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F6F" w:rsidRDefault="00732F6F" w:rsidP="009A19E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MÓDOSÍTÓ INDÍTVÁNY</w:t>
      </w:r>
    </w:p>
    <w:p w:rsidR="00732F6F" w:rsidRDefault="00732F6F" w:rsidP="009A19E4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B37ED1" w:rsidRPr="00B37ED1">
        <w:rPr>
          <w:rFonts w:ascii="Arial" w:hAnsi="Arial" w:cs="Arial"/>
          <w:sz w:val="24"/>
          <w:szCs w:val="24"/>
        </w:rPr>
        <w:t>Képviselő-testület</w:t>
      </w:r>
      <w:r w:rsidR="009B4C85">
        <w:rPr>
          <w:rFonts w:ascii="Arial" w:hAnsi="Arial" w:cs="Arial"/>
          <w:sz w:val="24"/>
          <w:szCs w:val="24"/>
        </w:rPr>
        <w:t xml:space="preserve"> </w:t>
      </w:r>
      <w:r w:rsidR="00B02089">
        <w:rPr>
          <w:rFonts w:ascii="Arial" w:hAnsi="Arial" w:cs="Arial"/>
          <w:sz w:val="24"/>
          <w:szCs w:val="24"/>
        </w:rPr>
        <w:t>2018</w:t>
      </w:r>
      <w:r w:rsidR="007931A1">
        <w:rPr>
          <w:rFonts w:ascii="Arial" w:hAnsi="Arial" w:cs="Arial"/>
          <w:sz w:val="24"/>
          <w:szCs w:val="24"/>
        </w:rPr>
        <w:t xml:space="preserve">. </w:t>
      </w:r>
      <w:r w:rsidR="009B4C85">
        <w:rPr>
          <w:rFonts w:ascii="Arial" w:hAnsi="Arial" w:cs="Arial"/>
          <w:sz w:val="24"/>
          <w:szCs w:val="24"/>
        </w:rPr>
        <w:t>április</w:t>
      </w:r>
      <w:r w:rsidR="007931A1">
        <w:rPr>
          <w:rFonts w:ascii="Arial" w:hAnsi="Arial" w:cs="Arial"/>
          <w:sz w:val="24"/>
          <w:szCs w:val="24"/>
        </w:rPr>
        <w:t xml:space="preserve"> </w:t>
      </w:r>
      <w:r w:rsidR="00B02089">
        <w:rPr>
          <w:rFonts w:ascii="Arial" w:hAnsi="Arial" w:cs="Arial"/>
          <w:sz w:val="24"/>
          <w:szCs w:val="24"/>
        </w:rPr>
        <w:t>2</w:t>
      </w:r>
      <w:r w:rsidR="00B37ED1">
        <w:rPr>
          <w:rFonts w:ascii="Arial" w:hAnsi="Arial" w:cs="Arial"/>
          <w:sz w:val="24"/>
          <w:szCs w:val="24"/>
        </w:rPr>
        <w:t>6</w:t>
      </w:r>
      <w:r w:rsidR="004D319E">
        <w:rPr>
          <w:rFonts w:ascii="Arial" w:hAnsi="Arial" w:cs="Arial"/>
          <w:sz w:val="24"/>
          <w:szCs w:val="24"/>
        </w:rPr>
        <w:t xml:space="preserve">-i </w:t>
      </w:r>
      <w:r w:rsidR="005E6158">
        <w:rPr>
          <w:rFonts w:ascii="Arial" w:hAnsi="Arial" w:cs="Arial"/>
          <w:sz w:val="24"/>
          <w:szCs w:val="24"/>
        </w:rPr>
        <w:t>ülésének</w:t>
      </w:r>
      <w:r w:rsidR="00C344AE">
        <w:rPr>
          <w:rFonts w:ascii="Arial" w:hAnsi="Arial" w:cs="Arial"/>
          <w:sz w:val="24"/>
          <w:szCs w:val="24"/>
        </w:rPr>
        <w:t xml:space="preserve"> </w:t>
      </w:r>
      <w:r w:rsidR="009B4C85">
        <w:rPr>
          <w:rFonts w:ascii="Arial" w:hAnsi="Arial" w:cs="Arial"/>
          <w:sz w:val="24"/>
          <w:szCs w:val="24"/>
        </w:rPr>
        <w:t>3</w:t>
      </w:r>
      <w:r w:rsidR="00C344A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napirendjéhez</w:t>
      </w:r>
    </w:p>
    <w:p w:rsidR="00732F6F" w:rsidRDefault="00732F6F" w:rsidP="00566E9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32F6F" w:rsidRDefault="00732F6F" w:rsidP="00566E9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Tisztelt </w:t>
      </w:r>
      <w:r w:rsidR="00B37ED1">
        <w:rPr>
          <w:rFonts w:ascii="Arial" w:hAnsi="Arial" w:cs="Arial"/>
          <w:b/>
          <w:sz w:val="24"/>
          <w:szCs w:val="24"/>
        </w:rPr>
        <w:t>Képviselő-testület</w:t>
      </w:r>
      <w:r>
        <w:rPr>
          <w:rFonts w:ascii="Arial" w:hAnsi="Arial" w:cs="Arial"/>
          <w:b/>
          <w:sz w:val="24"/>
          <w:szCs w:val="24"/>
        </w:rPr>
        <w:t>!</w:t>
      </w:r>
    </w:p>
    <w:p w:rsidR="00732F6F" w:rsidRDefault="00732F6F" w:rsidP="00566E91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E4221E" w:rsidRDefault="00B02089" w:rsidP="001A554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2018</w:t>
      </w:r>
      <w:r w:rsidR="009C3533">
        <w:rPr>
          <w:rFonts w:ascii="Arial" w:hAnsi="Arial" w:cs="Arial"/>
          <w:sz w:val="24"/>
          <w:szCs w:val="24"/>
        </w:rPr>
        <w:t xml:space="preserve">. </w:t>
      </w:r>
      <w:r w:rsidR="009B4C85">
        <w:rPr>
          <w:rFonts w:ascii="Arial" w:hAnsi="Arial" w:cs="Arial"/>
          <w:sz w:val="24"/>
          <w:szCs w:val="24"/>
        </w:rPr>
        <w:t>április</w:t>
      </w:r>
      <w:r w:rsidR="009C3533">
        <w:rPr>
          <w:rFonts w:ascii="Arial" w:hAnsi="Arial" w:cs="Arial"/>
          <w:sz w:val="24"/>
          <w:szCs w:val="24"/>
        </w:rPr>
        <w:t xml:space="preserve"> 2</w:t>
      </w:r>
      <w:r w:rsidR="00B37ED1">
        <w:rPr>
          <w:rFonts w:ascii="Arial" w:hAnsi="Arial" w:cs="Arial"/>
          <w:sz w:val="24"/>
          <w:szCs w:val="24"/>
        </w:rPr>
        <w:t>6</w:t>
      </w:r>
      <w:r w:rsidR="004D319E">
        <w:rPr>
          <w:rFonts w:ascii="Arial" w:hAnsi="Arial" w:cs="Arial"/>
          <w:sz w:val="24"/>
          <w:szCs w:val="24"/>
        </w:rPr>
        <w:t xml:space="preserve">-i ülésen </w:t>
      </w:r>
      <w:r w:rsidR="009B4C85">
        <w:rPr>
          <w:rFonts w:ascii="Arial" w:hAnsi="Arial" w:cs="Arial"/>
          <w:sz w:val="24"/>
          <w:szCs w:val="24"/>
        </w:rPr>
        <w:t>3</w:t>
      </w:r>
      <w:r w:rsidR="004D319E">
        <w:rPr>
          <w:rFonts w:ascii="Arial" w:hAnsi="Arial" w:cs="Arial"/>
          <w:sz w:val="24"/>
          <w:szCs w:val="24"/>
        </w:rPr>
        <w:t>. napirendi pontként szerepel</w:t>
      </w:r>
      <w:r w:rsidR="00427FB3">
        <w:rPr>
          <w:rFonts w:ascii="Arial" w:hAnsi="Arial" w:cs="Arial"/>
          <w:sz w:val="24"/>
          <w:szCs w:val="24"/>
        </w:rPr>
        <w:t xml:space="preserve"> a „</w:t>
      </w:r>
      <w:r w:rsidR="009B4C85">
        <w:rPr>
          <w:rFonts w:ascii="Arial" w:hAnsi="Arial" w:cs="Arial"/>
          <w:sz w:val="24"/>
          <w:szCs w:val="24"/>
        </w:rPr>
        <w:t xml:space="preserve">Nagykovácsi Nagyközség Önkormányzat vagyonáról és vagyongazdálkodásának szabályairól szóló 35/2012.(XI.26.) önkormányzati rendelet felülvizsgálata és új rendelet megalkotása” </w:t>
      </w:r>
      <w:r w:rsidR="004D319E">
        <w:rPr>
          <w:rFonts w:ascii="Arial" w:hAnsi="Arial" w:cs="Arial"/>
          <w:sz w:val="24"/>
          <w:szCs w:val="24"/>
        </w:rPr>
        <w:t>című előterjesztés.</w:t>
      </w:r>
      <w:r w:rsidR="00B37ED1">
        <w:rPr>
          <w:rFonts w:ascii="Arial" w:hAnsi="Arial" w:cs="Arial"/>
          <w:sz w:val="24"/>
          <w:szCs w:val="24"/>
        </w:rPr>
        <w:t xml:space="preserve"> A </w:t>
      </w:r>
      <w:r w:rsidR="00555F9D">
        <w:rPr>
          <w:rFonts w:ascii="Arial" w:hAnsi="Arial" w:cs="Arial"/>
          <w:sz w:val="24"/>
          <w:szCs w:val="24"/>
        </w:rPr>
        <w:t xml:space="preserve">Pénzügyi és Településfejlesztési </w:t>
      </w:r>
      <w:r w:rsidR="00B37ED1">
        <w:rPr>
          <w:rFonts w:ascii="Arial" w:hAnsi="Arial" w:cs="Arial"/>
          <w:sz w:val="24"/>
          <w:szCs w:val="24"/>
        </w:rPr>
        <w:t xml:space="preserve">Bizottság </w:t>
      </w:r>
      <w:r w:rsidR="00555F9D">
        <w:rPr>
          <w:rFonts w:ascii="Arial" w:hAnsi="Arial" w:cs="Arial"/>
          <w:sz w:val="24"/>
          <w:szCs w:val="24"/>
        </w:rPr>
        <w:t xml:space="preserve">a </w:t>
      </w:r>
      <w:r w:rsidR="00111D24">
        <w:rPr>
          <w:rFonts w:ascii="Arial" w:hAnsi="Arial" w:cs="Arial"/>
          <w:sz w:val="24"/>
          <w:szCs w:val="24"/>
        </w:rPr>
        <w:t xml:space="preserve">39/2018.(IV.23.), </w:t>
      </w:r>
      <w:r w:rsidR="00360B31">
        <w:rPr>
          <w:rFonts w:ascii="Arial" w:hAnsi="Arial" w:cs="Arial"/>
          <w:sz w:val="24"/>
          <w:szCs w:val="24"/>
        </w:rPr>
        <w:t>40</w:t>
      </w:r>
      <w:r w:rsidR="00555F9D">
        <w:rPr>
          <w:rFonts w:ascii="Arial" w:hAnsi="Arial" w:cs="Arial"/>
          <w:sz w:val="24"/>
          <w:szCs w:val="24"/>
        </w:rPr>
        <w:t xml:space="preserve">/2018.(IV.23.) </w:t>
      </w:r>
      <w:r w:rsidR="00111D24">
        <w:rPr>
          <w:rFonts w:ascii="Arial" w:hAnsi="Arial" w:cs="Arial"/>
          <w:sz w:val="24"/>
          <w:szCs w:val="24"/>
        </w:rPr>
        <w:t xml:space="preserve">és 41/2018.(IV.23.) </w:t>
      </w:r>
      <w:r w:rsidR="00555F9D">
        <w:rPr>
          <w:rFonts w:ascii="Arial" w:hAnsi="Arial" w:cs="Arial"/>
          <w:sz w:val="24"/>
          <w:szCs w:val="24"/>
        </w:rPr>
        <w:t xml:space="preserve">határozataival </w:t>
      </w:r>
      <w:r w:rsidR="00B37ED1">
        <w:rPr>
          <w:rFonts w:ascii="Arial" w:hAnsi="Arial" w:cs="Arial"/>
          <w:sz w:val="24"/>
          <w:szCs w:val="24"/>
        </w:rPr>
        <w:t xml:space="preserve">az alábbi módosító javaslatokat </w:t>
      </w:r>
      <w:r w:rsidR="00111D24">
        <w:rPr>
          <w:rFonts w:ascii="Arial" w:hAnsi="Arial" w:cs="Arial"/>
          <w:sz w:val="24"/>
          <w:szCs w:val="24"/>
        </w:rPr>
        <w:t>nyújtja be</w:t>
      </w:r>
      <w:r w:rsidR="00B37ED1">
        <w:rPr>
          <w:rFonts w:ascii="Arial" w:hAnsi="Arial" w:cs="Arial"/>
          <w:sz w:val="24"/>
          <w:szCs w:val="24"/>
        </w:rPr>
        <w:t xml:space="preserve"> a rendelet-tervezethez:</w:t>
      </w:r>
    </w:p>
    <w:p w:rsidR="00C708D8" w:rsidRDefault="00C708D8" w:rsidP="001A554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708D8" w:rsidRPr="00833FBE" w:rsidRDefault="00C708D8" w:rsidP="00833FB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Hlk512339459"/>
      <w:r w:rsidRPr="00833FBE">
        <w:rPr>
          <w:rFonts w:ascii="Arial" w:hAnsi="Arial" w:cs="Arial"/>
          <w:b/>
          <w:sz w:val="24"/>
          <w:szCs w:val="24"/>
        </w:rPr>
        <w:t>1.</w:t>
      </w:r>
    </w:p>
    <w:p w:rsidR="00555F9D" w:rsidRDefault="009B4C85" w:rsidP="00555F9D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1" w:name="_Hlk512346262"/>
      <w:bookmarkEnd w:id="0"/>
      <w:r>
        <w:rPr>
          <w:rFonts w:ascii="Arial" w:hAnsi="Arial" w:cs="Arial"/>
          <w:sz w:val="24"/>
          <w:szCs w:val="24"/>
        </w:rPr>
        <w:t>A rendelet-t</w:t>
      </w:r>
      <w:r w:rsidR="00B37ED1">
        <w:rPr>
          <w:rFonts w:ascii="Arial" w:hAnsi="Arial" w:cs="Arial"/>
          <w:sz w:val="24"/>
          <w:szCs w:val="24"/>
        </w:rPr>
        <w:t>ervezet</w:t>
      </w:r>
      <w:r w:rsidR="009433CA">
        <w:rPr>
          <w:rFonts w:ascii="Arial" w:hAnsi="Arial" w:cs="Arial"/>
          <w:sz w:val="24"/>
          <w:szCs w:val="24"/>
        </w:rPr>
        <w:t xml:space="preserve"> 13.§ (3) – </w:t>
      </w:r>
      <w:r w:rsidR="00DB5139">
        <w:rPr>
          <w:rFonts w:ascii="Arial" w:hAnsi="Arial" w:cs="Arial"/>
          <w:sz w:val="24"/>
          <w:szCs w:val="24"/>
        </w:rPr>
        <w:t>(4</w:t>
      </w:r>
      <w:r w:rsidR="009433CA">
        <w:rPr>
          <w:rFonts w:ascii="Arial" w:hAnsi="Arial" w:cs="Arial"/>
          <w:sz w:val="24"/>
          <w:szCs w:val="24"/>
        </w:rPr>
        <w:t xml:space="preserve">) bekezdése </w:t>
      </w:r>
      <w:r w:rsidR="00555F9D">
        <w:rPr>
          <w:rFonts w:ascii="Arial" w:hAnsi="Arial" w:cs="Arial"/>
          <w:sz w:val="24"/>
          <w:szCs w:val="24"/>
        </w:rPr>
        <w:t>az alábbiak szerint módosul:</w:t>
      </w:r>
    </w:p>
    <w:bookmarkEnd w:id="1"/>
    <w:p w:rsidR="00555F9D" w:rsidRDefault="00555F9D" w:rsidP="003067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433CA" w:rsidRPr="009433CA" w:rsidRDefault="009433CA" w:rsidP="009433CA">
      <w:pPr>
        <w:widowControl w:val="0"/>
        <w:tabs>
          <w:tab w:val="left" w:pos="0"/>
        </w:tabs>
        <w:suppressAutoHyphens/>
        <w:spacing w:after="0" w:line="24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</w:rPr>
      </w:pPr>
      <w:r w:rsidRPr="009433CA">
        <w:rPr>
          <w:rFonts w:ascii="Arial" w:eastAsia="Times New Roman" w:hAnsi="Arial" w:cs="Arial"/>
          <w:b/>
          <w:sz w:val="24"/>
          <w:szCs w:val="24"/>
        </w:rPr>
        <w:t>(6. A vagyon feletti rendelkezésre jogosultak</w:t>
      </w:r>
    </w:p>
    <w:p w:rsidR="009433CA" w:rsidRPr="009433CA" w:rsidRDefault="009433CA" w:rsidP="009433CA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433CA">
        <w:rPr>
          <w:rFonts w:ascii="Arial" w:hAnsi="Arial" w:cs="Arial"/>
          <w:b/>
          <w:sz w:val="24"/>
          <w:szCs w:val="24"/>
        </w:rPr>
        <w:t>13. §)</w:t>
      </w:r>
    </w:p>
    <w:p w:rsidR="009433CA" w:rsidRPr="009433CA" w:rsidRDefault="009433CA" w:rsidP="009433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433CA">
        <w:rPr>
          <w:rFonts w:ascii="Arial" w:hAnsi="Arial" w:cs="Arial"/>
          <w:sz w:val="24"/>
          <w:szCs w:val="24"/>
        </w:rPr>
        <w:t xml:space="preserve">„(3) A Képviselő-testület az alábbi tulajdonosi jogok és kötelezettségek tulajdonosi joggyakorlására a Polgármestert hatalmazza fel: </w:t>
      </w:r>
    </w:p>
    <w:p w:rsidR="009433CA" w:rsidRPr="009433CA" w:rsidRDefault="009433CA" w:rsidP="009433CA">
      <w:pPr>
        <w:widowControl w:val="0"/>
        <w:tabs>
          <w:tab w:val="left" w:pos="561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433CA">
        <w:rPr>
          <w:rFonts w:ascii="Arial" w:hAnsi="Arial" w:cs="Arial"/>
          <w:sz w:val="24"/>
          <w:szCs w:val="24"/>
        </w:rPr>
        <w:t xml:space="preserve">a) a Képviselő-testület által </w:t>
      </w:r>
      <w:proofErr w:type="spellStart"/>
      <w:r w:rsidRPr="009433CA">
        <w:rPr>
          <w:rFonts w:ascii="Arial" w:hAnsi="Arial" w:cs="Arial"/>
          <w:sz w:val="24"/>
          <w:szCs w:val="24"/>
        </w:rPr>
        <w:t>szövegszerűen</w:t>
      </w:r>
      <w:proofErr w:type="spellEnd"/>
      <w:r w:rsidRPr="009433CA">
        <w:rPr>
          <w:rFonts w:ascii="Arial" w:hAnsi="Arial" w:cs="Arial"/>
          <w:sz w:val="24"/>
          <w:szCs w:val="24"/>
        </w:rPr>
        <w:t xml:space="preserve"> elfogadott szerződések aláírására;</w:t>
      </w:r>
    </w:p>
    <w:p w:rsidR="009433CA" w:rsidRPr="009433CA" w:rsidRDefault="009433CA" w:rsidP="009433CA">
      <w:pPr>
        <w:widowControl w:val="0"/>
        <w:tabs>
          <w:tab w:val="left" w:pos="561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433CA">
        <w:rPr>
          <w:rFonts w:ascii="Arial" w:hAnsi="Arial" w:cs="Arial"/>
          <w:sz w:val="24"/>
          <w:szCs w:val="24"/>
        </w:rPr>
        <w:t xml:space="preserve">b) a Képviselő-testület szerződéskötésről szóló döntése alapján, amennyiben a testület a szerződést nem </w:t>
      </w:r>
      <w:proofErr w:type="spellStart"/>
      <w:r w:rsidRPr="009433CA">
        <w:rPr>
          <w:rFonts w:ascii="Arial" w:hAnsi="Arial" w:cs="Arial"/>
          <w:sz w:val="24"/>
          <w:szCs w:val="24"/>
        </w:rPr>
        <w:t>szövegszerűen</w:t>
      </w:r>
      <w:proofErr w:type="spellEnd"/>
      <w:r w:rsidRPr="009433CA">
        <w:rPr>
          <w:rFonts w:ascii="Arial" w:hAnsi="Arial" w:cs="Arial"/>
          <w:sz w:val="24"/>
          <w:szCs w:val="24"/>
        </w:rPr>
        <w:t xml:space="preserve"> fogadta el, a testületi határozat keretei között a szerződés szövegének megállapítására, elfogadására, a szerződés aláírására;</w:t>
      </w:r>
    </w:p>
    <w:p w:rsidR="009433CA" w:rsidRPr="009433CA" w:rsidRDefault="009433CA" w:rsidP="009433CA">
      <w:pPr>
        <w:widowControl w:val="0"/>
        <w:tabs>
          <w:tab w:val="left" w:pos="561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433CA">
        <w:rPr>
          <w:rFonts w:ascii="Arial" w:hAnsi="Arial" w:cs="Arial"/>
          <w:sz w:val="24"/>
          <w:szCs w:val="24"/>
        </w:rPr>
        <w:t>c) az önkormányzati igények érvényesítése, az Önkormányzat jogvédelme érdekében közigazgatási, peres, vagy nem peres eljárás megindítására, jognyilatkozatok megtételére képviselő-testületi döntés alapján;</w:t>
      </w:r>
    </w:p>
    <w:p w:rsidR="009433CA" w:rsidRPr="009433CA" w:rsidRDefault="009433CA" w:rsidP="009433C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433CA">
        <w:rPr>
          <w:rFonts w:ascii="Arial" w:hAnsi="Arial" w:cs="Arial"/>
          <w:b/>
          <w:sz w:val="24"/>
          <w:szCs w:val="24"/>
        </w:rPr>
        <w:t>d) közművezetékek elhelyezése céljára vezetékjogot, szolgalmi jogot vagy közérdekű használati jogot biztosító szerződések megkötésére, feltéve, hogy e jogok biztosítása nem eredményez változást vagy korlátozást az érintett ingatlanok településrendezési terv szerinti felhasználhatóságában;</w:t>
      </w:r>
    </w:p>
    <w:p w:rsidR="009433CA" w:rsidRPr="009433CA" w:rsidRDefault="009433CA" w:rsidP="009433CA">
      <w:pPr>
        <w:widowControl w:val="0"/>
        <w:tabs>
          <w:tab w:val="left" w:pos="561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433CA">
        <w:rPr>
          <w:rFonts w:ascii="Arial" w:hAnsi="Arial" w:cs="Arial"/>
          <w:sz w:val="24"/>
          <w:szCs w:val="24"/>
        </w:rPr>
        <w:t xml:space="preserve">e) az Önkormányzat, mint jogosult javára vezeték-, szolgalmi és használati jogot biztosító szerződések megkötésére nettó </w:t>
      </w:r>
      <w:r w:rsidRPr="009433CA">
        <w:rPr>
          <w:rFonts w:ascii="Arial" w:hAnsi="Arial" w:cs="Arial"/>
          <w:b/>
          <w:sz w:val="24"/>
          <w:szCs w:val="24"/>
        </w:rPr>
        <w:t>1.000.000,- Ft</w:t>
      </w:r>
      <w:r w:rsidRPr="009433CA">
        <w:rPr>
          <w:rFonts w:ascii="Arial" w:hAnsi="Arial" w:cs="Arial"/>
          <w:sz w:val="24"/>
          <w:szCs w:val="24"/>
        </w:rPr>
        <w:t xml:space="preserve"> értékhatárig;</w:t>
      </w:r>
    </w:p>
    <w:p w:rsidR="009433CA" w:rsidRPr="009433CA" w:rsidRDefault="009433CA" w:rsidP="009433CA">
      <w:pPr>
        <w:widowControl w:val="0"/>
        <w:tabs>
          <w:tab w:val="left" w:pos="561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433CA">
        <w:rPr>
          <w:rFonts w:ascii="Arial" w:hAnsi="Arial" w:cs="Arial"/>
          <w:sz w:val="24"/>
          <w:szCs w:val="24"/>
        </w:rPr>
        <w:t>f) az Önkormányzat beruházásai kapcsán tulajdonosi hozzájárulás megadására építési, vagy fennmaradási engedélyezési eljárásban és a kivitelezés során, építési engedélyezési és kapcsolódó hatósági eljárás kezdeményezésére;</w:t>
      </w:r>
      <w:bookmarkStart w:id="2" w:name="_GoBack"/>
      <w:bookmarkEnd w:id="2"/>
    </w:p>
    <w:p w:rsidR="009433CA" w:rsidRPr="009433CA" w:rsidRDefault="009433CA" w:rsidP="009433CA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9433CA">
        <w:rPr>
          <w:rFonts w:ascii="Arial" w:eastAsia="Times New Roman" w:hAnsi="Arial" w:cs="Arial"/>
          <w:sz w:val="24"/>
          <w:szCs w:val="24"/>
          <w:lang w:eastAsia="hu-HU"/>
        </w:rPr>
        <w:t>g) az Önkormányzatot, mint tulajdonost megillető birtokvédelem igénybevételére, szolgalmi jogok érvényesítésére, Képviselő-testület által jóváhagyott megállapodáson alapuló szolgalmi jog létesítésére;</w:t>
      </w:r>
    </w:p>
    <w:p w:rsidR="009433CA" w:rsidRPr="009433CA" w:rsidRDefault="009433CA" w:rsidP="009433CA">
      <w:pPr>
        <w:widowControl w:val="0"/>
        <w:tabs>
          <w:tab w:val="left" w:pos="561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433CA">
        <w:rPr>
          <w:rFonts w:ascii="Arial" w:hAnsi="Arial" w:cs="Arial"/>
          <w:sz w:val="24"/>
          <w:szCs w:val="24"/>
        </w:rPr>
        <w:t>h) telekalakítási eljáráshoz, valamint közút, közterület területének településrendezési terv végrehajtása során történő rendezése miatt szükségessé váló döntések meghozatalára, adásvételi és csereszerződések megkötésére nettó 1.000.000,-Ft értékhatárig;</w:t>
      </w:r>
    </w:p>
    <w:p w:rsidR="009433CA" w:rsidRPr="009433CA" w:rsidRDefault="009433CA" w:rsidP="009433CA">
      <w:pPr>
        <w:widowControl w:val="0"/>
        <w:tabs>
          <w:tab w:val="left" w:pos="561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433CA">
        <w:rPr>
          <w:rFonts w:ascii="Arial" w:hAnsi="Arial" w:cs="Arial"/>
          <w:sz w:val="24"/>
          <w:szCs w:val="24"/>
        </w:rPr>
        <w:t>i) településrendezési tervben közút, vagy egyéb közterület rendeltetésű ingatlan tulajdonjogának ellenérték nélküli megszerzését tartalmazó szerződések megkötésére;</w:t>
      </w:r>
    </w:p>
    <w:p w:rsidR="009433CA" w:rsidRPr="009433CA" w:rsidRDefault="009433CA" w:rsidP="009433C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</w:rPr>
      </w:pPr>
      <w:r w:rsidRPr="009433CA">
        <w:rPr>
          <w:rFonts w:ascii="Arial" w:eastAsia="Lucida Sans Unicode" w:hAnsi="Arial" w:cs="Arial"/>
          <w:sz w:val="24"/>
          <w:szCs w:val="24"/>
        </w:rPr>
        <w:t>j) nettó 1.000.000,-Ft értékhatárt meg nem haladó ingó vagyon elidegenítése, megszerzése, illetve vagyoni értékű jog megszerzésére</w:t>
      </w:r>
      <w:r w:rsidRPr="009433CA">
        <w:rPr>
          <w:rFonts w:ascii="Arial" w:hAnsi="Arial" w:cs="Arial"/>
          <w:sz w:val="24"/>
          <w:szCs w:val="24"/>
        </w:rPr>
        <w:t>;</w:t>
      </w:r>
    </w:p>
    <w:p w:rsidR="009433CA" w:rsidRPr="009433CA" w:rsidRDefault="009433CA" w:rsidP="009433C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</w:rPr>
      </w:pPr>
      <w:r w:rsidRPr="009433CA">
        <w:rPr>
          <w:rFonts w:ascii="Arial" w:eastAsia="Lucida Sans Unicode" w:hAnsi="Arial" w:cs="Arial"/>
          <w:sz w:val="24"/>
          <w:szCs w:val="24"/>
        </w:rPr>
        <w:t>k) nettó 1.000.000,-Ft értékhatárt meg nem haladó ingatlan vagyon hasznosítására</w:t>
      </w:r>
      <w:r w:rsidRPr="009433CA">
        <w:rPr>
          <w:rFonts w:ascii="Arial" w:hAnsi="Arial" w:cs="Arial"/>
          <w:sz w:val="24"/>
          <w:szCs w:val="24"/>
        </w:rPr>
        <w:t>;</w:t>
      </w:r>
    </w:p>
    <w:p w:rsidR="009433CA" w:rsidRPr="009433CA" w:rsidRDefault="009433CA" w:rsidP="009433C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</w:rPr>
      </w:pPr>
      <w:r w:rsidRPr="009433CA">
        <w:rPr>
          <w:rFonts w:ascii="Arial" w:eastAsia="Lucida Sans Unicode" w:hAnsi="Arial" w:cs="Arial"/>
          <w:sz w:val="24"/>
          <w:szCs w:val="24"/>
        </w:rPr>
        <w:t>l) tulajdonosi hozzájárulás megadása a közszolgáltatók által kezdeményezett munkálatok elvégzéséhez</w:t>
      </w:r>
      <w:r w:rsidRPr="009433CA">
        <w:rPr>
          <w:rFonts w:ascii="Arial" w:hAnsi="Arial" w:cs="Arial"/>
          <w:sz w:val="24"/>
          <w:szCs w:val="24"/>
        </w:rPr>
        <w:t>;</w:t>
      </w:r>
    </w:p>
    <w:p w:rsidR="009433CA" w:rsidRPr="009433CA" w:rsidRDefault="009433CA" w:rsidP="009433CA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sz w:val="24"/>
          <w:szCs w:val="24"/>
        </w:rPr>
      </w:pPr>
      <w:r w:rsidRPr="009433CA">
        <w:rPr>
          <w:rFonts w:ascii="Arial" w:eastAsia="Lucida Sans Unicode" w:hAnsi="Arial" w:cs="Arial"/>
          <w:sz w:val="24"/>
          <w:szCs w:val="24"/>
        </w:rPr>
        <w:t>m) a számviteli szabályok szerinti kisösszegű követelések törlése.</w:t>
      </w:r>
    </w:p>
    <w:p w:rsidR="000F0900" w:rsidRDefault="009433CA" w:rsidP="009433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22281">
        <w:rPr>
          <w:rFonts w:ascii="Arial" w:hAnsi="Arial" w:cs="Arial"/>
          <w:sz w:val="24"/>
          <w:szCs w:val="24"/>
        </w:rPr>
        <w:t>(4)</w:t>
      </w:r>
      <w:r w:rsidR="00DB5139">
        <w:rPr>
          <w:rFonts w:ascii="Arial" w:hAnsi="Arial" w:cs="Arial"/>
          <w:sz w:val="24"/>
          <w:szCs w:val="24"/>
        </w:rPr>
        <w:t xml:space="preserve"> </w:t>
      </w:r>
      <w:r w:rsidR="00DB5139" w:rsidRPr="00DB5139">
        <w:rPr>
          <w:rFonts w:ascii="Arial" w:hAnsi="Arial" w:cs="Arial"/>
          <w:sz w:val="24"/>
          <w:szCs w:val="24"/>
        </w:rPr>
        <w:t xml:space="preserve">A Polgármester a (3) bekezdésben meghatározott döntésekről </w:t>
      </w:r>
      <w:bookmarkStart w:id="3" w:name="_Hlk512346340"/>
      <w:r w:rsidR="00DB5139" w:rsidRPr="00DB5139">
        <w:rPr>
          <w:rFonts w:ascii="Arial" w:hAnsi="Arial" w:cs="Arial"/>
          <w:b/>
          <w:sz w:val="24"/>
          <w:szCs w:val="24"/>
        </w:rPr>
        <w:t xml:space="preserve">a Képviselő-testületet </w:t>
      </w:r>
      <w:r w:rsidR="00DB5139" w:rsidRPr="00DB5139">
        <w:rPr>
          <w:rFonts w:ascii="Arial" w:hAnsi="Arial" w:cs="Arial"/>
          <w:b/>
          <w:sz w:val="24"/>
          <w:szCs w:val="24"/>
        </w:rPr>
        <w:t>a soron következő ülésén tájékoztatja</w:t>
      </w:r>
      <w:bookmarkEnd w:id="3"/>
      <w:r w:rsidR="00DB5139" w:rsidRPr="00DB5139">
        <w:rPr>
          <w:rFonts w:ascii="Arial" w:hAnsi="Arial" w:cs="Arial"/>
          <w:sz w:val="24"/>
          <w:szCs w:val="24"/>
        </w:rPr>
        <w:t>.</w:t>
      </w:r>
      <w:r w:rsidRPr="009433CA">
        <w:rPr>
          <w:rFonts w:ascii="Arial" w:hAnsi="Arial" w:cs="Arial"/>
          <w:sz w:val="24"/>
          <w:szCs w:val="24"/>
        </w:rPr>
        <w:t>”</w:t>
      </w:r>
    </w:p>
    <w:p w:rsidR="009433CA" w:rsidRDefault="009433CA" w:rsidP="003067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B5139" w:rsidRPr="00CE4A82" w:rsidRDefault="00DB5139" w:rsidP="00DB513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Pr="00CE4A82">
        <w:rPr>
          <w:rFonts w:ascii="Arial" w:hAnsi="Arial" w:cs="Arial"/>
          <w:b/>
          <w:sz w:val="24"/>
          <w:szCs w:val="24"/>
        </w:rPr>
        <w:t>.</w:t>
      </w:r>
    </w:p>
    <w:p w:rsidR="00DB5139" w:rsidRPr="00DB5139" w:rsidRDefault="00DB5139" w:rsidP="00DB513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B5139">
        <w:rPr>
          <w:rFonts w:ascii="Arial" w:hAnsi="Arial" w:cs="Arial"/>
          <w:sz w:val="24"/>
          <w:szCs w:val="24"/>
        </w:rPr>
        <w:t>A rendelet-tervezet</w:t>
      </w:r>
      <w:r>
        <w:rPr>
          <w:rFonts w:ascii="Arial" w:hAnsi="Arial" w:cs="Arial"/>
          <w:sz w:val="24"/>
          <w:szCs w:val="24"/>
        </w:rPr>
        <w:t xml:space="preserve"> 23.§ (6</w:t>
      </w:r>
      <w:r w:rsidRPr="00DB5139">
        <w:rPr>
          <w:rFonts w:ascii="Arial" w:hAnsi="Arial" w:cs="Arial"/>
          <w:sz w:val="24"/>
          <w:szCs w:val="24"/>
        </w:rPr>
        <w:t>) bekezdése az alábbiak szerint módosul:</w:t>
      </w:r>
    </w:p>
    <w:p w:rsidR="00DB5139" w:rsidRDefault="00DB5139" w:rsidP="003067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B5139" w:rsidRPr="00372486" w:rsidRDefault="00DB5139" w:rsidP="00DB51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</w:t>
      </w:r>
      <w:r w:rsidRPr="00A42AFE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6</w:t>
      </w:r>
      <w:r w:rsidRPr="00A42AFE">
        <w:rPr>
          <w:rFonts w:ascii="Arial" w:hAnsi="Arial" w:cs="Arial"/>
          <w:sz w:val="24"/>
          <w:szCs w:val="24"/>
        </w:rPr>
        <w:t xml:space="preserve">) Az önkormányzati intézmény vezetője </w:t>
      </w:r>
      <w:r w:rsidR="00111D24" w:rsidRPr="00DB5139">
        <w:rPr>
          <w:rFonts w:ascii="Arial" w:hAnsi="Arial" w:cs="Arial"/>
          <w:b/>
          <w:sz w:val="24"/>
          <w:szCs w:val="24"/>
        </w:rPr>
        <w:t>a soron következő ülésén tájékoztatja</w:t>
      </w:r>
      <w:r w:rsidR="00111D24" w:rsidRPr="00DB5139">
        <w:rPr>
          <w:rFonts w:ascii="Arial" w:hAnsi="Arial" w:cs="Arial"/>
          <w:b/>
          <w:sz w:val="24"/>
          <w:szCs w:val="24"/>
        </w:rPr>
        <w:t xml:space="preserve"> </w:t>
      </w:r>
      <w:r w:rsidRPr="00DB5139">
        <w:rPr>
          <w:rFonts w:ascii="Arial" w:hAnsi="Arial" w:cs="Arial"/>
          <w:b/>
          <w:sz w:val="24"/>
          <w:szCs w:val="24"/>
        </w:rPr>
        <w:t xml:space="preserve">a Képviselő-testületet </w:t>
      </w:r>
      <w:r w:rsidRPr="00A42AFE">
        <w:rPr>
          <w:rFonts w:ascii="Arial" w:hAnsi="Arial" w:cs="Arial"/>
          <w:sz w:val="24"/>
          <w:szCs w:val="24"/>
        </w:rPr>
        <w:t>a (3) bekezdés a) pontjában kapott felhatalmazás alapján saját hatáskörben ingyenesen, vagy díj ellenében történt hasznosítási tevékenységéről.</w:t>
      </w:r>
      <w:r>
        <w:rPr>
          <w:rFonts w:ascii="Arial" w:hAnsi="Arial" w:cs="Arial"/>
          <w:sz w:val="24"/>
          <w:szCs w:val="24"/>
        </w:rPr>
        <w:t>”</w:t>
      </w:r>
    </w:p>
    <w:p w:rsidR="009433CA" w:rsidRDefault="009433CA" w:rsidP="003067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E4A82" w:rsidRPr="00CE4A82" w:rsidRDefault="00555F9D" w:rsidP="00CE4A8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4" w:name="_Hlk512339317"/>
      <w:r>
        <w:rPr>
          <w:rFonts w:ascii="Arial" w:hAnsi="Arial" w:cs="Arial"/>
          <w:b/>
          <w:sz w:val="24"/>
          <w:szCs w:val="24"/>
        </w:rPr>
        <w:t>3</w:t>
      </w:r>
      <w:r w:rsidR="00CE4A82" w:rsidRPr="00CE4A82">
        <w:rPr>
          <w:rFonts w:ascii="Arial" w:hAnsi="Arial" w:cs="Arial"/>
          <w:b/>
          <w:sz w:val="24"/>
          <w:szCs w:val="24"/>
        </w:rPr>
        <w:t>.</w:t>
      </w:r>
    </w:p>
    <w:bookmarkEnd w:id="4"/>
    <w:p w:rsidR="00D947DE" w:rsidRDefault="0030677A" w:rsidP="001A554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rendelet-tervezet </w:t>
      </w:r>
      <w:r w:rsidR="00CE4A82">
        <w:rPr>
          <w:rFonts w:ascii="Arial" w:hAnsi="Arial" w:cs="Arial"/>
          <w:sz w:val="24"/>
          <w:szCs w:val="24"/>
        </w:rPr>
        <w:t>6. melléklet</w:t>
      </w:r>
      <w:r>
        <w:rPr>
          <w:rFonts w:ascii="Arial" w:hAnsi="Arial" w:cs="Arial"/>
          <w:sz w:val="24"/>
          <w:szCs w:val="24"/>
        </w:rPr>
        <w:t xml:space="preserve"> 2.1 pont b) alpontja az alábbiak szerint módosul</w:t>
      </w:r>
      <w:r w:rsidR="00D947DE">
        <w:rPr>
          <w:rFonts w:ascii="Arial" w:hAnsi="Arial" w:cs="Arial"/>
          <w:sz w:val="24"/>
          <w:szCs w:val="24"/>
        </w:rPr>
        <w:t>:</w:t>
      </w:r>
    </w:p>
    <w:p w:rsidR="00111D24" w:rsidRDefault="00111D24" w:rsidP="001A554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708D8" w:rsidRDefault="0030677A" w:rsidP="001A554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„b) a pályázat célját, jellegét,”</w:t>
      </w:r>
    </w:p>
    <w:p w:rsidR="00D947DE" w:rsidRDefault="00D947DE" w:rsidP="001A554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55F9D" w:rsidRDefault="00555F9D" w:rsidP="006B054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A09DF" w:rsidRPr="00BA09DF" w:rsidRDefault="00BA09DF" w:rsidP="00BA09D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A09DF">
        <w:rPr>
          <w:rFonts w:ascii="Arial" w:hAnsi="Arial" w:cs="Arial"/>
          <w:b/>
          <w:sz w:val="24"/>
          <w:szCs w:val="24"/>
        </w:rPr>
        <w:t>Indokolás</w:t>
      </w:r>
    </w:p>
    <w:p w:rsidR="00BA09DF" w:rsidRDefault="00BA09DF" w:rsidP="006B054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0677A" w:rsidRDefault="00BA09DF" w:rsidP="006B054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BD1A83">
        <w:rPr>
          <w:rFonts w:ascii="Arial" w:hAnsi="Arial" w:cs="Arial"/>
          <w:sz w:val="24"/>
          <w:szCs w:val="24"/>
        </w:rPr>
        <w:t>módosító javaslat</w:t>
      </w:r>
      <w:r w:rsidR="00DB5139">
        <w:rPr>
          <w:rFonts w:ascii="Arial" w:hAnsi="Arial" w:cs="Arial"/>
          <w:sz w:val="24"/>
          <w:szCs w:val="24"/>
        </w:rPr>
        <w:t>ok</w:t>
      </w:r>
      <w:r w:rsidR="00555F9D">
        <w:rPr>
          <w:rFonts w:ascii="Arial" w:hAnsi="Arial" w:cs="Arial"/>
          <w:sz w:val="24"/>
          <w:szCs w:val="24"/>
        </w:rPr>
        <w:t xml:space="preserve"> a rendelet-tervezet</w:t>
      </w:r>
      <w:r w:rsidR="0030677A">
        <w:rPr>
          <w:rFonts w:ascii="Arial" w:hAnsi="Arial" w:cs="Arial"/>
          <w:sz w:val="24"/>
          <w:szCs w:val="24"/>
        </w:rPr>
        <w:t xml:space="preserve"> normaszöveg</w:t>
      </w:r>
      <w:r w:rsidR="00555F9D">
        <w:rPr>
          <w:rFonts w:ascii="Arial" w:hAnsi="Arial" w:cs="Arial"/>
          <w:sz w:val="24"/>
          <w:szCs w:val="24"/>
        </w:rPr>
        <w:t>ének</w:t>
      </w:r>
      <w:r w:rsidR="0030677A">
        <w:rPr>
          <w:rFonts w:ascii="Arial" w:hAnsi="Arial" w:cs="Arial"/>
          <w:sz w:val="24"/>
          <w:szCs w:val="24"/>
        </w:rPr>
        <w:t xml:space="preserve"> </w:t>
      </w:r>
      <w:r w:rsidR="00111D24">
        <w:rPr>
          <w:rFonts w:ascii="Arial" w:hAnsi="Arial" w:cs="Arial"/>
          <w:sz w:val="24"/>
          <w:szCs w:val="24"/>
        </w:rPr>
        <w:t>pontosítására</w:t>
      </w:r>
      <w:r w:rsidR="00AD3B04">
        <w:rPr>
          <w:rFonts w:ascii="Arial" w:hAnsi="Arial" w:cs="Arial"/>
          <w:sz w:val="24"/>
          <w:szCs w:val="24"/>
        </w:rPr>
        <w:t xml:space="preserve">, illetve </w:t>
      </w:r>
      <w:r w:rsidR="00DB5139">
        <w:rPr>
          <w:rFonts w:ascii="Arial" w:hAnsi="Arial" w:cs="Arial"/>
          <w:sz w:val="24"/>
          <w:szCs w:val="24"/>
        </w:rPr>
        <w:t>a szövegismétlés megszüntetésére i</w:t>
      </w:r>
      <w:r w:rsidR="00DB5139">
        <w:rPr>
          <w:rFonts w:ascii="Arial" w:hAnsi="Arial" w:cs="Arial"/>
          <w:sz w:val="24"/>
          <w:szCs w:val="24"/>
        </w:rPr>
        <w:t>rányulnak</w:t>
      </w:r>
      <w:r w:rsidR="00AD3B04">
        <w:rPr>
          <w:rFonts w:ascii="Arial" w:hAnsi="Arial" w:cs="Arial"/>
          <w:sz w:val="24"/>
          <w:szCs w:val="24"/>
        </w:rPr>
        <w:t>.</w:t>
      </w:r>
    </w:p>
    <w:p w:rsidR="00BA09DF" w:rsidRDefault="00BA09DF" w:rsidP="006B054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B0547" w:rsidRPr="006B0547" w:rsidRDefault="00B37ED1" w:rsidP="006B054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Bizottság </w:t>
      </w:r>
      <w:r w:rsidR="00111D24">
        <w:rPr>
          <w:rFonts w:ascii="Arial" w:hAnsi="Arial" w:cs="Arial"/>
          <w:sz w:val="24"/>
          <w:szCs w:val="24"/>
        </w:rPr>
        <w:t>indítványozza</w:t>
      </w:r>
      <w:r>
        <w:rPr>
          <w:rFonts w:ascii="Arial" w:hAnsi="Arial" w:cs="Arial"/>
          <w:sz w:val="24"/>
          <w:szCs w:val="24"/>
        </w:rPr>
        <w:t xml:space="preserve"> a </w:t>
      </w:r>
      <w:r w:rsidR="00111D24">
        <w:rPr>
          <w:rFonts w:ascii="Arial" w:hAnsi="Arial" w:cs="Arial"/>
          <w:sz w:val="24"/>
          <w:szCs w:val="24"/>
        </w:rPr>
        <w:t>Képviselő-testületnek</w:t>
      </w:r>
      <w:r>
        <w:rPr>
          <w:rFonts w:ascii="Arial" w:hAnsi="Arial" w:cs="Arial"/>
          <w:sz w:val="24"/>
          <w:szCs w:val="24"/>
        </w:rPr>
        <w:t>,</w:t>
      </w:r>
      <w:r w:rsidR="007931A1">
        <w:rPr>
          <w:rFonts w:ascii="Arial" w:hAnsi="Arial" w:cs="Arial"/>
          <w:sz w:val="24"/>
          <w:szCs w:val="24"/>
        </w:rPr>
        <w:t xml:space="preserve"> hogy fogadja el</w:t>
      </w:r>
      <w:r w:rsidR="00BA09DF">
        <w:rPr>
          <w:rFonts w:ascii="Arial" w:hAnsi="Arial" w:cs="Arial"/>
          <w:sz w:val="24"/>
          <w:szCs w:val="24"/>
        </w:rPr>
        <w:t xml:space="preserve"> a módosító j</w:t>
      </w:r>
      <w:r w:rsidR="00BD1A83">
        <w:rPr>
          <w:rFonts w:ascii="Arial" w:hAnsi="Arial" w:cs="Arial"/>
          <w:sz w:val="24"/>
          <w:szCs w:val="24"/>
        </w:rPr>
        <w:t>avaslat</w:t>
      </w:r>
      <w:r w:rsidR="00AD3B04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ka</w:t>
      </w:r>
      <w:r w:rsidR="00AD3B04">
        <w:rPr>
          <w:rFonts w:ascii="Arial" w:hAnsi="Arial" w:cs="Arial"/>
          <w:sz w:val="24"/>
          <w:szCs w:val="24"/>
        </w:rPr>
        <w:t>t</w:t>
      </w:r>
      <w:r w:rsidR="007931A1">
        <w:rPr>
          <w:rFonts w:ascii="Arial" w:hAnsi="Arial" w:cs="Arial"/>
          <w:sz w:val="24"/>
          <w:szCs w:val="24"/>
        </w:rPr>
        <w:t>.</w:t>
      </w:r>
    </w:p>
    <w:p w:rsidR="006B0547" w:rsidRDefault="006B0547" w:rsidP="00566E9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B0547" w:rsidRDefault="006B0547" w:rsidP="00566E9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32F6F" w:rsidRDefault="00BA604B" w:rsidP="00566E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Nagy</w:t>
      </w:r>
      <w:r w:rsidR="00BD1A83">
        <w:rPr>
          <w:rFonts w:ascii="Arial" w:hAnsi="Arial" w:cs="Arial"/>
          <w:sz w:val="24"/>
          <w:szCs w:val="24"/>
        </w:rPr>
        <w:t xml:space="preserve">kovácsi, 2018. </w:t>
      </w:r>
      <w:r w:rsidR="00AD3B04">
        <w:rPr>
          <w:rFonts w:ascii="Arial" w:hAnsi="Arial" w:cs="Arial"/>
          <w:sz w:val="24"/>
          <w:szCs w:val="24"/>
        </w:rPr>
        <w:t>április</w:t>
      </w:r>
      <w:r w:rsidR="00BD1A83">
        <w:rPr>
          <w:rFonts w:ascii="Arial" w:hAnsi="Arial" w:cs="Arial"/>
          <w:sz w:val="24"/>
          <w:szCs w:val="24"/>
        </w:rPr>
        <w:t xml:space="preserve"> 2</w:t>
      </w:r>
      <w:r w:rsidR="00555F9D">
        <w:rPr>
          <w:rFonts w:ascii="Arial" w:hAnsi="Arial" w:cs="Arial"/>
          <w:sz w:val="24"/>
          <w:szCs w:val="24"/>
        </w:rPr>
        <w:t>4</w:t>
      </w:r>
      <w:r w:rsidR="00E7206C">
        <w:rPr>
          <w:rFonts w:ascii="Arial" w:hAnsi="Arial" w:cs="Arial"/>
          <w:sz w:val="24"/>
          <w:szCs w:val="24"/>
        </w:rPr>
        <w:t>.</w:t>
      </w:r>
    </w:p>
    <w:p w:rsidR="007931A1" w:rsidRDefault="007931A1" w:rsidP="00566E9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738E4" w:rsidRDefault="00B738E4" w:rsidP="00E7206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32F6F" w:rsidRDefault="00B37ED1" w:rsidP="007931A1">
      <w:pPr>
        <w:spacing w:after="0"/>
        <w:ind w:left="566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Tegzes Endre</w:t>
      </w:r>
    </w:p>
    <w:p w:rsidR="00877C1D" w:rsidRDefault="008D49B3" w:rsidP="00566E9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37ED1">
        <w:rPr>
          <w:rFonts w:ascii="Arial" w:hAnsi="Arial" w:cs="Arial"/>
          <w:sz w:val="24"/>
          <w:szCs w:val="24"/>
        </w:rPr>
        <w:tab/>
      </w:r>
      <w:r w:rsidR="00B37ED1">
        <w:rPr>
          <w:rFonts w:ascii="Arial" w:hAnsi="Arial" w:cs="Arial"/>
          <w:sz w:val="24"/>
          <w:szCs w:val="24"/>
        </w:rPr>
        <w:tab/>
      </w:r>
      <w:r w:rsidR="00B37ED1">
        <w:rPr>
          <w:rFonts w:ascii="Arial" w:hAnsi="Arial" w:cs="Arial"/>
          <w:sz w:val="24"/>
          <w:szCs w:val="24"/>
        </w:rPr>
        <w:tab/>
      </w:r>
      <w:r w:rsidR="00B37ED1">
        <w:rPr>
          <w:rFonts w:ascii="Arial" w:hAnsi="Arial" w:cs="Arial"/>
          <w:sz w:val="24"/>
          <w:szCs w:val="24"/>
        </w:rPr>
        <w:tab/>
      </w:r>
      <w:r w:rsidR="00B37ED1">
        <w:rPr>
          <w:rFonts w:ascii="Arial" w:hAnsi="Arial" w:cs="Arial"/>
          <w:sz w:val="24"/>
          <w:szCs w:val="24"/>
        </w:rPr>
        <w:tab/>
      </w:r>
      <w:r w:rsidR="00B37ED1">
        <w:rPr>
          <w:rFonts w:ascii="Arial" w:hAnsi="Arial" w:cs="Arial"/>
          <w:sz w:val="24"/>
          <w:szCs w:val="24"/>
        </w:rPr>
        <w:tab/>
        <w:t>elnök</w:t>
      </w:r>
    </w:p>
    <w:sectPr w:rsidR="00877C1D" w:rsidSect="000C570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6DF7" w:rsidRDefault="007B6DF7" w:rsidP="008D42EF">
      <w:pPr>
        <w:spacing w:after="0" w:line="240" w:lineRule="auto"/>
      </w:pPr>
      <w:r>
        <w:separator/>
      </w:r>
    </w:p>
  </w:endnote>
  <w:endnote w:type="continuationSeparator" w:id="0">
    <w:p w:rsidR="007B6DF7" w:rsidRDefault="007B6DF7" w:rsidP="008D4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6DF7" w:rsidRDefault="007B6DF7" w:rsidP="008D42EF">
      <w:pPr>
        <w:spacing w:after="0" w:line="240" w:lineRule="auto"/>
      </w:pPr>
      <w:r>
        <w:separator/>
      </w:r>
    </w:p>
  </w:footnote>
  <w:footnote w:type="continuationSeparator" w:id="0">
    <w:p w:rsidR="007B6DF7" w:rsidRDefault="007B6DF7" w:rsidP="008D4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F6F" w:rsidRDefault="00B02089" w:rsidP="008D42EF">
    <w:pPr>
      <w:pStyle w:val="lfej"/>
      <w:jc w:val="right"/>
    </w:pPr>
    <w:r>
      <w:t>Képviselő-testület 2018</w:t>
    </w:r>
    <w:r w:rsidR="00173B69">
      <w:t xml:space="preserve">. </w:t>
    </w:r>
    <w:r w:rsidR="00B37ED1">
      <w:t>április</w:t>
    </w:r>
    <w:r w:rsidR="009C3533">
      <w:t xml:space="preserve"> 2</w:t>
    </w:r>
    <w:r w:rsidR="00B37ED1">
      <w:t>6</w:t>
    </w:r>
    <w:r w:rsidR="00155818">
      <w:t>-</w:t>
    </w:r>
    <w:r w:rsidR="00B37ED1">
      <w:t>i ülése</w:t>
    </w:r>
    <w:r w:rsidR="00B37ED1">
      <w:tab/>
    </w:r>
    <w:r w:rsidR="00B37ED1">
      <w:tab/>
      <w:t>Módosító indítvány a 3</w:t>
    </w:r>
    <w:r w:rsidR="00E4221E" w:rsidRPr="00E4221E">
      <w:t>.</w:t>
    </w:r>
    <w:r w:rsidR="00732F6F">
      <w:t xml:space="preserve"> napirendhez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E16CF"/>
    <w:multiLevelType w:val="hybridMultilevel"/>
    <w:tmpl w:val="719843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A6511"/>
    <w:multiLevelType w:val="hybridMultilevel"/>
    <w:tmpl w:val="C0D4214A"/>
    <w:lvl w:ilvl="0" w:tplc="DBD65B08">
      <w:start w:val="1"/>
      <w:numFmt w:val="decimal"/>
      <w:lvlText w:val="%1.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971A3E60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C252860"/>
    <w:multiLevelType w:val="hybridMultilevel"/>
    <w:tmpl w:val="FB604DD6"/>
    <w:lvl w:ilvl="0" w:tplc="289EC23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8D5B2E"/>
    <w:multiLevelType w:val="hybridMultilevel"/>
    <w:tmpl w:val="78D02D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724"/>
    <w:rsid w:val="000262FA"/>
    <w:rsid w:val="00081BB8"/>
    <w:rsid w:val="000A21DE"/>
    <w:rsid w:val="000B7B78"/>
    <w:rsid w:val="000C570B"/>
    <w:rsid w:val="000C5BBA"/>
    <w:rsid w:val="000C699F"/>
    <w:rsid w:val="000F0900"/>
    <w:rsid w:val="000F300F"/>
    <w:rsid w:val="000F5A11"/>
    <w:rsid w:val="00111D24"/>
    <w:rsid w:val="00134844"/>
    <w:rsid w:val="0014491C"/>
    <w:rsid w:val="00155818"/>
    <w:rsid w:val="00173B69"/>
    <w:rsid w:val="00191C55"/>
    <w:rsid w:val="001A4DDD"/>
    <w:rsid w:val="001A554A"/>
    <w:rsid w:val="00247966"/>
    <w:rsid w:val="00256202"/>
    <w:rsid w:val="002566D6"/>
    <w:rsid w:val="002663CB"/>
    <w:rsid w:val="00266FA2"/>
    <w:rsid w:val="002A0BFA"/>
    <w:rsid w:val="002C4196"/>
    <w:rsid w:val="002D756B"/>
    <w:rsid w:val="0030677A"/>
    <w:rsid w:val="00360B31"/>
    <w:rsid w:val="003A6ECF"/>
    <w:rsid w:val="003E2EC7"/>
    <w:rsid w:val="004177ED"/>
    <w:rsid w:val="004218AA"/>
    <w:rsid w:val="00427FB3"/>
    <w:rsid w:val="0043159F"/>
    <w:rsid w:val="0048486E"/>
    <w:rsid w:val="00496529"/>
    <w:rsid w:val="004D319E"/>
    <w:rsid w:val="004D55E8"/>
    <w:rsid w:val="004D74EC"/>
    <w:rsid w:val="00504E64"/>
    <w:rsid w:val="00506B2A"/>
    <w:rsid w:val="00517E48"/>
    <w:rsid w:val="00555F9D"/>
    <w:rsid w:val="00566E91"/>
    <w:rsid w:val="0057761C"/>
    <w:rsid w:val="00584A1E"/>
    <w:rsid w:val="005904E9"/>
    <w:rsid w:val="005A6517"/>
    <w:rsid w:val="005C3B6E"/>
    <w:rsid w:val="005E6158"/>
    <w:rsid w:val="0060187B"/>
    <w:rsid w:val="00604EB4"/>
    <w:rsid w:val="00615C9A"/>
    <w:rsid w:val="00662F19"/>
    <w:rsid w:val="006910F0"/>
    <w:rsid w:val="006960F8"/>
    <w:rsid w:val="006A3D9A"/>
    <w:rsid w:val="006B0547"/>
    <w:rsid w:val="006B12B7"/>
    <w:rsid w:val="006D61DF"/>
    <w:rsid w:val="00732F6F"/>
    <w:rsid w:val="00781357"/>
    <w:rsid w:val="007931A1"/>
    <w:rsid w:val="007A3C7B"/>
    <w:rsid w:val="007B6DF7"/>
    <w:rsid w:val="007C06D1"/>
    <w:rsid w:val="00833FBE"/>
    <w:rsid w:val="00877C1D"/>
    <w:rsid w:val="008D42EF"/>
    <w:rsid w:val="008D49B3"/>
    <w:rsid w:val="008E513D"/>
    <w:rsid w:val="009433CA"/>
    <w:rsid w:val="00970E4A"/>
    <w:rsid w:val="009A19E4"/>
    <w:rsid w:val="009B3F49"/>
    <w:rsid w:val="009B4C85"/>
    <w:rsid w:val="009C3533"/>
    <w:rsid w:val="009C60AF"/>
    <w:rsid w:val="009D7D63"/>
    <w:rsid w:val="00A273D4"/>
    <w:rsid w:val="00A3304E"/>
    <w:rsid w:val="00A641A1"/>
    <w:rsid w:val="00AD3920"/>
    <w:rsid w:val="00AD3B04"/>
    <w:rsid w:val="00B02089"/>
    <w:rsid w:val="00B148AE"/>
    <w:rsid w:val="00B35437"/>
    <w:rsid w:val="00B37ED1"/>
    <w:rsid w:val="00B433F8"/>
    <w:rsid w:val="00B738E4"/>
    <w:rsid w:val="00B927AB"/>
    <w:rsid w:val="00B97DED"/>
    <w:rsid w:val="00BA09DF"/>
    <w:rsid w:val="00BA604B"/>
    <w:rsid w:val="00BB1CA4"/>
    <w:rsid w:val="00BD1A83"/>
    <w:rsid w:val="00BF0313"/>
    <w:rsid w:val="00C344AE"/>
    <w:rsid w:val="00C5614B"/>
    <w:rsid w:val="00C708D8"/>
    <w:rsid w:val="00CA067A"/>
    <w:rsid w:val="00CA0EF3"/>
    <w:rsid w:val="00CD3724"/>
    <w:rsid w:val="00CE4A82"/>
    <w:rsid w:val="00CF5862"/>
    <w:rsid w:val="00D31767"/>
    <w:rsid w:val="00D6614B"/>
    <w:rsid w:val="00D85A5C"/>
    <w:rsid w:val="00D947DE"/>
    <w:rsid w:val="00D9718D"/>
    <w:rsid w:val="00DB5139"/>
    <w:rsid w:val="00E4221E"/>
    <w:rsid w:val="00E6621D"/>
    <w:rsid w:val="00E7206C"/>
    <w:rsid w:val="00E838F9"/>
    <w:rsid w:val="00E96B1B"/>
    <w:rsid w:val="00EB2775"/>
    <w:rsid w:val="00EB3655"/>
    <w:rsid w:val="00EF560F"/>
    <w:rsid w:val="00F017A3"/>
    <w:rsid w:val="00F04FD9"/>
    <w:rsid w:val="00F51041"/>
    <w:rsid w:val="00F62DF0"/>
    <w:rsid w:val="00F84CBD"/>
    <w:rsid w:val="00FA0825"/>
    <w:rsid w:val="00FD1301"/>
    <w:rsid w:val="00FF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A123A3"/>
  <w14:defaultImageDpi w14:val="0"/>
  <w15:docId w15:val="{22BB70EE-3F58-4ACC-AB82-3B91471E7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B5139"/>
    <w:rPr>
      <w:lang w:eastAsia="en-US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8D4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8D42EF"/>
    <w:rPr>
      <w:rFonts w:cs="Times New Roman"/>
    </w:rPr>
  </w:style>
  <w:style w:type="paragraph" w:styleId="llb">
    <w:name w:val="footer"/>
    <w:basedOn w:val="Norml"/>
    <w:link w:val="llbChar"/>
    <w:uiPriority w:val="99"/>
    <w:rsid w:val="008D4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8D42EF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locked/>
    <w:rsid w:val="005A65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5A6517"/>
    <w:rPr>
      <w:rFonts w:ascii="Segoe UI" w:hAnsi="Segoe UI"/>
      <w:sz w:val="18"/>
      <w:lang w:val="x-none" w:eastAsia="en-US"/>
    </w:rPr>
  </w:style>
  <w:style w:type="character" w:styleId="Hiperhivatkozs">
    <w:name w:val="Hyperlink"/>
    <w:basedOn w:val="Bekezdsalapbettpusa"/>
    <w:uiPriority w:val="99"/>
    <w:locked/>
    <w:rsid w:val="00662F19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locked/>
    <w:rsid w:val="00662F1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EB27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956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431</Words>
  <Characters>3448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Németh Zsanett</dc:creator>
  <cp:keywords/>
  <dc:description/>
  <cp:lastModifiedBy>Papp István</cp:lastModifiedBy>
  <cp:revision>5</cp:revision>
  <cp:lastPrinted>2015-11-19T09:14:00Z</cp:lastPrinted>
  <dcterms:created xsi:type="dcterms:W3CDTF">2018-04-23T13:03:00Z</dcterms:created>
  <dcterms:modified xsi:type="dcterms:W3CDTF">2018-04-24T13:32:00Z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0x0101006625F65341E72C4FAB660EF766C15509</vt:lpwstr>
  </property>
</Properties>
</file>