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4306E6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26362647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0AA60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4D1D05">
        <w:rPr>
          <w:rFonts w:ascii="Arial" w:hAnsi="Arial" w:cs="Arial"/>
          <w:b/>
        </w:rPr>
        <w:t>Öregiskola Közösségi Ház és Könyvtár</w:t>
      </w:r>
    </w:p>
    <w:p w14:paraId="41F5E08D" w14:textId="19C8722C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4D1D05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6079C4D4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8D673C">
        <w:rPr>
          <w:rFonts w:ascii="Arial" w:hAnsi="Arial" w:cs="Arial"/>
          <w:b/>
        </w:rPr>
        <w:t>5</w:t>
      </w:r>
      <w:r w:rsidR="00CF1F0F" w:rsidRPr="007027C3">
        <w:rPr>
          <w:rFonts w:ascii="Arial" w:hAnsi="Arial" w:cs="Arial"/>
          <w:b/>
        </w:rPr>
        <w:t xml:space="preserve">. </w:t>
      </w:r>
      <w:r w:rsidR="009D71AA">
        <w:rPr>
          <w:rFonts w:ascii="Arial" w:hAnsi="Arial" w:cs="Arial"/>
          <w:b/>
        </w:rPr>
        <w:t>december 8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2D5F6A">
        <w:rPr>
          <w:rFonts w:ascii="Arial" w:hAnsi="Arial" w:cs="Arial"/>
          <w:b/>
        </w:rPr>
        <w:t>)</w:t>
      </w:r>
      <w:r w:rsidR="007353A4" w:rsidRPr="002D5F6A">
        <w:rPr>
          <w:rFonts w:ascii="Arial" w:hAnsi="Arial" w:cs="Arial"/>
          <w:b/>
        </w:rPr>
        <w:t xml:space="preserve"> </w:t>
      </w:r>
      <w:r w:rsidR="00111433" w:rsidRPr="009957CC">
        <w:rPr>
          <w:rFonts w:ascii="Arial" w:hAnsi="Arial" w:cs="Arial"/>
          <w:b/>
        </w:rPr>
        <w:t>17 óra 30</w:t>
      </w:r>
      <w:r w:rsidR="006719A9" w:rsidRPr="009957CC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17BD7DD4" w14:textId="77777777" w:rsidR="003D2F2A" w:rsidRDefault="003D2F2A" w:rsidP="003D2F2A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62DB682C" w14:textId="77777777" w:rsidR="00531A9C" w:rsidRPr="00C24716" w:rsidRDefault="00531A9C" w:rsidP="00531A9C">
      <w:pPr>
        <w:jc w:val="both"/>
        <w:rPr>
          <w:rFonts w:ascii="Arial" w:hAnsi="Arial" w:cs="Arial"/>
        </w:rPr>
      </w:pPr>
      <w:r w:rsidRPr="005C5513">
        <w:rPr>
          <w:rFonts w:ascii="Arial" w:hAnsi="Arial" w:cs="Arial"/>
          <w:b/>
          <w:bCs/>
          <w:i/>
          <w:iCs/>
          <w:u w:val="single"/>
        </w:rPr>
        <w:t>Nyílt ülés</w:t>
      </w:r>
      <w:r>
        <w:rPr>
          <w:rFonts w:ascii="Arial" w:hAnsi="Arial" w:cs="Arial"/>
        </w:rPr>
        <w:t>:</w:t>
      </w:r>
    </w:p>
    <w:p w14:paraId="077E8299" w14:textId="77777777" w:rsidR="009756FC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1308F4">
        <w:rPr>
          <w:rFonts w:ascii="Arial" w:hAnsi="Arial" w:cs="Arial"/>
          <w:b/>
          <w:bCs/>
        </w:rPr>
        <w:t>Nagykovácsi Nagyközség Önkormányzata 2026. évi átmeneti gazdálkodásáról szóló rendelet megalkotása</w:t>
      </w:r>
      <w:r>
        <w:rPr>
          <w:rFonts w:ascii="Arial" w:hAnsi="Arial" w:cs="Arial"/>
          <w:b/>
          <w:bCs/>
        </w:rPr>
        <w:t xml:space="preserve"> E – 104</w:t>
      </w:r>
    </w:p>
    <w:p w14:paraId="1B64DDC2" w14:textId="77777777" w:rsidR="009756FC" w:rsidRPr="00650FBF" w:rsidRDefault="009756FC" w:rsidP="009756FC">
      <w:pPr>
        <w:ind w:firstLine="426"/>
        <w:jc w:val="both"/>
        <w:rPr>
          <w:rFonts w:ascii="Arial" w:hAnsi="Arial" w:cs="Arial"/>
          <w:bCs/>
        </w:rPr>
      </w:pPr>
      <w:r w:rsidRPr="00650FBF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 xml:space="preserve">Kiszelné Mohos Katalin </w:t>
      </w:r>
      <w:r w:rsidRPr="00650FBF">
        <w:rPr>
          <w:rFonts w:ascii="Arial" w:hAnsi="Arial" w:cs="Arial"/>
          <w:bCs/>
        </w:rPr>
        <w:t>polgármester</w:t>
      </w:r>
    </w:p>
    <w:p w14:paraId="079C1B78" w14:textId="77777777" w:rsidR="009756FC" w:rsidRDefault="009756FC" w:rsidP="009756FC">
      <w:pPr>
        <w:ind w:firstLine="426"/>
        <w:rPr>
          <w:rFonts w:ascii="Arial" w:hAnsi="Arial" w:cs="Arial"/>
          <w:bCs/>
        </w:rPr>
      </w:pPr>
      <w:r w:rsidRPr="00650FBF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Perlaki Zoltán osztályvezető</w:t>
      </w:r>
    </w:p>
    <w:p w14:paraId="0AD682B8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>Tárgyalja: ÜB, PB</w:t>
      </w:r>
    </w:p>
    <w:p w14:paraId="62618231" w14:textId="77777777" w:rsidR="009756FC" w:rsidRPr="00650FBF" w:rsidRDefault="009756FC" w:rsidP="009756FC">
      <w:pPr>
        <w:ind w:firstLine="426"/>
        <w:rPr>
          <w:rFonts w:ascii="Arial" w:hAnsi="Arial" w:cs="Arial"/>
          <w:bCs/>
        </w:rPr>
      </w:pPr>
    </w:p>
    <w:p w14:paraId="51CC783A" w14:textId="77777777" w:rsidR="009756FC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CA30BB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Döntés Nagykovácsi Nagyközség településrendezési eszközeinek módosításáról 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E – 101</w:t>
      </w:r>
    </w:p>
    <w:p w14:paraId="2C2D2E86" w14:textId="77777777" w:rsidR="009756FC" w:rsidRPr="002B6B70" w:rsidRDefault="009756FC" w:rsidP="009756FC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>Előterjesztő: Kiszelné Mohos Katalin polgármester</w:t>
      </w:r>
    </w:p>
    <w:p w14:paraId="5C5EA245" w14:textId="77777777" w:rsidR="009756FC" w:rsidRPr="002B6B70" w:rsidRDefault="009756FC" w:rsidP="009756FC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>Előadó: Györgyi Zoltán főépítész</w:t>
      </w:r>
    </w:p>
    <w:p w14:paraId="358417DE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>Tárgyalja: ÜB, PB</w:t>
      </w:r>
    </w:p>
    <w:p w14:paraId="27948195" w14:textId="77777777" w:rsidR="009756FC" w:rsidRPr="002B6B70" w:rsidRDefault="009756FC" w:rsidP="009756FC">
      <w:pPr>
        <w:rPr>
          <w:rFonts w:ascii="Arial" w:hAnsi="Arial" w:cs="Arial"/>
          <w:bCs/>
          <w:u w:val="single"/>
        </w:rPr>
      </w:pPr>
    </w:p>
    <w:p w14:paraId="073BF41E" w14:textId="77777777" w:rsidR="009756FC" w:rsidRPr="00EB4308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EB4308">
        <w:rPr>
          <w:rFonts w:ascii="Arial" w:hAnsi="Arial" w:cs="Arial"/>
          <w:b/>
          <w:bCs/>
        </w:rPr>
        <w:t>Döntés Nagykovácsi Nagyközség Önkormányzata 2026. évi költségvetési koncepciójának elfogadásáról</w:t>
      </w:r>
      <w:r>
        <w:rPr>
          <w:rFonts w:ascii="Arial" w:hAnsi="Arial" w:cs="Arial"/>
          <w:b/>
          <w:bCs/>
        </w:rPr>
        <w:t xml:space="preserve"> E – 106</w:t>
      </w:r>
    </w:p>
    <w:p w14:paraId="2210E536" w14:textId="77777777" w:rsidR="009756FC" w:rsidRPr="00454462" w:rsidRDefault="009756FC" w:rsidP="009756FC">
      <w:pPr>
        <w:ind w:firstLine="426"/>
        <w:jc w:val="both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 xml:space="preserve">Kiszelné Mohos Katalin </w:t>
      </w:r>
      <w:r w:rsidRPr="00454462">
        <w:rPr>
          <w:rFonts w:ascii="Arial" w:hAnsi="Arial" w:cs="Arial"/>
          <w:bCs/>
        </w:rPr>
        <w:t>polgármester</w:t>
      </w:r>
    </w:p>
    <w:p w14:paraId="7D3618F0" w14:textId="77777777" w:rsidR="009756FC" w:rsidRPr="00454462" w:rsidRDefault="009756FC" w:rsidP="009756FC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Perlaki Zoltán osztályvezető</w:t>
      </w:r>
    </w:p>
    <w:p w14:paraId="1F67A49A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>Tárgyalja: PB</w:t>
      </w:r>
    </w:p>
    <w:p w14:paraId="662273B2" w14:textId="77777777" w:rsidR="009756FC" w:rsidRPr="00454462" w:rsidRDefault="009756FC" w:rsidP="009756FC">
      <w:pPr>
        <w:ind w:firstLine="426"/>
        <w:rPr>
          <w:rFonts w:ascii="Arial" w:hAnsi="Arial" w:cs="Arial"/>
          <w:bCs/>
        </w:rPr>
      </w:pPr>
    </w:p>
    <w:p w14:paraId="52BD6601" w14:textId="77777777" w:rsidR="009756FC" w:rsidRPr="00454462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454462">
        <w:rPr>
          <w:rFonts w:ascii="Arial" w:hAnsi="Arial" w:cs="Arial"/>
          <w:b/>
          <w:bCs/>
        </w:rPr>
        <w:t>Döntés a 202</w:t>
      </w:r>
      <w:r>
        <w:rPr>
          <w:rFonts w:ascii="Arial" w:hAnsi="Arial" w:cs="Arial"/>
          <w:b/>
          <w:bCs/>
        </w:rPr>
        <w:t>6</w:t>
      </w:r>
      <w:r w:rsidRPr="00454462">
        <w:rPr>
          <w:rFonts w:ascii="Arial" w:hAnsi="Arial" w:cs="Arial"/>
          <w:b/>
          <w:bCs/>
        </w:rPr>
        <w:t>. évi belső ellenőrzési terv elfogadásáról</w:t>
      </w:r>
      <w:r>
        <w:rPr>
          <w:rFonts w:ascii="Arial" w:hAnsi="Arial" w:cs="Arial"/>
          <w:b/>
          <w:bCs/>
        </w:rPr>
        <w:t xml:space="preserve"> E – 100</w:t>
      </w:r>
    </w:p>
    <w:p w14:paraId="46FF153F" w14:textId="77777777" w:rsidR="009756FC" w:rsidRPr="00454462" w:rsidRDefault="009756FC" w:rsidP="009756FC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>Kiszelné Mohos Katalin</w:t>
      </w:r>
      <w:r w:rsidRPr="00454462">
        <w:rPr>
          <w:rFonts w:ascii="Arial" w:hAnsi="Arial" w:cs="Arial"/>
          <w:bCs/>
        </w:rPr>
        <w:t>polgármester</w:t>
      </w:r>
    </w:p>
    <w:p w14:paraId="42DEE668" w14:textId="77777777" w:rsidR="009756FC" w:rsidRPr="00454462" w:rsidRDefault="009756FC" w:rsidP="009756FC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>Előadó:</w:t>
      </w:r>
      <w:r>
        <w:rPr>
          <w:rFonts w:ascii="Arial" w:hAnsi="Arial" w:cs="Arial"/>
          <w:bCs/>
        </w:rPr>
        <w:t xml:space="preserve"> Grégerné Papp Ildikó </w:t>
      </w:r>
      <w:r w:rsidRPr="00454462">
        <w:rPr>
          <w:rFonts w:ascii="Arial" w:hAnsi="Arial" w:cs="Arial"/>
          <w:bCs/>
        </w:rPr>
        <w:t>jegyző</w:t>
      </w:r>
    </w:p>
    <w:p w14:paraId="7C39F96C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>Tárgyalja: PB</w:t>
      </w:r>
    </w:p>
    <w:p w14:paraId="572295AD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</w:p>
    <w:p w14:paraId="03E0A2DE" w14:textId="77777777" w:rsidR="009756FC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8A0CA2">
        <w:rPr>
          <w:rFonts w:ascii="Arial" w:hAnsi="Arial" w:cs="Arial"/>
          <w:b/>
        </w:rPr>
        <w:t xml:space="preserve">Döntés a lakás és helyiségbérleti díjak felülvizsgálatáról és a lakás és nem lakás célú helyiségek bérbeadásáról szóló rendelet módosításáról </w:t>
      </w:r>
      <w:r>
        <w:rPr>
          <w:rFonts w:ascii="Arial" w:hAnsi="Arial" w:cs="Arial"/>
          <w:b/>
        </w:rPr>
        <w:t>E – 105</w:t>
      </w:r>
    </w:p>
    <w:p w14:paraId="5BD4BE91" w14:textId="77777777" w:rsidR="009756FC" w:rsidRPr="002B6B70" w:rsidRDefault="009756FC" w:rsidP="009756FC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>Előterjesztő: Kiszelné Mohos Katalin polgármester</w:t>
      </w:r>
    </w:p>
    <w:p w14:paraId="0B9FA90E" w14:textId="77777777" w:rsidR="009756FC" w:rsidRPr="002B6B70" w:rsidRDefault="009756FC" w:rsidP="009756FC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>Előadó: dr. Halmosi-Rokaj Odett aljegyző</w:t>
      </w:r>
    </w:p>
    <w:p w14:paraId="0725328A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  <w:bookmarkStart w:id="0" w:name="_Hlk215644507"/>
      <w:r w:rsidRPr="002B6B70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 xml:space="preserve">ÜB, </w:t>
      </w:r>
      <w:r w:rsidRPr="002B6B70">
        <w:rPr>
          <w:rFonts w:ascii="Arial" w:hAnsi="Arial" w:cs="Arial"/>
          <w:bCs/>
          <w:u w:val="single"/>
        </w:rPr>
        <w:t>PB</w:t>
      </w:r>
    </w:p>
    <w:bookmarkEnd w:id="0"/>
    <w:p w14:paraId="3910914E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</w:p>
    <w:p w14:paraId="4BA32784" w14:textId="77777777" w:rsidR="009756FC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CA30BB">
        <w:rPr>
          <w:rFonts w:ascii="Arial" w:hAnsi="Arial" w:cs="Arial"/>
          <w:b/>
          <w:bCs/>
        </w:rPr>
        <w:t>Döntés a Képviselő-testület 2026. évi munka- és üléstervéről</w:t>
      </w:r>
      <w:r>
        <w:rPr>
          <w:rFonts w:ascii="Arial" w:hAnsi="Arial" w:cs="Arial"/>
          <w:b/>
          <w:bCs/>
        </w:rPr>
        <w:t xml:space="preserve"> E – 102</w:t>
      </w:r>
      <w:r w:rsidRPr="00CA30BB">
        <w:rPr>
          <w:rFonts w:ascii="Arial" w:hAnsi="Arial" w:cs="Arial"/>
          <w:b/>
          <w:bCs/>
        </w:rPr>
        <w:t xml:space="preserve"> </w:t>
      </w:r>
    </w:p>
    <w:p w14:paraId="4D2FC60C" w14:textId="77777777" w:rsidR="009756FC" w:rsidRPr="00454462" w:rsidRDefault="009756FC" w:rsidP="009756FC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 xml:space="preserve">Kiszelné Mohos Katalin </w:t>
      </w:r>
      <w:r w:rsidRPr="00454462">
        <w:rPr>
          <w:rFonts w:ascii="Arial" w:hAnsi="Arial" w:cs="Arial"/>
          <w:bCs/>
        </w:rPr>
        <w:t>polgármester</w:t>
      </w:r>
    </w:p>
    <w:p w14:paraId="3CCDA50F" w14:textId="77777777" w:rsidR="009756FC" w:rsidRPr="00454462" w:rsidRDefault="009756FC" w:rsidP="009756FC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 xml:space="preserve">Grégerné Papp Ildikó </w:t>
      </w:r>
      <w:r w:rsidRPr="00454462">
        <w:rPr>
          <w:rFonts w:ascii="Arial" w:hAnsi="Arial" w:cs="Arial"/>
          <w:bCs/>
        </w:rPr>
        <w:t>jegyző</w:t>
      </w:r>
    </w:p>
    <w:p w14:paraId="3841FD1A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 xml:space="preserve">HB, ÜB, </w:t>
      </w:r>
      <w:r w:rsidRPr="002B6B70">
        <w:rPr>
          <w:rFonts w:ascii="Arial" w:hAnsi="Arial" w:cs="Arial"/>
          <w:bCs/>
          <w:u w:val="single"/>
        </w:rPr>
        <w:t>PB</w:t>
      </w:r>
    </w:p>
    <w:p w14:paraId="5697A151" w14:textId="77777777" w:rsidR="009756FC" w:rsidRPr="00454462" w:rsidRDefault="009756FC" w:rsidP="009756FC">
      <w:pPr>
        <w:ind w:firstLine="426"/>
        <w:rPr>
          <w:rFonts w:ascii="Arial" w:hAnsi="Arial" w:cs="Arial"/>
          <w:bCs/>
        </w:rPr>
      </w:pPr>
    </w:p>
    <w:p w14:paraId="04D00E71" w14:textId="77777777" w:rsidR="009756FC" w:rsidRPr="00C817FC" w:rsidRDefault="009756FC" w:rsidP="009756FC">
      <w:pPr>
        <w:tabs>
          <w:tab w:val="center" w:pos="1800"/>
          <w:tab w:val="center" w:pos="6840"/>
        </w:tabs>
        <w:rPr>
          <w:rFonts w:ascii="Arial" w:hAnsi="Arial" w:cs="Arial"/>
        </w:rPr>
      </w:pPr>
    </w:p>
    <w:p w14:paraId="3CC6B8D4" w14:textId="77777777" w:rsidR="009756FC" w:rsidRPr="00CB2376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eastAsia="Arial" w:hAnsi="Arial" w:cs="Arial"/>
          <w:b/>
        </w:rPr>
      </w:pPr>
      <w:r w:rsidRPr="00CB2376">
        <w:rPr>
          <w:rFonts w:ascii="Arial" w:eastAsia="Arial" w:hAnsi="Arial" w:cs="Arial"/>
          <w:b/>
        </w:rPr>
        <w:t>Döntés a „Zöld-kék infrastruktúra fejlesztések településeken (ERFA)” (KEHOP Plusz-2.2.1-25 kódszámú) tárgyban meghirdetett pályázat benyújtásáról</w:t>
      </w:r>
      <w:r>
        <w:rPr>
          <w:rFonts w:ascii="Arial" w:eastAsia="Arial" w:hAnsi="Arial" w:cs="Arial"/>
          <w:b/>
        </w:rPr>
        <w:t xml:space="preserve"> E – 112</w:t>
      </w:r>
    </w:p>
    <w:p w14:paraId="2EAD6433" w14:textId="77777777" w:rsidR="009756FC" w:rsidRPr="00CB2376" w:rsidRDefault="009756FC" w:rsidP="009756FC">
      <w:pPr>
        <w:ind w:firstLine="426"/>
        <w:rPr>
          <w:rFonts w:ascii="Arial" w:hAnsi="Arial" w:cs="Arial"/>
          <w:bCs/>
        </w:rPr>
      </w:pPr>
      <w:r w:rsidRPr="00CB2376">
        <w:rPr>
          <w:rFonts w:ascii="Arial" w:hAnsi="Arial" w:cs="Arial"/>
          <w:bCs/>
        </w:rPr>
        <w:t>Előterjesztő: Kiszelné Mohos Katalin polgármester</w:t>
      </w:r>
    </w:p>
    <w:p w14:paraId="4CE9C16F" w14:textId="77777777" w:rsidR="009756FC" w:rsidRPr="00CB2376" w:rsidRDefault="009756FC" w:rsidP="009756FC">
      <w:pPr>
        <w:ind w:firstLine="426"/>
        <w:rPr>
          <w:rFonts w:ascii="Arial" w:hAnsi="Arial" w:cs="Arial"/>
          <w:bCs/>
        </w:rPr>
      </w:pPr>
      <w:r w:rsidRPr="00CB2376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3EAE8F0C" w14:textId="77777777" w:rsidR="009756FC" w:rsidRPr="00CB2376" w:rsidRDefault="009756FC" w:rsidP="009756FC">
      <w:pPr>
        <w:ind w:firstLine="426"/>
        <w:rPr>
          <w:rFonts w:ascii="Arial" w:hAnsi="Arial" w:cs="Arial"/>
          <w:bCs/>
          <w:u w:val="single"/>
        </w:rPr>
      </w:pPr>
      <w:r w:rsidRPr="00CB2376">
        <w:rPr>
          <w:rFonts w:ascii="Arial" w:hAnsi="Arial" w:cs="Arial"/>
          <w:bCs/>
          <w:u w:val="single"/>
        </w:rPr>
        <w:t>Tárgyalja: PB</w:t>
      </w:r>
    </w:p>
    <w:p w14:paraId="49B2A363" w14:textId="77777777" w:rsidR="009756FC" w:rsidRPr="00F31642" w:rsidRDefault="009756FC" w:rsidP="009756FC">
      <w:pPr>
        <w:ind w:left="426"/>
        <w:contextualSpacing/>
        <w:jc w:val="both"/>
        <w:rPr>
          <w:rFonts w:ascii="Arial" w:hAnsi="Arial" w:cs="Arial"/>
          <w:b/>
        </w:rPr>
      </w:pPr>
    </w:p>
    <w:p w14:paraId="6532F99C" w14:textId="77777777" w:rsidR="009756FC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D87D4F">
        <w:rPr>
          <w:rFonts w:ascii="Arial" w:hAnsi="Arial" w:cs="Arial"/>
          <w:b/>
        </w:rPr>
        <w:t>Döntés az önkormányzati tulajdonú, Nagykovácsi Száva u. 7. hrsz. 380 – egykori óvoda – ingatlan hasznosításáról</w:t>
      </w:r>
      <w:r>
        <w:rPr>
          <w:rFonts w:ascii="Arial" w:hAnsi="Arial" w:cs="Arial"/>
          <w:b/>
        </w:rPr>
        <w:t xml:space="preserve"> E – 108</w:t>
      </w:r>
    </w:p>
    <w:p w14:paraId="6F9EBE0B" w14:textId="77777777" w:rsidR="009756FC" w:rsidRPr="00E23C92" w:rsidRDefault="009756FC" w:rsidP="009756FC">
      <w:pPr>
        <w:ind w:firstLine="426"/>
        <w:rPr>
          <w:rFonts w:ascii="Arial" w:hAnsi="Arial" w:cs="Arial"/>
          <w:bCs/>
        </w:rPr>
      </w:pPr>
      <w:r w:rsidRPr="00E23C92">
        <w:rPr>
          <w:rFonts w:ascii="Arial" w:hAnsi="Arial" w:cs="Arial"/>
          <w:bCs/>
        </w:rPr>
        <w:t>Előterjesztő: Kiszelné Mohos Katalin polgármester</w:t>
      </w:r>
    </w:p>
    <w:p w14:paraId="37EDAD2C" w14:textId="77777777" w:rsidR="009756FC" w:rsidRPr="00E23C92" w:rsidRDefault="009756FC" w:rsidP="009756FC">
      <w:pPr>
        <w:ind w:firstLine="426"/>
        <w:rPr>
          <w:rFonts w:ascii="Arial" w:hAnsi="Arial" w:cs="Arial"/>
          <w:bCs/>
        </w:rPr>
      </w:pPr>
      <w:r w:rsidRPr="00E23C92">
        <w:rPr>
          <w:rFonts w:ascii="Arial" w:hAnsi="Arial" w:cs="Arial"/>
          <w:bCs/>
        </w:rPr>
        <w:t>Előadó: Györgyi Zoltán főépítész</w:t>
      </w:r>
    </w:p>
    <w:p w14:paraId="34195085" w14:textId="77777777" w:rsidR="009756FC" w:rsidRPr="00E23C92" w:rsidRDefault="009756FC" w:rsidP="009756FC">
      <w:pPr>
        <w:ind w:firstLine="426"/>
        <w:rPr>
          <w:rFonts w:ascii="Arial" w:hAnsi="Arial" w:cs="Arial"/>
          <w:bCs/>
          <w:u w:val="single"/>
        </w:rPr>
      </w:pPr>
      <w:r w:rsidRPr="00E23C92">
        <w:rPr>
          <w:rFonts w:ascii="Arial" w:hAnsi="Arial" w:cs="Arial"/>
          <w:bCs/>
          <w:u w:val="single"/>
        </w:rPr>
        <w:t xml:space="preserve">Tárgyalja: PB </w:t>
      </w:r>
    </w:p>
    <w:p w14:paraId="4A32C87F" w14:textId="77777777" w:rsidR="009756FC" w:rsidRPr="008A0CA2" w:rsidRDefault="009756FC" w:rsidP="009756FC">
      <w:pPr>
        <w:ind w:left="426"/>
        <w:contextualSpacing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1942833C" w14:textId="77777777" w:rsidR="009756FC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F964D3">
        <w:rPr>
          <w:rFonts w:ascii="Arial" w:hAnsi="Arial" w:cs="Arial"/>
          <w:b/>
        </w:rPr>
        <w:t xml:space="preserve">Döntés a polgármester jutalmazásáról </w:t>
      </w:r>
      <w:r>
        <w:rPr>
          <w:rFonts w:ascii="Arial" w:hAnsi="Arial" w:cs="Arial"/>
          <w:b/>
        </w:rPr>
        <w:t>E – 107</w:t>
      </w:r>
    </w:p>
    <w:p w14:paraId="27B15922" w14:textId="77777777" w:rsidR="009756FC" w:rsidRPr="00E23C92" w:rsidRDefault="009756FC" w:rsidP="009756FC">
      <w:pPr>
        <w:ind w:firstLine="426"/>
        <w:rPr>
          <w:rFonts w:ascii="Arial" w:hAnsi="Arial" w:cs="Arial"/>
          <w:bCs/>
        </w:rPr>
      </w:pPr>
      <w:r w:rsidRPr="00E23C92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>Szemesy Barbara alpolgármester</w:t>
      </w:r>
    </w:p>
    <w:p w14:paraId="59B53A01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  <w:r w:rsidRPr="00E23C92">
        <w:rPr>
          <w:rFonts w:ascii="Arial" w:hAnsi="Arial" w:cs="Arial"/>
          <w:bCs/>
          <w:u w:val="single"/>
        </w:rPr>
        <w:t xml:space="preserve">Tárgyalja: PB </w:t>
      </w:r>
    </w:p>
    <w:p w14:paraId="187F0B3D" w14:textId="77777777" w:rsidR="009756FC" w:rsidRPr="00E23C92" w:rsidRDefault="009756FC" w:rsidP="009756FC">
      <w:pPr>
        <w:ind w:firstLine="426"/>
        <w:rPr>
          <w:rFonts w:ascii="Arial" w:hAnsi="Arial" w:cs="Arial"/>
          <w:bCs/>
          <w:u w:val="single"/>
        </w:rPr>
      </w:pPr>
    </w:p>
    <w:p w14:paraId="5CDED297" w14:textId="77777777" w:rsidR="009756FC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353FD6">
        <w:rPr>
          <w:rFonts w:ascii="Arial" w:hAnsi="Arial" w:cs="Arial"/>
          <w:b/>
          <w:bCs/>
        </w:rPr>
        <w:t>Döntés az „Országos Bringapark Program 2026” elnevezésű kiírással kapcsolatos, 99/2025 (X. 30.) képviselő-testületi határozat módosításáról</w:t>
      </w:r>
      <w:r>
        <w:rPr>
          <w:rFonts w:ascii="Arial" w:hAnsi="Arial" w:cs="Arial"/>
          <w:b/>
          <w:bCs/>
        </w:rPr>
        <w:t xml:space="preserve"> E – 111</w:t>
      </w:r>
    </w:p>
    <w:p w14:paraId="6B41C3DE" w14:textId="77777777" w:rsidR="009756FC" w:rsidRPr="00353FD6" w:rsidRDefault="009756FC" w:rsidP="009756FC">
      <w:pPr>
        <w:ind w:firstLine="426"/>
        <w:rPr>
          <w:rFonts w:ascii="Arial" w:hAnsi="Arial" w:cs="Arial"/>
          <w:bCs/>
        </w:rPr>
      </w:pPr>
      <w:r w:rsidRPr="00353FD6">
        <w:rPr>
          <w:rFonts w:ascii="Arial" w:hAnsi="Arial" w:cs="Arial"/>
          <w:bCs/>
        </w:rPr>
        <w:t>Előterjesztő: Kiszelné Mohos Katalin polgármester</w:t>
      </w:r>
    </w:p>
    <w:p w14:paraId="550413C2" w14:textId="77777777" w:rsidR="009756FC" w:rsidRPr="00353FD6" w:rsidRDefault="009756FC" w:rsidP="009756FC">
      <w:pPr>
        <w:ind w:firstLine="426"/>
        <w:rPr>
          <w:rFonts w:ascii="Arial" w:hAnsi="Arial" w:cs="Arial"/>
          <w:bCs/>
        </w:rPr>
      </w:pPr>
      <w:r w:rsidRPr="00353FD6">
        <w:rPr>
          <w:rFonts w:ascii="Arial" w:hAnsi="Arial" w:cs="Arial"/>
          <w:bCs/>
        </w:rPr>
        <w:t>Előadó: Karajzné Illinger Enikő osztályvezető</w:t>
      </w:r>
    </w:p>
    <w:p w14:paraId="1876D9E9" w14:textId="77777777" w:rsidR="009756FC" w:rsidRDefault="009756FC" w:rsidP="009756FC">
      <w:pPr>
        <w:ind w:left="426"/>
        <w:contextualSpacing/>
        <w:jc w:val="both"/>
        <w:rPr>
          <w:rFonts w:ascii="Arial" w:hAnsi="Arial" w:cs="Arial"/>
          <w:bCs/>
          <w:u w:val="single"/>
        </w:rPr>
      </w:pPr>
      <w:r w:rsidRPr="00353FD6">
        <w:rPr>
          <w:rFonts w:ascii="Arial" w:hAnsi="Arial" w:cs="Arial"/>
          <w:bCs/>
          <w:u w:val="single"/>
        </w:rPr>
        <w:t>Tárgyalja: PB</w:t>
      </w:r>
    </w:p>
    <w:p w14:paraId="229290B8" w14:textId="77777777" w:rsidR="009756FC" w:rsidRDefault="009756FC" w:rsidP="009756FC">
      <w:pPr>
        <w:ind w:left="426"/>
        <w:contextualSpacing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6BC6AAD9" w14:textId="77777777" w:rsidR="009756FC" w:rsidRPr="002B6B70" w:rsidRDefault="009756FC" w:rsidP="009756FC">
      <w:pPr>
        <w:contextualSpacing/>
        <w:jc w:val="both"/>
        <w:rPr>
          <w:rFonts w:ascii="Arial" w:eastAsiaTheme="minorHAnsi" w:hAnsi="Arial" w:cs="Arial"/>
          <w:b/>
          <w:bCs/>
          <w:i/>
          <w:iCs/>
          <w:kern w:val="2"/>
          <w:u w:val="single"/>
          <w:lang w:eastAsia="en-US"/>
          <w14:ligatures w14:val="standardContextual"/>
        </w:rPr>
      </w:pPr>
      <w:r w:rsidRPr="002B6B70">
        <w:rPr>
          <w:rFonts w:ascii="Arial" w:eastAsiaTheme="minorHAnsi" w:hAnsi="Arial" w:cs="Arial"/>
          <w:b/>
          <w:bCs/>
          <w:i/>
          <w:iCs/>
          <w:kern w:val="2"/>
          <w:u w:val="single"/>
          <w:lang w:eastAsia="en-US"/>
          <w14:ligatures w14:val="standardContextual"/>
        </w:rPr>
        <w:t>Zárt ülés</w:t>
      </w:r>
    </w:p>
    <w:p w14:paraId="3F953607" w14:textId="77777777" w:rsidR="009756FC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22238E">
        <w:rPr>
          <w:rFonts w:ascii="Arial" w:hAnsi="Arial" w:cs="Arial"/>
          <w:b/>
          <w:bCs/>
        </w:rPr>
        <w:t xml:space="preserve">Döntés a Nagykovácsi 4689/3 helyrajzi számú ingatlanon megvalósuló fejlesztéssel kapcsolatos kötelezettségvállalásról </w:t>
      </w:r>
      <w:r>
        <w:rPr>
          <w:rFonts w:ascii="Arial" w:hAnsi="Arial" w:cs="Arial"/>
          <w:b/>
          <w:bCs/>
        </w:rPr>
        <w:t>E – 110</w:t>
      </w:r>
    </w:p>
    <w:p w14:paraId="5A46734C" w14:textId="77777777" w:rsidR="009756FC" w:rsidRPr="002D7CCB" w:rsidRDefault="009756FC" w:rsidP="009756FC">
      <w:pPr>
        <w:ind w:firstLine="426"/>
        <w:rPr>
          <w:rFonts w:ascii="Arial" w:hAnsi="Arial" w:cs="Arial"/>
          <w:bCs/>
        </w:rPr>
      </w:pPr>
      <w:r w:rsidRPr="002D7CCB">
        <w:rPr>
          <w:rFonts w:ascii="Arial" w:hAnsi="Arial" w:cs="Arial"/>
          <w:bCs/>
        </w:rPr>
        <w:t>Előterjesztő: Kiszelné Mohos Katalin polgármester</w:t>
      </w:r>
    </w:p>
    <w:p w14:paraId="5BC212C2" w14:textId="77777777" w:rsidR="009756FC" w:rsidRPr="002D7CCB" w:rsidRDefault="009756FC" w:rsidP="009756FC">
      <w:pPr>
        <w:ind w:firstLine="426"/>
        <w:rPr>
          <w:rFonts w:ascii="Arial" w:hAnsi="Arial" w:cs="Arial"/>
          <w:bCs/>
        </w:rPr>
      </w:pPr>
      <w:r w:rsidRPr="002D7CCB">
        <w:rPr>
          <w:rFonts w:ascii="Arial" w:hAnsi="Arial" w:cs="Arial"/>
          <w:bCs/>
        </w:rPr>
        <w:t>Előadó: Györgyi Zoltán főépítész</w:t>
      </w:r>
    </w:p>
    <w:p w14:paraId="3F5688C0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  <w:r w:rsidRPr="002D7CCB">
        <w:rPr>
          <w:rFonts w:ascii="Arial" w:hAnsi="Arial" w:cs="Arial"/>
          <w:bCs/>
          <w:u w:val="single"/>
        </w:rPr>
        <w:t xml:space="preserve">Tárgyalja: PB </w:t>
      </w:r>
    </w:p>
    <w:p w14:paraId="75C8F348" w14:textId="77777777" w:rsidR="009756FC" w:rsidRPr="00F12A4C" w:rsidRDefault="009756FC" w:rsidP="009756FC">
      <w:pPr>
        <w:ind w:firstLine="426"/>
        <w:rPr>
          <w:rFonts w:ascii="Arial" w:hAnsi="Arial" w:cs="Arial"/>
          <w:bCs/>
          <w:i/>
          <w:iCs/>
        </w:rPr>
      </w:pPr>
      <w:r w:rsidRPr="00F12A4C">
        <w:rPr>
          <w:rFonts w:ascii="Arial" w:hAnsi="Arial" w:cs="Arial"/>
          <w:bCs/>
          <w:i/>
          <w:iCs/>
        </w:rPr>
        <w:t>Az előterjesztés pótlólag kerül kiküldésre.</w:t>
      </w:r>
    </w:p>
    <w:p w14:paraId="392A0093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</w:p>
    <w:p w14:paraId="68B85C5A" w14:textId="77777777" w:rsidR="009756FC" w:rsidRDefault="009756FC" w:rsidP="009756FC">
      <w:pPr>
        <w:numPr>
          <w:ilvl w:val="0"/>
          <w:numId w:val="12"/>
        </w:numPr>
        <w:ind w:left="426" w:hanging="426"/>
        <w:contextualSpacing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272CAE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Döntés a Budapesti Amerikai Nemzetközi Iskolával (AISB) kötendő településrendezési és zöldterületfejlesztési megállapodásól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E – 109</w:t>
      </w:r>
    </w:p>
    <w:p w14:paraId="03BBE382" w14:textId="77777777" w:rsidR="009756FC" w:rsidRPr="002B6B70" w:rsidRDefault="009756FC" w:rsidP="009756FC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>Előterjesztő: Kiszelné Mohos Katalin polgármester</w:t>
      </w:r>
    </w:p>
    <w:p w14:paraId="5A139A89" w14:textId="77777777" w:rsidR="009756FC" w:rsidRPr="002B6B70" w:rsidRDefault="009756FC" w:rsidP="009756FC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dr. Halmosi-Rokaj Odett aljegyző</w:t>
      </w:r>
    </w:p>
    <w:p w14:paraId="3D1C6F55" w14:textId="77777777" w:rsidR="009756FC" w:rsidRDefault="009756FC" w:rsidP="009756FC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 xml:space="preserve">Tárgyalja: ÜB, PB </w:t>
      </w:r>
    </w:p>
    <w:p w14:paraId="058DEC9B" w14:textId="77777777" w:rsidR="00531A9C" w:rsidRDefault="00531A9C" w:rsidP="00531A9C">
      <w:pPr>
        <w:contextualSpacing/>
        <w:jc w:val="both"/>
        <w:rPr>
          <w:rFonts w:ascii="Arial" w:hAnsi="Arial" w:cs="Arial"/>
          <w:b/>
          <w:bCs/>
        </w:rPr>
      </w:pPr>
    </w:p>
    <w:p w14:paraId="73B49D79" w14:textId="3778C682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8D673C">
        <w:rPr>
          <w:rFonts w:ascii="Arial" w:hAnsi="Arial" w:cs="Arial"/>
        </w:rPr>
        <w:t>5</w:t>
      </w:r>
      <w:r w:rsidR="00BF7614" w:rsidRPr="00AC2A99">
        <w:rPr>
          <w:rFonts w:ascii="Arial" w:hAnsi="Arial" w:cs="Arial"/>
        </w:rPr>
        <w:t xml:space="preserve">. </w:t>
      </w:r>
      <w:r w:rsidR="009D71AA">
        <w:rPr>
          <w:rFonts w:ascii="Arial" w:hAnsi="Arial" w:cs="Arial"/>
        </w:rPr>
        <w:t>december 4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5A82" w14:textId="77777777" w:rsidR="00572585" w:rsidRDefault="00572585">
      <w:r>
        <w:separator/>
      </w:r>
    </w:p>
  </w:endnote>
  <w:endnote w:type="continuationSeparator" w:id="0">
    <w:p w14:paraId="4F29DC7D" w14:textId="77777777" w:rsidR="00572585" w:rsidRDefault="0057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2D5A" w14:textId="77777777" w:rsidR="00572585" w:rsidRDefault="00572585">
      <w:r>
        <w:separator/>
      </w:r>
    </w:p>
  </w:footnote>
  <w:footnote w:type="continuationSeparator" w:id="0">
    <w:p w14:paraId="559DB993" w14:textId="77777777" w:rsidR="00572585" w:rsidRDefault="0057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CEB"/>
    <w:multiLevelType w:val="hybridMultilevel"/>
    <w:tmpl w:val="C7360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B5DA0810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9"/>
  </w:num>
  <w:num w:numId="2" w16cid:durableId="1208106759">
    <w:abstractNumId w:val="3"/>
  </w:num>
  <w:num w:numId="3" w16cid:durableId="155190529">
    <w:abstractNumId w:val="1"/>
  </w:num>
  <w:num w:numId="4" w16cid:durableId="1426071124">
    <w:abstractNumId w:val="6"/>
  </w:num>
  <w:num w:numId="5" w16cid:durableId="88158120">
    <w:abstractNumId w:val="11"/>
  </w:num>
  <w:num w:numId="6" w16cid:durableId="692846872">
    <w:abstractNumId w:val="8"/>
  </w:num>
  <w:num w:numId="7" w16cid:durableId="1337223031">
    <w:abstractNumId w:val="4"/>
  </w:num>
  <w:num w:numId="8" w16cid:durableId="1985549457">
    <w:abstractNumId w:val="10"/>
  </w:num>
  <w:num w:numId="9" w16cid:durableId="961108519">
    <w:abstractNumId w:val="7"/>
  </w:num>
  <w:num w:numId="10" w16cid:durableId="1028336200">
    <w:abstractNumId w:val="2"/>
  </w:num>
  <w:num w:numId="11" w16cid:durableId="669872431">
    <w:abstractNumId w:val="0"/>
  </w:num>
  <w:num w:numId="12" w16cid:durableId="2012751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533F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C5581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0C0B"/>
    <w:rsid w:val="002C1598"/>
    <w:rsid w:val="002C4DC2"/>
    <w:rsid w:val="002C6236"/>
    <w:rsid w:val="002D54F4"/>
    <w:rsid w:val="002D5F6A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C2D3E"/>
    <w:rsid w:val="003D134F"/>
    <w:rsid w:val="003D23D6"/>
    <w:rsid w:val="003D2F2A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06E6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600F"/>
    <w:rsid w:val="004C7D38"/>
    <w:rsid w:val="004D1D05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058CD"/>
    <w:rsid w:val="005107BA"/>
    <w:rsid w:val="00510F23"/>
    <w:rsid w:val="0051441D"/>
    <w:rsid w:val="005245B3"/>
    <w:rsid w:val="00524F32"/>
    <w:rsid w:val="00524FCA"/>
    <w:rsid w:val="00527E39"/>
    <w:rsid w:val="00530C07"/>
    <w:rsid w:val="00531A9C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2585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D56DD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1D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1BB5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756FC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57CC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D71AA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9719D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840"/>
    <w:rsid w:val="00AC7D83"/>
    <w:rsid w:val="00AC7D88"/>
    <w:rsid w:val="00AD0ABC"/>
    <w:rsid w:val="00AD20D2"/>
    <w:rsid w:val="00AD71FD"/>
    <w:rsid w:val="00AE1A9D"/>
    <w:rsid w:val="00AE51CA"/>
    <w:rsid w:val="00AE6578"/>
    <w:rsid w:val="00AE7499"/>
    <w:rsid w:val="00AF79EC"/>
    <w:rsid w:val="00B05402"/>
    <w:rsid w:val="00B06BAA"/>
    <w:rsid w:val="00B075E4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4969"/>
    <w:rsid w:val="00BE6985"/>
    <w:rsid w:val="00BF2C7F"/>
    <w:rsid w:val="00BF5DB5"/>
    <w:rsid w:val="00BF6E06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283E"/>
    <w:rsid w:val="00D04B30"/>
    <w:rsid w:val="00D05BDA"/>
    <w:rsid w:val="00D06230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62D4B"/>
    <w:rsid w:val="00D74F30"/>
    <w:rsid w:val="00D750A2"/>
    <w:rsid w:val="00D777F7"/>
    <w:rsid w:val="00D804CC"/>
    <w:rsid w:val="00D80F84"/>
    <w:rsid w:val="00D82BEB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07C8C"/>
    <w:rsid w:val="00E10A47"/>
    <w:rsid w:val="00E124AB"/>
    <w:rsid w:val="00E16DEE"/>
    <w:rsid w:val="00E16FAD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5FE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1E7E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A1686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38F7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normaltextrun">
    <w:name w:val="normaltextrun"/>
    <w:basedOn w:val="Bekezdsalapbettpusa"/>
    <w:rsid w:val="003D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357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58</cp:revision>
  <cp:lastPrinted>2025-04-10T08:08:00Z</cp:lastPrinted>
  <dcterms:created xsi:type="dcterms:W3CDTF">2023-05-18T06:28:00Z</dcterms:created>
  <dcterms:modified xsi:type="dcterms:W3CDTF">2025-12-04T13:11:00Z</dcterms:modified>
</cp:coreProperties>
</file>