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572585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2454618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2C444BD8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2C6236">
        <w:rPr>
          <w:rFonts w:ascii="Arial" w:hAnsi="Arial" w:cs="Arial"/>
          <w:b/>
        </w:rPr>
        <w:t>november 17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2D5F6A">
        <w:rPr>
          <w:rFonts w:ascii="Arial" w:hAnsi="Arial" w:cs="Arial"/>
          <w:b/>
        </w:rPr>
        <w:t>)</w:t>
      </w:r>
      <w:r w:rsidR="007353A4" w:rsidRPr="002D5F6A">
        <w:rPr>
          <w:rFonts w:ascii="Arial" w:hAnsi="Arial" w:cs="Arial"/>
          <w:b/>
        </w:rPr>
        <w:t xml:space="preserve"> </w:t>
      </w:r>
      <w:r w:rsidR="00111433" w:rsidRPr="009957CC">
        <w:rPr>
          <w:rFonts w:ascii="Arial" w:hAnsi="Arial" w:cs="Arial"/>
          <w:b/>
        </w:rPr>
        <w:t>17 óra 30</w:t>
      </w:r>
      <w:r w:rsidR="006719A9" w:rsidRPr="009957CC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2DB682C" w14:textId="77777777" w:rsidR="00531A9C" w:rsidRPr="00C24716" w:rsidRDefault="00531A9C" w:rsidP="00531A9C">
      <w:pPr>
        <w:jc w:val="both"/>
        <w:rPr>
          <w:rFonts w:ascii="Arial" w:hAnsi="Arial" w:cs="Arial"/>
        </w:rPr>
      </w:pPr>
      <w:r w:rsidRPr="005C5513">
        <w:rPr>
          <w:rFonts w:ascii="Arial" w:hAnsi="Arial" w:cs="Arial"/>
          <w:b/>
          <w:bCs/>
          <w:i/>
          <w:iCs/>
          <w:u w:val="single"/>
        </w:rPr>
        <w:t>Nyílt ülés</w:t>
      </w:r>
      <w:r>
        <w:rPr>
          <w:rFonts w:ascii="Arial" w:hAnsi="Arial" w:cs="Arial"/>
        </w:rPr>
        <w:t>:</w:t>
      </w:r>
    </w:p>
    <w:p w14:paraId="1638472A" w14:textId="2838A9CD" w:rsidR="00531A9C" w:rsidRPr="00A6484E" w:rsidRDefault="00531A9C" w:rsidP="00531A9C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  <w:b/>
        </w:rPr>
        <w:t>Nagykovácsi Nagyközség Önkormányzatának és költségvetési szerveinek tájékoztatója a 202</w:t>
      </w:r>
      <w:r w:rsidR="003C2D3E">
        <w:rPr>
          <w:rFonts w:ascii="Arial" w:hAnsi="Arial" w:cs="Arial"/>
          <w:b/>
        </w:rPr>
        <w:t>5</w:t>
      </w:r>
      <w:r w:rsidRPr="00A6484E">
        <w:rPr>
          <w:rFonts w:ascii="Arial" w:hAnsi="Arial" w:cs="Arial"/>
          <w:b/>
        </w:rPr>
        <w:t>. évi költségvetés háromnegyed évi teljesítéséről</w:t>
      </w:r>
      <w:r>
        <w:rPr>
          <w:rFonts w:ascii="Arial" w:hAnsi="Arial" w:cs="Arial"/>
          <w:b/>
        </w:rPr>
        <w:t xml:space="preserve"> E – 90</w:t>
      </w:r>
    </w:p>
    <w:p w14:paraId="080ECE4F" w14:textId="77777777" w:rsidR="00531A9C" w:rsidRPr="00A6484E" w:rsidRDefault="00531A9C" w:rsidP="00531A9C">
      <w:pPr>
        <w:ind w:left="567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 xml:space="preserve">Kiszelné Mohos Katalin </w:t>
      </w:r>
      <w:r w:rsidRPr="00A6484E">
        <w:rPr>
          <w:rFonts w:ascii="Arial" w:hAnsi="Arial" w:cs="Arial"/>
        </w:rPr>
        <w:t>polgármester</w:t>
      </w:r>
    </w:p>
    <w:p w14:paraId="3B0D5B15" w14:textId="77777777" w:rsidR="00531A9C" w:rsidRDefault="00531A9C" w:rsidP="00531A9C">
      <w:pPr>
        <w:ind w:left="567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0A6BF8D1" w14:textId="77777777" w:rsidR="00531A9C" w:rsidRPr="003D691B" w:rsidRDefault="00531A9C" w:rsidP="00531A9C">
      <w:pPr>
        <w:ind w:left="567"/>
        <w:rPr>
          <w:rFonts w:ascii="Arial" w:hAnsi="Arial" w:cs="Arial"/>
          <w:u w:val="single"/>
        </w:rPr>
      </w:pPr>
      <w:r w:rsidRPr="003D691B">
        <w:rPr>
          <w:rFonts w:ascii="Arial" w:hAnsi="Arial" w:cs="Arial"/>
          <w:u w:val="single"/>
        </w:rPr>
        <w:t>Tárgyalja: PB</w:t>
      </w:r>
    </w:p>
    <w:p w14:paraId="6B3528A3" w14:textId="77777777" w:rsidR="00531A9C" w:rsidRDefault="00531A9C" w:rsidP="00531A9C">
      <w:pPr>
        <w:ind w:left="567"/>
        <w:rPr>
          <w:rFonts w:ascii="Arial" w:hAnsi="Arial" w:cs="Arial"/>
        </w:rPr>
      </w:pPr>
    </w:p>
    <w:p w14:paraId="7164F6B0" w14:textId="77777777" w:rsidR="00531A9C" w:rsidRDefault="00531A9C" w:rsidP="00531A9C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9E3104">
        <w:rPr>
          <w:rFonts w:ascii="Arial" w:hAnsi="Arial" w:cs="Arial"/>
          <w:b/>
        </w:rPr>
        <w:t>Nagykovácsi Nagyközség Önkormányzatának 2025. évi költségvetéséről szóló 5/2025. (II. 24.) önkormányzati rendeletének 3. sz. módosítása</w:t>
      </w:r>
      <w:r>
        <w:rPr>
          <w:rFonts w:ascii="Arial" w:hAnsi="Arial" w:cs="Arial"/>
          <w:b/>
        </w:rPr>
        <w:t xml:space="preserve"> E – 98</w:t>
      </w:r>
    </w:p>
    <w:p w14:paraId="4958B958" w14:textId="77777777" w:rsidR="00531A9C" w:rsidRPr="00A6484E" w:rsidRDefault="00531A9C" w:rsidP="00531A9C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 xml:space="preserve">Kiszelné Mohos Katalin </w:t>
      </w:r>
      <w:r w:rsidRPr="00A6484E">
        <w:rPr>
          <w:rFonts w:ascii="Arial" w:hAnsi="Arial" w:cs="Arial"/>
        </w:rPr>
        <w:t>polgármester</w:t>
      </w:r>
    </w:p>
    <w:p w14:paraId="6BCB4519" w14:textId="77777777" w:rsidR="00531A9C" w:rsidRPr="00A6484E" w:rsidRDefault="00531A9C" w:rsidP="00531A9C">
      <w:pPr>
        <w:ind w:left="567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7026D201" w14:textId="77777777" w:rsidR="00531A9C" w:rsidRPr="003D691B" w:rsidRDefault="00531A9C" w:rsidP="00531A9C">
      <w:pPr>
        <w:ind w:left="567"/>
        <w:rPr>
          <w:rFonts w:ascii="Arial" w:hAnsi="Arial" w:cs="Arial"/>
          <w:u w:val="single"/>
        </w:rPr>
      </w:pPr>
      <w:r w:rsidRPr="003D691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ÜB,</w:t>
      </w:r>
      <w:r w:rsidRPr="003D691B">
        <w:rPr>
          <w:rFonts w:ascii="Arial" w:hAnsi="Arial" w:cs="Arial"/>
          <w:u w:val="single"/>
        </w:rPr>
        <w:t xml:space="preserve"> PB</w:t>
      </w:r>
      <w:r>
        <w:rPr>
          <w:rFonts w:ascii="Arial" w:hAnsi="Arial" w:cs="Arial"/>
          <w:u w:val="single"/>
        </w:rPr>
        <w:t xml:space="preserve"> </w:t>
      </w:r>
    </w:p>
    <w:p w14:paraId="1C536F5F" w14:textId="77777777" w:rsidR="00531A9C" w:rsidRDefault="00531A9C" w:rsidP="00531A9C">
      <w:pPr>
        <w:ind w:left="567" w:hanging="567"/>
        <w:rPr>
          <w:rFonts w:ascii="Arial" w:hAnsi="Arial" w:cs="Arial"/>
          <w:bCs/>
        </w:rPr>
      </w:pPr>
    </w:p>
    <w:p w14:paraId="3FCAB9FD" w14:textId="77777777" w:rsidR="00BE4969" w:rsidRPr="00235269" w:rsidRDefault="00BE4969" w:rsidP="00BE4969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235269">
        <w:rPr>
          <w:rFonts w:ascii="Arial" w:hAnsi="Arial" w:cs="Arial"/>
          <w:b/>
        </w:rPr>
        <w:t>A helyi adókról szóló 20/2015. (XI. 30.) számú önkormányzati rendelet felülvizsgálata E – 91</w:t>
      </w:r>
    </w:p>
    <w:p w14:paraId="5F4DEC03" w14:textId="77777777" w:rsidR="00BE4969" w:rsidRPr="00235269" w:rsidRDefault="00BE4969" w:rsidP="00BE49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4B640568" w14:textId="77777777" w:rsidR="00BE4969" w:rsidRPr="00235269" w:rsidRDefault="00BE4969" w:rsidP="00BE4969">
      <w:pPr>
        <w:ind w:left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Előadó: Grégerné Papp Ildikó jegyző</w:t>
      </w:r>
    </w:p>
    <w:p w14:paraId="57304A36" w14:textId="77777777" w:rsidR="00BE4969" w:rsidRDefault="00BE4969" w:rsidP="00BE4969">
      <w:pPr>
        <w:ind w:left="567"/>
        <w:rPr>
          <w:rFonts w:ascii="Arial" w:hAnsi="Arial" w:cs="Arial"/>
          <w:u w:val="single"/>
        </w:rPr>
      </w:pPr>
      <w:r w:rsidRPr="00235269">
        <w:rPr>
          <w:rFonts w:ascii="Arial" w:hAnsi="Arial" w:cs="Arial"/>
          <w:u w:val="single"/>
        </w:rPr>
        <w:t>Tárgyalja: ÜB</w:t>
      </w:r>
      <w:r>
        <w:rPr>
          <w:rFonts w:ascii="Arial" w:hAnsi="Arial" w:cs="Arial"/>
          <w:u w:val="single"/>
        </w:rPr>
        <w:t>, PB</w:t>
      </w:r>
    </w:p>
    <w:p w14:paraId="0F59ED8B" w14:textId="77777777" w:rsidR="00BE4969" w:rsidRPr="00235269" w:rsidRDefault="00BE4969" w:rsidP="00BE4969">
      <w:pPr>
        <w:ind w:left="567"/>
        <w:rPr>
          <w:rFonts w:ascii="Arial" w:hAnsi="Arial" w:cs="Arial"/>
          <w:u w:val="single"/>
        </w:rPr>
      </w:pPr>
    </w:p>
    <w:p w14:paraId="59DE16D7" w14:textId="77777777" w:rsidR="00531A9C" w:rsidRDefault="00531A9C" w:rsidP="00531A9C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3554C3">
        <w:rPr>
          <w:rFonts w:ascii="Arial" w:hAnsi="Arial" w:cs="Arial"/>
          <w:b/>
          <w:bCs/>
        </w:rPr>
        <w:t>Döntés a köztemetőről és a temetkezés rendjéről szóló 21/2022. (XI. 22.) önkormányzati rendelet felülvizsgálatáról</w:t>
      </w:r>
      <w:r>
        <w:rPr>
          <w:rFonts w:ascii="Arial" w:hAnsi="Arial" w:cs="Arial"/>
          <w:b/>
          <w:bCs/>
        </w:rPr>
        <w:t xml:space="preserve"> E – 92</w:t>
      </w:r>
    </w:p>
    <w:p w14:paraId="381F19B0" w14:textId="77777777" w:rsidR="00531A9C" w:rsidRPr="00A6484E" w:rsidRDefault="00531A9C" w:rsidP="00531A9C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Előterjesztő: </w:t>
      </w:r>
      <w:r>
        <w:rPr>
          <w:rFonts w:ascii="Arial" w:hAnsi="Arial" w:cs="Arial"/>
        </w:rPr>
        <w:t xml:space="preserve">Kiszelné Mohos Katalin </w:t>
      </w:r>
      <w:r w:rsidRPr="00A6484E">
        <w:rPr>
          <w:rFonts w:ascii="Arial" w:hAnsi="Arial" w:cs="Arial"/>
        </w:rPr>
        <w:t>polgármester</w:t>
      </w:r>
    </w:p>
    <w:p w14:paraId="1C2937C7" w14:textId="77777777" w:rsidR="00531A9C" w:rsidRPr="00A6484E" w:rsidRDefault="00531A9C" w:rsidP="00531A9C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744D81AA" w14:textId="77777777" w:rsidR="00531A9C" w:rsidRDefault="00531A9C" w:rsidP="00531A9C">
      <w:pPr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</w:t>
      </w:r>
      <w:r w:rsidRPr="003D691B">
        <w:rPr>
          <w:rFonts w:ascii="Arial" w:hAnsi="Arial" w:cs="Arial"/>
          <w:u w:val="single"/>
        </w:rPr>
        <w:t xml:space="preserve">árgyalja: ÜB, PB </w:t>
      </w:r>
    </w:p>
    <w:p w14:paraId="4ADBA23B" w14:textId="77777777" w:rsidR="00531A9C" w:rsidRPr="00A6484E" w:rsidRDefault="00531A9C" w:rsidP="00531A9C">
      <w:pPr>
        <w:ind w:left="567"/>
        <w:jc w:val="both"/>
        <w:rPr>
          <w:rFonts w:ascii="Arial" w:hAnsi="Arial" w:cs="Arial"/>
        </w:rPr>
      </w:pPr>
      <w:bookmarkStart w:id="0" w:name="_Hlk26352867"/>
    </w:p>
    <w:bookmarkEnd w:id="0"/>
    <w:p w14:paraId="66EB929D" w14:textId="77777777" w:rsidR="00531A9C" w:rsidRDefault="00531A9C" w:rsidP="00531A9C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</w:rPr>
      </w:pPr>
      <w:r w:rsidRPr="00F32E6D">
        <w:rPr>
          <w:rFonts w:ascii="Arial" w:hAnsi="Arial" w:cs="Arial"/>
          <w:b/>
          <w:bCs/>
        </w:rPr>
        <w:t>Döntés a füves sportpálya és a műfüves sportpálya bérleti díjának felülvizsgálatáról</w:t>
      </w:r>
      <w:r>
        <w:rPr>
          <w:rFonts w:ascii="Arial" w:hAnsi="Arial" w:cs="Arial"/>
          <w:b/>
          <w:bCs/>
        </w:rPr>
        <w:t xml:space="preserve"> E – 97</w:t>
      </w:r>
    </w:p>
    <w:p w14:paraId="7664816D" w14:textId="77777777" w:rsidR="00531A9C" w:rsidRPr="003D691B" w:rsidRDefault="00531A9C" w:rsidP="00531A9C">
      <w:pPr>
        <w:ind w:firstLine="567"/>
        <w:jc w:val="both"/>
        <w:rPr>
          <w:rFonts w:ascii="Arial" w:hAnsi="Arial" w:cs="Arial"/>
        </w:rPr>
      </w:pPr>
      <w:r w:rsidRPr="003D691B">
        <w:rPr>
          <w:rFonts w:ascii="Arial" w:hAnsi="Arial" w:cs="Arial"/>
        </w:rPr>
        <w:t>Előterjesztő: Kiszelné Mohos Katalin polgármester</w:t>
      </w:r>
    </w:p>
    <w:p w14:paraId="08C61E20" w14:textId="77777777" w:rsidR="00531A9C" w:rsidRPr="003D691B" w:rsidRDefault="00531A9C" w:rsidP="00531A9C">
      <w:pPr>
        <w:ind w:firstLine="567"/>
        <w:jc w:val="both"/>
        <w:rPr>
          <w:rFonts w:ascii="Arial" w:hAnsi="Arial" w:cs="Arial"/>
        </w:rPr>
      </w:pPr>
      <w:r w:rsidRPr="003D691B">
        <w:rPr>
          <w:rFonts w:ascii="Arial" w:hAnsi="Arial" w:cs="Arial"/>
        </w:rPr>
        <w:t>Előadó: dr. Halmosi-Rokaj Odett aljegyző</w:t>
      </w:r>
    </w:p>
    <w:p w14:paraId="337E57EA" w14:textId="77777777" w:rsidR="00531A9C" w:rsidRDefault="00531A9C" w:rsidP="00531A9C">
      <w:pPr>
        <w:ind w:firstLine="567"/>
        <w:rPr>
          <w:rFonts w:ascii="Arial" w:hAnsi="Arial" w:cs="Arial"/>
          <w:u w:val="single"/>
        </w:rPr>
      </w:pPr>
      <w:r w:rsidRPr="003D691B">
        <w:rPr>
          <w:rFonts w:ascii="Arial" w:hAnsi="Arial" w:cs="Arial"/>
          <w:u w:val="single"/>
        </w:rPr>
        <w:t>Tárgyalja: PB</w:t>
      </w:r>
    </w:p>
    <w:p w14:paraId="42318159" w14:textId="77777777" w:rsidR="00AC7840" w:rsidRDefault="00AC7840" w:rsidP="00531A9C">
      <w:pPr>
        <w:ind w:firstLine="567"/>
        <w:rPr>
          <w:rFonts w:ascii="Arial" w:hAnsi="Arial" w:cs="Arial"/>
          <w:u w:val="single"/>
        </w:rPr>
      </w:pPr>
    </w:p>
    <w:p w14:paraId="186DDE35" w14:textId="77777777" w:rsidR="00AC7840" w:rsidRDefault="00AC7840" w:rsidP="00531A9C">
      <w:pPr>
        <w:ind w:firstLine="567"/>
        <w:rPr>
          <w:rFonts w:ascii="Arial" w:hAnsi="Arial" w:cs="Arial"/>
          <w:u w:val="single"/>
        </w:rPr>
      </w:pPr>
    </w:p>
    <w:p w14:paraId="6E6930A3" w14:textId="77777777" w:rsidR="00AC7840" w:rsidRDefault="00AC7840" w:rsidP="00531A9C">
      <w:pPr>
        <w:ind w:firstLine="567"/>
        <w:rPr>
          <w:rFonts w:ascii="Arial" w:hAnsi="Arial" w:cs="Arial"/>
          <w:u w:val="single"/>
        </w:rPr>
      </w:pPr>
    </w:p>
    <w:p w14:paraId="2AB1543F" w14:textId="77777777" w:rsidR="00AC7840" w:rsidRDefault="00AC7840" w:rsidP="00531A9C">
      <w:pPr>
        <w:ind w:firstLine="567"/>
        <w:rPr>
          <w:rFonts w:ascii="Arial" w:hAnsi="Arial" w:cs="Arial"/>
          <w:u w:val="single"/>
        </w:rPr>
      </w:pPr>
    </w:p>
    <w:p w14:paraId="5AF5C457" w14:textId="77777777" w:rsidR="00AC7840" w:rsidRPr="003D691B" w:rsidRDefault="00AC7840" w:rsidP="00531A9C">
      <w:pPr>
        <w:ind w:firstLine="567"/>
        <w:rPr>
          <w:rFonts w:ascii="Arial" w:hAnsi="Arial" w:cs="Arial"/>
          <w:u w:val="single"/>
        </w:rPr>
      </w:pPr>
    </w:p>
    <w:p w14:paraId="10FF7EE2" w14:textId="77777777" w:rsidR="00531A9C" w:rsidRDefault="00531A9C" w:rsidP="00531A9C">
      <w:pPr>
        <w:ind w:left="567"/>
        <w:contextualSpacing/>
        <w:jc w:val="both"/>
        <w:rPr>
          <w:rFonts w:ascii="Arial" w:hAnsi="Arial" w:cs="Arial"/>
        </w:rPr>
      </w:pPr>
    </w:p>
    <w:p w14:paraId="36637DE0" w14:textId="77777777" w:rsidR="00AC7840" w:rsidRPr="00235269" w:rsidRDefault="00AC7840" w:rsidP="00AC7840">
      <w:pPr>
        <w:numPr>
          <w:ilvl w:val="0"/>
          <w:numId w:val="11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235269">
        <w:rPr>
          <w:rFonts w:ascii="Arial" w:hAnsi="Arial" w:cs="Arial"/>
          <w:b/>
          <w:bCs/>
        </w:rPr>
        <w:t>Döntés tulajdonosi hozzájárulásról a Nagykovácsi Német Nemzetiségi Önkormányzat pályázatához E – 96</w:t>
      </w:r>
    </w:p>
    <w:p w14:paraId="21E0D63D" w14:textId="77777777" w:rsidR="00AC7840" w:rsidRPr="00235269" w:rsidRDefault="00AC7840" w:rsidP="00AC7840">
      <w:pPr>
        <w:ind w:firstLine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Előterjesztő: Kiszelné Mohos Katalin polgármester</w:t>
      </w:r>
    </w:p>
    <w:p w14:paraId="4987B029" w14:textId="77777777" w:rsidR="00AC7840" w:rsidRPr="00235269" w:rsidRDefault="00AC7840" w:rsidP="00AC7840">
      <w:pPr>
        <w:ind w:firstLine="567"/>
        <w:jc w:val="both"/>
        <w:rPr>
          <w:rFonts w:ascii="Arial" w:hAnsi="Arial" w:cs="Arial"/>
        </w:rPr>
      </w:pPr>
      <w:r w:rsidRPr="00235269">
        <w:rPr>
          <w:rFonts w:ascii="Arial" w:hAnsi="Arial" w:cs="Arial"/>
        </w:rPr>
        <w:t>Előadó: Karajzné Illinger Enikő osztályvezető</w:t>
      </w:r>
    </w:p>
    <w:p w14:paraId="757DF21A" w14:textId="72DC0064" w:rsidR="00AC7840" w:rsidRPr="00235269" w:rsidRDefault="00AC7840" w:rsidP="00AC7840">
      <w:pPr>
        <w:ind w:firstLine="567"/>
        <w:rPr>
          <w:rFonts w:ascii="Arial" w:hAnsi="Arial" w:cs="Arial"/>
          <w:color w:val="EE0000"/>
          <w:u w:val="single"/>
        </w:rPr>
      </w:pPr>
      <w:r w:rsidRPr="00235269">
        <w:rPr>
          <w:rFonts w:ascii="Arial" w:hAnsi="Arial" w:cs="Arial"/>
          <w:u w:val="single"/>
        </w:rPr>
        <w:t xml:space="preserve">Tárgyalja: </w:t>
      </w:r>
      <w:r w:rsidR="00B075E4">
        <w:rPr>
          <w:rFonts w:ascii="Arial" w:hAnsi="Arial" w:cs="Arial"/>
          <w:u w:val="single"/>
        </w:rPr>
        <w:t>P</w:t>
      </w:r>
      <w:r w:rsidRPr="00235269">
        <w:rPr>
          <w:rFonts w:ascii="Arial" w:hAnsi="Arial" w:cs="Arial"/>
          <w:u w:val="single"/>
        </w:rPr>
        <w:t>B</w:t>
      </w:r>
    </w:p>
    <w:p w14:paraId="058DEC9B" w14:textId="77777777" w:rsidR="00531A9C" w:rsidRDefault="00531A9C" w:rsidP="00531A9C">
      <w:pPr>
        <w:contextualSpacing/>
        <w:jc w:val="both"/>
        <w:rPr>
          <w:rFonts w:ascii="Arial" w:hAnsi="Arial" w:cs="Arial"/>
          <w:b/>
          <w:bCs/>
        </w:rPr>
      </w:pPr>
    </w:p>
    <w:p w14:paraId="73B49D79" w14:textId="4977B0A2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2C6236">
        <w:rPr>
          <w:rFonts w:ascii="Arial" w:hAnsi="Arial" w:cs="Arial"/>
        </w:rPr>
        <w:t>november 12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sk</w:t>
      </w:r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5A82" w14:textId="77777777" w:rsidR="00572585" w:rsidRDefault="00572585">
      <w:r>
        <w:separator/>
      </w:r>
    </w:p>
  </w:endnote>
  <w:endnote w:type="continuationSeparator" w:id="0">
    <w:p w14:paraId="4F29DC7D" w14:textId="77777777" w:rsidR="00572585" w:rsidRDefault="005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2D5A" w14:textId="77777777" w:rsidR="00572585" w:rsidRDefault="00572585">
      <w:r>
        <w:separator/>
      </w:r>
    </w:p>
  </w:footnote>
  <w:footnote w:type="continuationSeparator" w:id="0">
    <w:p w14:paraId="559DB993" w14:textId="77777777" w:rsidR="00572585" w:rsidRDefault="005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B5DA0810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8"/>
  </w:num>
  <w:num w:numId="2" w16cid:durableId="1208106759">
    <w:abstractNumId w:val="3"/>
  </w:num>
  <w:num w:numId="3" w16cid:durableId="155190529">
    <w:abstractNumId w:val="1"/>
  </w:num>
  <w:num w:numId="4" w16cid:durableId="1426071124">
    <w:abstractNumId w:val="5"/>
  </w:num>
  <w:num w:numId="5" w16cid:durableId="88158120">
    <w:abstractNumId w:val="10"/>
  </w:num>
  <w:num w:numId="6" w16cid:durableId="692846872">
    <w:abstractNumId w:val="7"/>
  </w:num>
  <w:num w:numId="7" w16cid:durableId="1337223031">
    <w:abstractNumId w:val="4"/>
  </w:num>
  <w:num w:numId="8" w16cid:durableId="1985549457">
    <w:abstractNumId w:val="9"/>
  </w:num>
  <w:num w:numId="9" w16cid:durableId="961108519">
    <w:abstractNumId w:val="6"/>
  </w:num>
  <w:num w:numId="10" w16cid:durableId="1028336200">
    <w:abstractNumId w:val="2"/>
  </w:num>
  <w:num w:numId="11" w16cid:durableId="6698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C4DC2"/>
    <w:rsid w:val="002C6236"/>
    <w:rsid w:val="002D54F4"/>
    <w:rsid w:val="002D5F6A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C2D3E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1A9C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2585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6DD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1D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1BB5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57CC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9719D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840"/>
    <w:rsid w:val="00AC7D83"/>
    <w:rsid w:val="00AC7D88"/>
    <w:rsid w:val="00AD0ABC"/>
    <w:rsid w:val="00AD20D2"/>
    <w:rsid w:val="00AD71FD"/>
    <w:rsid w:val="00AE1A9D"/>
    <w:rsid w:val="00AE51CA"/>
    <w:rsid w:val="00AE6578"/>
    <w:rsid w:val="00AE7499"/>
    <w:rsid w:val="00B05402"/>
    <w:rsid w:val="00B06BAA"/>
    <w:rsid w:val="00B075E4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4969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6230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62D4B"/>
    <w:rsid w:val="00D74F30"/>
    <w:rsid w:val="00D750A2"/>
    <w:rsid w:val="00D777F7"/>
    <w:rsid w:val="00D804CC"/>
    <w:rsid w:val="00D80F84"/>
    <w:rsid w:val="00D82BEB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07C8C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5FE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1E7E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1686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38F7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219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Grégerné Papp Ildikó</cp:lastModifiedBy>
  <cp:revision>56</cp:revision>
  <cp:lastPrinted>2025-04-10T08:08:00Z</cp:lastPrinted>
  <dcterms:created xsi:type="dcterms:W3CDTF">2023-05-18T06:28:00Z</dcterms:created>
  <dcterms:modified xsi:type="dcterms:W3CDTF">2025-11-13T12:37:00Z</dcterms:modified>
</cp:coreProperties>
</file>