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9BD7" w14:textId="77777777" w:rsidR="00682959" w:rsidRPr="005A207F" w:rsidRDefault="00682959" w:rsidP="00682959">
      <w:pPr>
        <w:jc w:val="center"/>
        <w:rPr>
          <w:b/>
          <w:sz w:val="24"/>
          <w:szCs w:val="24"/>
        </w:rPr>
      </w:pPr>
      <w:r w:rsidRPr="005A207F">
        <w:rPr>
          <w:b/>
          <w:sz w:val="24"/>
          <w:szCs w:val="24"/>
        </w:rPr>
        <w:t>A Pilisi Parkerdő Zrt. tájékoztatása</w:t>
      </w:r>
    </w:p>
    <w:p w14:paraId="5C2967D6" w14:textId="0679D877" w:rsidR="00162E43" w:rsidRDefault="00682959" w:rsidP="00682959">
      <w:pPr>
        <w:ind w:firstLine="708"/>
        <w:jc w:val="both"/>
        <w:rPr>
          <w:i/>
        </w:rPr>
      </w:pPr>
      <w:r w:rsidRPr="00055589">
        <w:rPr>
          <w:i/>
        </w:rPr>
        <w:t>A településünket ölelő környező erdők erdészeti kezelését a Pilisi Parkerdő Zrt. erdészetei, a Budakeszi Erdészet és a Budapesti Erdészet végzik. A Pilisi Parkerdő Zrt. kérésének megfelelően ezúton szeretnénk az erdőgazdálkodási tevékenységekről, az idei, 20</w:t>
      </w:r>
      <w:r w:rsidR="00A00D5F">
        <w:rPr>
          <w:i/>
        </w:rPr>
        <w:t>2</w:t>
      </w:r>
      <w:r w:rsidR="00941657">
        <w:rPr>
          <w:i/>
        </w:rPr>
        <w:t>5</w:t>
      </w:r>
      <w:r w:rsidR="002A3B78">
        <w:rPr>
          <w:i/>
        </w:rPr>
        <w:t>.</w:t>
      </w:r>
      <w:r w:rsidRPr="00055589">
        <w:rPr>
          <w:i/>
        </w:rPr>
        <w:t xml:space="preserve"> évben Nagykovácsi közigazgatási területén tervezett fakitermelési munkákról</w:t>
      </w:r>
      <w:r>
        <w:rPr>
          <w:i/>
        </w:rPr>
        <w:t>,</w:t>
      </w:r>
      <w:r w:rsidRPr="00055589">
        <w:rPr>
          <w:i/>
        </w:rPr>
        <w:t xml:space="preserve"> valamint az erdőkben tapasztalható jelentős problémákról szóló tájékoztatásukat tolmácsolni a Tisztelt Lakosság felé, az alábbiakban:</w:t>
      </w:r>
    </w:p>
    <w:p w14:paraId="3B8169C3" w14:textId="2D6FCA00" w:rsidR="00682959" w:rsidRPr="003D1082" w:rsidRDefault="00682959" w:rsidP="00682959">
      <w:pPr>
        <w:jc w:val="center"/>
        <w:rPr>
          <w:b/>
        </w:rPr>
      </w:pPr>
      <w:r w:rsidRPr="003D1082">
        <w:rPr>
          <w:b/>
        </w:rPr>
        <w:t>20</w:t>
      </w:r>
      <w:r w:rsidR="00A00D5F">
        <w:rPr>
          <w:b/>
        </w:rPr>
        <w:t>2</w:t>
      </w:r>
      <w:r w:rsidR="00941657">
        <w:rPr>
          <w:b/>
        </w:rPr>
        <w:t>5</w:t>
      </w:r>
      <w:r w:rsidRPr="003D1082">
        <w:rPr>
          <w:b/>
        </w:rPr>
        <w:t>. évben tervezett erdőgazdálkodási tevékenységek</w:t>
      </w:r>
      <w:r>
        <w:rPr>
          <w:b/>
        </w:rPr>
        <w:br/>
      </w:r>
      <w:r w:rsidRPr="003D1082">
        <w:rPr>
          <w:b/>
        </w:rPr>
        <w:t>Nagykovácsi közigazgatási határához tartozóan:</w:t>
      </w:r>
    </w:p>
    <w:p w14:paraId="6EC342B1" w14:textId="77777777" w:rsidR="00682959" w:rsidRPr="00D8113B" w:rsidRDefault="00682959" w:rsidP="00682959">
      <w:pPr>
        <w:jc w:val="both"/>
        <w:rPr>
          <w:u w:val="single"/>
        </w:rPr>
      </w:pPr>
      <w:r w:rsidRPr="00D8113B">
        <w:rPr>
          <w:u w:val="single"/>
        </w:rPr>
        <w:t>Tervezett fakitermelési munkák:</w:t>
      </w:r>
    </w:p>
    <w:tbl>
      <w:tblPr>
        <w:tblW w:w="76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2"/>
        <w:gridCol w:w="1807"/>
        <w:gridCol w:w="1007"/>
        <w:gridCol w:w="1240"/>
      </w:tblGrid>
      <w:tr w:rsidR="00682959" w:rsidRPr="004603D5" w14:paraId="6143049D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6CDF" w14:textId="77777777" w:rsidR="00682959" w:rsidRPr="004603D5" w:rsidRDefault="00682959" w:rsidP="00256E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603D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Fakitermelés módja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887F" w14:textId="77777777" w:rsidR="00682959" w:rsidRPr="004603D5" w:rsidRDefault="00682959" w:rsidP="00256E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603D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Helység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2FAC" w14:textId="77777777" w:rsidR="00682959" w:rsidRPr="004603D5" w:rsidRDefault="00682959" w:rsidP="00256E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603D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Tag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DAE2" w14:textId="77777777" w:rsidR="00682959" w:rsidRPr="004603D5" w:rsidRDefault="00682959" w:rsidP="00256E3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4603D5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Részletjel</w:t>
            </w:r>
          </w:p>
        </w:tc>
      </w:tr>
      <w:tr w:rsidR="00473579" w14:paraId="5D3838CF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8B31" w14:textId="3EDDAD3E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Egyéb termelés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8AF4" w14:textId="77777777" w:rsidR="00473579" w:rsidRPr="00473579" w:rsidRDefault="00473579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73579">
              <w:rPr>
                <w:rFonts w:ascii="Calibri" w:eastAsia="Times New Roman" w:hAnsi="Calibri" w:cs="Times New Roman"/>
                <w:color w:val="000000"/>
                <w:lang w:eastAsia="hu-HU"/>
              </w:rPr>
              <w:t>Nagykovácsi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764D" w14:textId="423DBD76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42A2" w14:textId="175D9F55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</w:t>
            </w:r>
          </w:p>
        </w:tc>
      </w:tr>
      <w:tr w:rsidR="00473579" w14:paraId="0DE69F7E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E559" w14:textId="6F8542A7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Egyéb termelés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722E" w14:textId="77777777" w:rsidR="00473579" w:rsidRPr="00473579" w:rsidRDefault="00473579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73579">
              <w:rPr>
                <w:rFonts w:ascii="Calibri" w:eastAsia="Times New Roman" w:hAnsi="Calibri" w:cs="Times New Roman"/>
                <w:color w:val="000000"/>
                <w:lang w:eastAsia="hu-HU"/>
              </w:rPr>
              <w:t>Nagykovácsi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294C" w14:textId="35907778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3999" w14:textId="435E9C8F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TN</w:t>
            </w:r>
          </w:p>
        </w:tc>
      </w:tr>
      <w:tr w:rsidR="00473579" w14:paraId="35361AA3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E3E0" w14:textId="4A131FA2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Egyéb termelés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E6A2" w14:textId="77777777" w:rsidR="00473579" w:rsidRPr="00473579" w:rsidRDefault="00473579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73579">
              <w:rPr>
                <w:rFonts w:ascii="Calibri" w:eastAsia="Times New Roman" w:hAnsi="Calibri" w:cs="Times New Roman"/>
                <w:color w:val="000000"/>
                <w:lang w:eastAsia="hu-HU"/>
              </w:rPr>
              <w:t>Nagykovácsi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C205" w14:textId="21D0D5A7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2C9B" w14:textId="3B5275CC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</w:tr>
      <w:tr w:rsidR="00473579" w14:paraId="03290171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34A3" w14:textId="0631A9CC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Egyéb termelés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0E96" w14:textId="77777777" w:rsidR="00473579" w:rsidRPr="00473579" w:rsidRDefault="00473579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73579">
              <w:rPr>
                <w:rFonts w:ascii="Calibri" w:eastAsia="Times New Roman" w:hAnsi="Calibri" w:cs="Times New Roman"/>
                <w:color w:val="000000"/>
                <w:lang w:eastAsia="hu-HU"/>
              </w:rPr>
              <w:t>Nagykovácsi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3AE6" w14:textId="7DFC8D73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826B" w14:textId="112C927B" w:rsidR="00473579" w:rsidRPr="00473579" w:rsidRDefault="00941657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TN</w:t>
            </w:r>
          </w:p>
        </w:tc>
      </w:tr>
      <w:tr w:rsidR="008B661F" w14:paraId="44E480A0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94CF2" w14:textId="1745CC6A" w:rsidR="008B661F" w:rsidRDefault="008B661F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Egyéb termelés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9BF69" w14:textId="203BCB94" w:rsidR="008B661F" w:rsidRPr="00473579" w:rsidRDefault="008B661F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Nagykovácsi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0F90F" w14:textId="1215215B" w:rsidR="008B661F" w:rsidRDefault="008B661F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F8D17" w14:textId="480E5912" w:rsidR="008B661F" w:rsidRDefault="008B661F" w:rsidP="004735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TI</w:t>
            </w:r>
          </w:p>
        </w:tc>
      </w:tr>
      <w:tr w:rsidR="00682959" w:rsidRPr="004603D5" w14:paraId="73BF672D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E641" w14:textId="1885303A" w:rsidR="00473579" w:rsidRPr="004603D5" w:rsidRDefault="00941657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Növényfokozó gyérítés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490B" w14:textId="77777777" w:rsidR="00682959" w:rsidRPr="004603D5" w:rsidRDefault="00682959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603D5">
              <w:rPr>
                <w:rFonts w:ascii="Calibri" w:eastAsia="Times New Roman" w:hAnsi="Calibri" w:cs="Times New Roman"/>
                <w:color w:val="000000"/>
                <w:lang w:eastAsia="hu-HU"/>
              </w:rPr>
              <w:t>Nagykovácsi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0762" w14:textId="396D4334" w:rsidR="00682959" w:rsidRPr="004603D5" w:rsidRDefault="00941657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1303" w14:textId="3D6F8711" w:rsidR="00682959" w:rsidRPr="004603D5" w:rsidRDefault="00941657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B</w:t>
            </w:r>
          </w:p>
        </w:tc>
      </w:tr>
      <w:tr w:rsidR="00682959" w:rsidRPr="004603D5" w14:paraId="246DBBEB" w14:textId="77777777" w:rsidTr="00CC6B13">
        <w:trPr>
          <w:trHeight w:val="307"/>
          <w:jc w:val="center"/>
        </w:trPr>
        <w:tc>
          <w:tcPr>
            <w:tcW w:w="3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2AC1" w14:textId="3490D1BD" w:rsidR="00682959" w:rsidRPr="004603D5" w:rsidRDefault="00CC6B13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Törzskiválasztó gyérítés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D5E6" w14:textId="77777777" w:rsidR="00682959" w:rsidRPr="004603D5" w:rsidRDefault="00682959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4603D5">
              <w:rPr>
                <w:rFonts w:ascii="Calibri" w:eastAsia="Times New Roman" w:hAnsi="Calibri" w:cs="Times New Roman"/>
                <w:color w:val="000000"/>
                <w:lang w:eastAsia="hu-HU"/>
              </w:rPr>
              <w:t>Nagykovácsi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C3B4" w14:textId="04BD9B5D" w:rsidR="00682959" w:rsidRPr="004603D5" w:rsidRDefault="002A3B78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2</w:t>
            </w:r>
            <w:r w:rsidR="00941657">
              <w:rPr>
                <w:rFonts w:ascii="Calibri" w:eastAsia="Times New Roman" w:hAnsi="Calibri" w:cs="Times New Roman"/>
                <w:color w:val="000000"/>
                <w:lang w:eastAsia="hu-H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A07C" w14:textId="54E89985" w:rsidR="00682959" w:rsidRPr="004603D5" w:rsidRDefault="00CC6B13" w:rsidP="00256E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A</w:t>
            </w:r>
          </w:p>
        </w:tc>
      </w:tr>
    </w:tbl>
    <w:p w14:paraId="2476E200" w14:textId="77777777" w:rsidR="00CC6B13" w:rsidRDefault="00CC6B13" w:rsidP="00682959">
      <w:pPr>
        <w:jc w:val="both"/>
        <w:rPr>
          <w:u w:val="single"/>
        </w:rPr>
      </w:pPr>
    </w:p>
    <w:p w14:paraId="586963BD" w14:textId="77777777" w:rsidR="00C41ADA" w:rsidRDefault="00C41ADA" w:rsidP="00682959">
      <w:pPr>
        <w:jc w:val="both"/>
        <w:rPr>
          <w:u w:val="single"/>
        </w:rPr>
      </w:pPr>
    </w:p>
    <w:p w14:paraId="2C1F2F6A" w14:textId="77777777" w:rsidR="00C41ADA" w:rsidRDefault="00C41ADA" w:rsidP="00682959">
      <w:pPr>
        <w:jc w:val="both"/>
        <w:rPr>
          <w:u w:val="single"/>
        </w:rPr>
      </w:pPr>
    </w:p>
    <w:p w14:paraId="1B008ACD" w14:textId="2D94982B" w:rsidR="00736C3E" w:rsidRDefault="00736C3E" w:rsidP="00C41ADA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389E8363" wp14:editId="3776C1A6">
            <wp:extent cx="5000452" cy="2880000"/>
            <wp:effectExtent l="0" t="0" r="0" b="0"/>
            <wp:docPr id="1417432393" name="Kép 1" descr="A képen szöveg, térkép, atlasz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432393" name="Kép 1" descr="A képen szöveg, térkép, atlasz látható&#10;&#10;Előfordulhat, hogy a mesterséges intelligencia által létrehozott tartalom helytele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45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F617C" w14:textId="014140D6" w:rsidR="00C41ADA" w:rsidRDefault="00C41ADA" w:rsidP="00C41ADA">
      <w:pPr>
        <w:jc w:val="center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3F6109F0" wp14:editId="2C9050C1">
            <wp:extent cx="4989947" cy="2880000"/>
            <wp:effectExtent l="0" t="0" r="1270" b="0"/>
            <wp:docPr id="222352125" name="Kép 5" descr="A képen szöveg, térkép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52125" name="Kép 5" descr="A képen szöveg, térkép látható&#10;&#10;Előfordulhat, hogy a mesterséges intelligencia által létrehozott tartalom helytele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994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0B943" w14:textId="77777777" w:rsidR="00C41ADA" w:rsidRDefault="00C41ADA" w:rsidP="00C41ADA">
      <w:pPr>
        <w:jc w:val="center"/>
        <w:rPr>
          <w:u w:val="single"/>
        </w:rPr>
      </w:pPr>
    </w:p>
    <w:p w14:paraId="27DA80F8" w14:textId="4FBBC0D5" w:rsidR="00C41ADA" w:rsidRDefault="008B661F" w:rsidP="00C41ADA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70E19493" wp14:editId="112BA64B">
            <wp:extent cx="5000400" cy="3269111"/>
            <wp:effectExtent l="0" t="0" r="0" b="7620"/>
            <wp:docPr id="402993452" name="Kép 1" descr="A képen szöveg, térkép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93452" name="Kép 1" descr="A képen szöveg, térkép látható&#10;&#10;Előfordulhat, hogy a mesterséges intelligencia által létrehozott tartalom helytele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400" cy="32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5A2A3" w14:textId="4F538120" w:rsidR="00736C3E" w:rsidRDefault="00736C3E" w:rsidP="00C41ADA">
      <w:pPr>
        <w:jc w:val="center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518D9306" wp14:editId="619858B7">
            <wp:extent cx="5040000" cy="2880000"/>
            <wp:effectExtent l="0" t="0" r="8255" b="0"/>
            <wp:docPr id="888542612" name="Kép 3" descr="A képen térkép, Légi fotó, Madártávlat, légi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42612" name="Kép 3" descr="A képen térkép, Légi fotó, Madártávlat, légi látható&#10;&#10;Előfordulhat, hogy a mesterséges intelligencia által létrehozott tartalom helytele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D15B7" w14:textId="24D17887" w:rsidR="00736C3E" w:rsidRDefault="00736C3E" w:rsidP="00C41ADA">
      <w:pPr>
        <w:jc w:val="center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1309A910" wp14:editId="5610E7C5">
            <wp:extent cx="5114988" cy="2880000"/>
            <wp:effectExtent l="0" t="0" r="0" b="0"/>
            <wp:docPr id="958783977" name="Kép 4" descr="A képen képernyőkép, szöveg, térkép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783977" name="Kép 4" descr="A képen képernyőkép, szöveg, térkép látható&#10;&#10;Előfordulhat, hogy a mesterséges intelligencia által létrehozott tartalom helytele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8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4D219" w14:textId="1D50165E" w:rsidR="00682959" w:rsidRPr="00D8113B" w:rsidRDefault="00682959" w:rsidP="00682959">
      <w:pPr>
        <w:jc w:val="both"/>
        <w:rPr>
          <w:u w:val="single"/>
        </w:rPr>
      </w:pPr>
      <w:r w:rsidRPr="00D8113B">
        <w:rPr>
          <w:u w:val="single"/>
        </w:rPr>
        <w:t xml:space="preserve">Tervezett </w:t>
      </w:r>
      <w:r>
        <w:rPr>
          <w:u w:val="single"/>
        </w:rPr>
        <w:t>erdőműve</w:t>
      </w:r>
      <w:r w:rsidRPr="00D8113B">
        <w:rPr>
          <w:u w:val="single"/>
        </w:rPr>
        <w:t>lési munkák:</w:t>
      </w:r>
    </w:p>
    <w:tbl>
      <w:tblPr>
        <w:tblW w:w="6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700"/>
        <w:gridCol w:w="1580"/>
        <w:gridCol w:w="1700"/>
      </w:tblGrid>
      <w:tr w:rsidR="00682959" w:rsidRPr="00281BDD" w14:paraId="789ADE1D" w14:textId="77777777" w:rsidTr="00256E3D">
        <w:trPr>
          <w:trHeight w:val="27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CD67C" w14:textId="77777777" w:rsidR="00682959" w:rsidRPr="00281BDD" w:rsidRDefault="00682959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</w:pPr>
            <w:r w:rsidRPr="00281BDD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Befejezett erdősítések ápolása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1EE1" w14:textId="77777777" w:rsidR="00682959" w:rsidRPr="00281BDD" w:rsidRDefault="00682959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281BDD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Erdősítés</w:t>
            </w:r>
            <w:r w:rsidRPr="00281BDD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(csemeteültetés, makkvetés, dugvány stb.)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64A53" w14:textId="77777777" w:rsidR="00682959" w:rsidRPr="00281BDD" w:rsidRDefault="00682959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281BDD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Folyamatban lévő erdősítések ápolása</w:t>
            </w:r>
            <w:r w:rsidRPr="00281BDD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(kapálás, sarlózás, sarjleverés, kaszálás, gépi ápolás stb.)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088D" w14:textId="77777777" w:rsidR="00682959" w:rsidRPr="00281BDD" w:rsidRDefault="00682959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281BDD">
              <w:rPr>
                <w:rFonts w:ascii="Calibri" w:eastAsia="Times New Roman" w:hAnsi="Calibri" w:cs="Times New Roman"/>
                <w:b/>
                <w:bCs/>
                <w:color w:val="000000"/>
                <w:lang w:eastAsia="hu-HU"/>
              </w:rPr>
              <w:t>Talajelőkészítés</w:t>
            </w:r>
            <w:r w:rsidRPr="00281BDD">
              <w:rPr>
                <w:rFonts w:ascii="Calibri" w:eastAsia="Times New Roman" w:hAnsi="Calibri" w:cs="Times New Roman"/>
                <w:color w:val="000000"/>
                <w:lang w:eastAsia="hu-HU"/>
              </w:rPr>
              <w:t xml:space="preserve"> (bozótirtás, pásztázás, </w:t>
            </w:r>
            <w:proofErr w:type="spellStart"/>
            <w:r w:rsidRPr="00281BDD">
              <w:rPr>
                <w:rFonts w:ascii="Calibri" w:eastAsia="Times New Roman" w:hAnsi="Calibri" w:cs="Times New Roman"/>
                <w:color w:val="000000"/>
                <w:lang w:eastAsia="hu-HU"/>
              </w:rPr>
              <w:t>padkázás</w:t>
            </w:r>
            <w:proofErr w:type="spellEnd"/>
            <w:r w:rsidRPr="00281BDD">
              <w:rPr>
                <w:rFonts w:ascii="Calibri" w:eastAsia="Times New Roman" w:hAnsi="Calibri" w:cs="Times New Roman"/>
                <w:color w:val="000000"/>
                <w:lang w:eastAsia="hu-HU"/>
              </w:rPr>
              <w:t>, gyökérszaggatás akácosban, mélyszántás, tárcsázás, gödörfúrás stb.)</w:t>
            </w:r>
          </w:p>
        </w:tc>
      </w:tr>
      <w:tr w:rsidR="00682959" w:rsidRPr="00281BDD" w14:paraId="2BDC57A7" w14:textId="77777777" w:rsidTr="00256E3D">
        <w:trPr>
          <w:trHeight w:val="300"/>
          <w:jc w:val="center"/>
        </w:trPr>
        <w:tc>
          <w:tcPr>
            <w:tcW w:w="6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F705" w14:textId="77777777" w:rsidR="00682959" w:rsidRPr="00281BDD" w:rsidRDefault="00682959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 w:rsidRPr="00281BDD">
              <w:rPr>
                <w:rFonts w:ascii="Calibri" w:eastAsia="Times New Roman" w:hAnsi="Calibri" w:cs="Times New Roman"/>
                <w:color w:val="000000"/>
                <w:lang w:eastAsia="hu-HU"/>
              </w:rPr>
              <w:t>hektár</w:t>
            </w:r>
          </w:p>
        </w:tc>
      </w:tr>
      <w:tr w:rsidR="00682959" w:rsidRPr="00281BDD" w14:paraId="48AC28DE" w14:textId="77777777" w:rsidTr="00256E3D">
        <w:trPr>
          <w:trHeight w:val="30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1B7D88" w14:textId="0716ED18" w:rsidR="00941657" w:rsidRPr="00281BDD" w:rsidRDefault="00941657" w:rsidP="009416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5,43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AB9869" w14:textId="0F4F6FC1" w:rsidR="00682959" w:rsidRPr="00281BDD" w:rsidRDefault="00941657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0,80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02AAFD" w14:textId="7CB7E10F" w:rsidR="00682959" w:rsidRPr="00281BDD" w:rsidRDefault="00941657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16,95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66AA9D" w14:textId="773786B5" w:rsidR="00682959" w:rsidRPr="00281BDD" w:rsidRDefault="00CC6B13" w:rsidP="00256E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6,</w:t>
            </w:r>
            <w:r w:rsidR="0016172C">
              <w:rPr>
                <w:rFonts w:ascii="Calibri" w:eastAsia="Times New Roman" w:hAnsi="Calibri" w:cs="Times New Roman"/>
                <w:color w:val="000000"/>
                <w:lang w:eastAsia="hu-HU"/>
              </w:rPr>
              <w:t>00</w:t>
            </w:r>
          </w:p>
        </w:tc>
      </w:tr>
    </w:tbl>
    <w:p w14:paraId="51652FCC" w14:textId="77777777" w:rsidR="00736C3E" w:rsidRDefault="00736C3E" w:rsidP="00682959">
      <w:pPr>
        <w:jc w:val="both"/>
      </w:pPr>
    </w:p>
    <w:p w14:paraId="0FA8B2B4" w14:textId="1A7BF300" w:rsidR="00682959" w:rsidRDefault="006B30F6" w:rsidP="00682959">
      <w:pPr>
        <w:jc w:val="both"/>
      </w:pPr>
      <w:r w:rsidRPr="006B30F6">
        <w:lastRenderedPageBreak/>
        <w:t xml:space="preserve">A kapott tájékoztatás szerint, az „egyéb termelési” jelzéssel ellátott fakitermelési mód a feketefenyő állomány gyérítését jelenti az őshonos lombos </w:t>
      </w:r>
      <w:proofErr w:type="spellStart"/>
      <w:r w:rsidRPr="006B30F6">
        <w:t>egyedek</w:t>
      </w:r>
      <w:proofErr w:type="spellEnd"/>
      <w:r w:rsidRPr="006B30F6">
        <w:t xml:space="preserve"> közül. A gyérítéssel az egészséges, életerős </w:t>
      </w:r>
      <w:proofErr w:type="spellStart"/>
      <w:r w:rsidRPr="006B30F6">
        <w:t>egyedek</w:t>
      </w:r>
      <w:proofErr w:type="spellEnd"/>
      <w:r w:rsidRPr="006B30F6">
        <w:t xml:space="preserve">, értékes elegyfafajok fejlődését segítik azzal, hogy a megfelelő növekedésüket akadályozó </w:t>
      </w:r>
      <w:proofErr w:type="spellStart"/>
      <w:r w:rsidRPr="006B30F6">
        <w:t>faegyedeket</w:t>
      </w:r>
      <w:proofErr w:type="spellEnd"/>
      <w:r w:rsidRPr="006B30F6">
        <w:t xml:space="preserve"> eltávolítják. A vágási munkák elvégzését követően egy értékes lombos </w:t>
      </w:r>
      <w:proofErr w:type="spellStart"/>
      <w:r w:rsidRPr="006B30F6">
        <w:t>egyedekből</w:t>
      </w:r>
      <w:proofErr w:type="spellEnd"/>
      <w:r w:rsidRPr="006B30F6">
        <w:t xml:space="preserve"> álló erdőképet kapunk.</w:t>
      </w:r>
    </w:p>
    <w:p w14:paraId="5E7C07A9" w14:textId="77777777" w:rsidR="006B30F6" w:rsidRPr="006B30F6" w:rsidRDefault="006B30F6" w:rsidP="006B30F6">
      <w:pPr>
        <w:jc w:val="both"/>
      </w:pPr>
      <w:r w:rsidRPr="006B30F6">
        <w:t>Felmerülő kérdés esetén az Önök településéhez legközelebb lévő Erdészet elérhetőségét és egyéb hasznos információkat is megtudhat a Pilisi Parkerdő Zrt. hivatalos honlapján, valamint a NÉBIH honlapján.</w:t>
      </w:r>
    </w:p>
    <w:p w14:paraId="573ED65B" w14:textId="77777777" w:rsidR="006B30F6" w:rsidRPr="006B30F6" w:rsidRDefault="006B30F6" w:rsidP="006B30F6">
      <w:pPr>
        <w:jc w:val="both"/>
        <w:rPr>
          <w:b/>
          <w:bCs/>
        </w:rPr>
      </w:pPr>
      <w:hyperlink r:id="rId10" w:history="1">
        <w:r w:rsidRPr="006B30F6">
          <w:rPr>
            <w:rStyle w:val="Hiperhivatkozs"/>
            <w:b/>
            <w:bCs/>
          </w:rPr>
          <w:t>http://www.parkerdo.hu</w:t>
        </w:r>
      </w:hyperlink>
    </w:p>
    <w:p w14:paraId="2A5587DD" w14:textId="29BE8552" w:rsidR="006B30F6" w:rsidRPr="00C41ADA" w:rsidRDefault="006B30F6" w:rsidP="00682959">
      <w:pPr>
        <w:jc w:val="both"/>
        <w:rPr>
          <w:b/>
          <w:bCs/>
        </w:rPr>
      </w:pPr>
      <w:hyperlink r:id="rId11" w:history="1">
        <w:r w:rsidRPr="006B30F6">
          <w:rPr>
            <w:rStyle w:val="Hiperhivatkozs"/>
            <w:b/>
            <w:bCs/>
          </w:rPr>
          <w:t>https://erdoterkep.nebih.gov.hu/</w:t>
        </w:r>
      </w:hyperlink>
    </w:p>
    <w:p w14:paraId="35D4937B" w14:textId="7566C474" w:rsidR="00682959" w:rsidRDefault="001827C9" w:rsidP="00682959">
      <w:r>
        <w:t>A település közigazgatási határában a Parkerdő a következő nagyobb letelepedőhelyeket, kiránduló központokat üzemelteti:</w:t>
      </w:r>
    </w:p>
    <w:p w14:paraId="294CFA75" w14:textId="183C22D4" w:rsidR="001827C9" w:rsidRPr="00C41ADA" w:rsidRDefault="00CC6B13" w:rsidP="00C41ADA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Ördög-árok</w:t>
      </w:r>
    </w:p>
    <w:sectPr w:rsidR="001827C9" w:rsidRPr="00C41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744DE"/>
    <w:multiLevelType w:val="hybridMultilevel"/>
    <w:tmpl w:val="6B74D4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76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59"/>
    <w:rsid w:val="000404F4"/>
    <w:rsid w:val="0016172C"/>
    <w:rsid w:val="00162E43"/>
    <w:rsid w:val="001827C9"/>
    <w:rsid w:val="002A3B78"/>
    <w:rsid w:val="002E4F1A"/>
    <w:rsid w:val="0042266E"/>
    <w:rsid w:val="00473579"/>
    <w:rsid w:val="005679C2"/>
    <w:rsid w:val="00682959"/>
    <w:rsid w:val="006B30F6"/>
    <w:rsid w:val="00736C3E"/>
    <w:rsid w:val="007D3318"/>
    <w:rsid w:val="008B661F"/>
    <w:rsid w:val="00941657"/>
    <w:rsid w:val="00971772"/>
    <w:rsid w:val="00A00D5F"/>
    <w:rsid w:val="00A36926"/>
    <w:rsid w:val="00B41570"/>
    <w:rsid w:val="00C41ADA"/>
    <w:rsid w:val="00C81654"/>
    <w:rsid w:val="00CC6B13"/>
    <w:rsid w:val="00E17E7F"/>
    <w:rsid w:val="00EE1B03"/>
    <w:rsid w:val="00F9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4F90"/>
  <w15:chartTrackingRefBased/>
  <w15:docId w15:val="{7E484FA9-26D5-454F-A391-8BAB88B1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8295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827C9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6B30F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B30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5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erdoterkep.nebih.gov.h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parkerdo.h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278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Ludányi Csaba</dc:creator>
  <cp:keywords/>
  <dc:description/>
  <cp:lastModifiedBy>Halbauer Nikolett</cp:lastModifiedBy>
  <cp:revision>9</cp:revision>
  <cp:lastPrinted>2024-03-18T16:23:00Z</cp:lastPrinted>
  <dcterms:created xsi:type="dcterms:W3CDTF">2022-01-25T12:39:00Z</dcterms:created>
  <dcterms:modified xsi:type="dcterms:W3CDTF">2025-04-08T11:35:00Z</dcterms:modified>
</cp:coreProperties>
</file>