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37B" w:rsidRDefault="007A337B" w:rsidP="007A337B">
      <w:pPr>
        <w:spacing w:after="240"/>
        <w:jc w:val="center"/>
        <w:rPr>
          <w:rFonts w:ascii="Arial" w:hAnsi="Arial" w:cs="Arial"/>
          <w:b/>
          <w:sz w:val="28"/>
        </w:rPr>
      </w:pPr>
      <w:r>
        <w:rPr>
          <w:rFonts w:ascii="Arial" w:hAnsi="Arial" w:cs="Arial"/>
          <w:b/>
          <w:sz w:val="28"/>
        </w:rPr>
        <w:t>Jegyzőkönyv</w:t>
      </w:r>
    </w:p>
    <w:p w:rsidR="007A337B" w:rsidRDefault="007A337B" w:rsidP="007A337B">
      <w:pPr>
        <w:jc w:val="center"/>
        <w:rPr>
          <w:rFonts w:ascii="Arial" w:hAnsi="Arial" w:cs="Arial"/>
          <w:b/>
        </w:rPr>
      </w:pPr>
      <w:r>
        <w:rPr>
          <w:rFonts w:ascii="Arial" w:hAnsi="Arial" w:cs="Arial"/>
          <w:b/>
        </w:rPr>
        <w:t>Nagykovácsi Nagyközség Önkormányzat</w:t>
      </w:r>
    </w:p>
    <w:p w:rsidR="007A337B" w:rsidRDefault="007A337B" w:rsidP="007A337B">
      <w:pPr>
        <w:spacing w:after="120"/>
        <w:jc w:val="center"/>
        <w:rPr>
          <w:rFonts w:ascii="Arial" w:hAnsi="Arial" w:cs="Arial"/>
          <w:b/>
        </w:rPr>
      </w:pPr>
      <w:r>
        <w:rPr>
          <w:rFonts w:ascii="Arial" w:hAnsi="Arial" w:cs="Arial"/>
          <w:b/>
        </w:rPr>
        <w:t xml:space="preserve">Pénzügyi és településfejlesztési bizottság </w:t>
      </w:r>
      <w:r>
        <w:rPr>
          <w:rFonts w:ascii="Arial" w:hAnsi="Arial" w:cs="Arial"/>
          <w:b/>
          <w:u w:val="single"/>
        </w:rPr>
        <w:t>nyilvános</w:t>
      </w:r>
      <w:r>
        <w:rPr>
          <w:rFonts w:ascii="Arial" w:hAnsi="Arial" w:cs="Arial"/>
          <w:b/>
        </w:rPr>
        <w:t xml:space="preserve"> üléséről</w:t>
      </w:r>
    </w:p>
    <w:p w:rsidR="007A337B" w:rsidRDefault="007A337B" w:rsidP="007A337B">
      <w:pPr>
        <w:tabs>
          <w:tab w:val="left" w:pos="8205"/>
        </w:tabs>
        <w:jc w:val="both"/>
        <w:rPr>
          <w:rFonts w:ascii="Arial" w:hAnsi="Arial" w:cs="Arial"/>
          <w:b/>
          <w:u w:val="single"/>
        </w:rPr>
      </w:pPr>
      <w:r>
        <w:rPr>
          <w:rFonts w:ascii="Arial" w:hAnsi="Arial" w:cs="Arial"/>
          <w:b/>
        </w:rPr>
        <w:tab/>
      </w:r>
    </w:p>
    <w:p w:rsidR="007A337B" w:rsidRDefault="007A337B" w:rsidP="007A337B">
      <w:pPr>
        <w:jc w:val="both"/>
        <w:rPr>
          <w:rFonts w:ascii="Arial" w:hAnsi="Arial" w:cs="Arial"/>
          <w:b/>
        </w:rPr>
      </w:pPr>
      <w:r w:rsidRPr="003D41C1">
        <w:rPr>
          <w:rFonts w:ascii="Arial" w:hAnsi="Arial" w:cs="Arial"/>
          <w:b/>
          <w:u w:val="single"/>
        </w:rPr>
        <w:t xml:space="preserve">Az ülés helye: </w:t>
      </w:r>
      <w:r>
        <w:rPr>
          <w:rFonts w:ascii="Arial" w:hAnsi="Arial" w:cs="Arial"/>
          <w:b/>
        </w:rPr>
        <w:tab/>
      </w:r>
      <w:r>
        <w:rPr>
          <w:rFonts w:ascii="Arial" w:hAnsi="Arial" w:cs="Arial"/>
          <w:b/>
        </w:rPr>
        <w:tab/>
        <w:t>Öregiskola Közösségi Ház és Könyvtár</w:t>
      </w:r>
    </w:p>
    <w:p w:rsidR="007A337B" w:rsidRDefault="007A337B" w:rsidP="007A337B">
      <w:pPr>
        <w:jc w:val="both"/>
        <w:rPr>
          <w:rFonts w:ascii="Arial" w:hAnsi="Arial" w:cs="Arial"/>
          <w:b/>
        </w:rPr>
      </w:pPr>
      <w:r w:rsidRPr="003D41C1">
        <w:rPr>
          <w:rFonts w:ascii="Arial" w:hAnsi="Arial" w:cs="Arial"/>
          <w:b/>
          <w:u w:val="single"/>
        </w:rPr>
        <w:t>Az ülés időpontja:</w:t>
      </w:r>
      <w:r>
        <w:rPr>
          <w:rFonts w:ascii="Arial" w:hAnsi="Arial" w:cs="Arial"/>
          <w:b/>
        </w:rPr>
        <w:t xml:space="preserve"> </w:t>
      </w:r>
      <w:r>
        <w:rPr>
          <w:rFonts w:ascii="Arial" w:hAnsi="Arial" w:cs="Arial"/>
          <w:b/>
        </w:rPr>
        <w:tab/>
        <w:t>2018. március 19</w:t>
      </w:r>
      <w:r w:rsidRPr="003D41C1">
        <w:rPr>
          <w:rFonts w:ascii="Arial" w:hAnsi="Arial" w:cs="Arial"/>
          <w:b/>
        </w:rPr>
        <w:t>. (</w:t>
      </w:r>
      <w:r>
        <w:rPr>
          <w:rFonts w:ascii="Arial" w:hAnsi="Arial" w:cs="Arial"/>
          <w:b/>
        </w:rPr>
        <w:t>hétfő</w:t>
      </w:r>
      <w:r w:rsidRPr="003D41C1">
        <w:rPr>
          <w:rFonts w:ascii="Arial" w:hAnsi="Arial" w:cs="Arial"/>
          <w:b/>
        </w:rPr>
        <w:t xml:space="preserve">) </w:t>
      </w:r>
      <w:r>
        <w:rPr>
          <w:rFonts w:ascii="Arial" w:hAnsi="Arial" w:cs="Arial"/>
          <w:b/>
        </w:rPr>
        <w:t>17</w:t>
      </w:r>
      <w:r w:rsidRPr="003D41C1">
        <w:rPr>
          <w:rFonts w:ascii="Arial" w:hAnsi="Arial" w:cs="Arial"/>
          <w:b/>
        </w:rPr>
        <w:t xml:space="preserve"> </w:t>
      </w:r>
      <w:r w:rsidRPr="00285E0F">
        <w:rPr>
          <w:rFonts w:ascii="Arial" w:hAnsi="Arial" w:cs="Arial"/>
          <w:b/>
        </w:rPr>
        <w:t>óra</w:t>
      </w:r>
      <w:r>
        <w:rPr>
          <w:rFonts w:ascii="Arial" w:hAnsi="Arial" w:cs="Arial"/>
          <w:b/>
        </w:rPr>
        <w:t xml:space="preserve"> 40 perc</w:t>
      </w:r>
    </w:p>
    <w:p w:rsidR="007A337B" w:rsidRDefault="007A337B" w:rsidP="007A337B">
      <w:pPr>
        <w:tabs>
          <w:tab w:val="left" w:pos="6690"/>
        </w:tabs>
        <w:jc w:val="both"/>
        <w:rPr>
          <w:rFonts w:ascii="Arial" w:hAnsi="Arial" w:cs="Arial"/>
          <w:b/>
        </w:rPr>
      </w:pPr>
      <w:r>
        <w:rPr>
          <w:rFonts w:ascii="Arial" w:hAnsi="Arial" w:cs="Arial"/>
          <w:b/>
        </w:rPr>
        <w:tab/>
      </w:r>
    </w:p>
    <w:p w:rsidR="007A337B" w:rsidRDefault="007A337B" w:rsidP="007A337B">
      <w:pPr>
        <w:jc w:val="both"/>
        <w:rPr>
          <w:rFonts w:ascii="Arial" w:hAnsi="Arial" w:cs="Arial"/>
        </w:rPr>
      </w:pPr>
      <w:r>
        <w:rPr>
          <w:rFonts w:ascii="Arial" w:hAnsi="Arial" w:cs="Arial"/>
          <w:b/>
          <w:u w:val="single"/>
        </w:rPr>
        <w:t>Meghívottak:</w:t>
      </w:r>
      <w:r>
        <w:rPr>
          <w:rFonts w:ascii="Arial" w:hAnsi="Arial" w:cs="Arial"/>
          <w:b/>
        </w:rPr>
        <w:t xml:space="preserve"> </w:t>
      </w:r>
      <w:r>
        <w:rPr>
          <w:rFonts w:ascii="Arial" w:hAnsi="Arial" w:cs="Arial"/>
        </w:rPr>
        <w:t xml:space="preserve">Tegzes Endre elnök, Honti Zoltán, Dr. Szabó András, Horváthné </w:t>
      </w:r>
      <w:bookmarkStart w:id="0" w:name="_GoBack"/>
      <w:bookmarkEnd w:id="0"/>
      <w:proofErr w:type="spellStart"/>
      <w:r>
        <w:rPr>
          <w:rFonts w:ascii="Arial" w:hAnsi="Arial" w:cs="Arial"/>
        </w:rPr>
        <w:t>Holéczy</w:t>
      </w:r>
      <w:proofErr w:type="spellEnd"/>
      <w:r>
        <w:rPr>
          <w:rFonts w:ascii="Arial" w:hAnsi="Arial" w:cs="Arial"/>
        </w:rPr>
        <w:t xml:space="preserve"> Katalin, Erdélyi Zoltán, Kiszelné Mohos Katalin polgármester, Szemesy Barbara alpolgármester, dr. Fegyveres-Fiskál Gábor alpolgármester, Bánóczi Margit, dr. Klein Katalin, Gerely Gábor, Fodor Attila, Papp István jegyző, dr. Halmosi-Rokaj Odett aljegyző, Györgyi Zoltán főépítész, Grégerné Papp Ildikó osztályvezető, Perlaki Zoltán osztályvezető, dr. Visnyay Noémi osztályvezető, Diószeghy Tünde Öregiskola Közösségi Ház és Könyvtár intézményvezetője</w:t>
      </w:r>
    </w:p>
    <w:p w:rsidR="007A337B" w:rsidRDefault="007A337B" w:rsidP="007A337B">
      <w:pPr>
        <w:jc w:val="both"/>
        <w:rPr>
          <w:rFonts w:ascii="Arial" w:hAnsi="Arial" w:cs="Arial"/>
          <w:b/>
          <w:u w:val="single"/>
        </w:rPr>
      </w:pPr>
    </w:p>
    <w:p w:rsidR="007A337B" w:rsidRDefault="007A337B" w:rsidP="007A337B">
      <w:pPr>
        <w:jc w:val="both"/>
        <w:rPr>
          <w:rFonts w:ascii="Arial" w:hAnsi="Arial" w:cs="Arial"/>
        </w:rPr>
      </w:pPr>
      <w:r>
        <w:rPr>
          <w:rFonts w:ascii="Arial" w:hAnsi="Arial" w:cs="Arial"/>
          <w:b/>
          <w:u w:val="single"/>
        </w:rPr>
        <w:t>Megjelentek:</w:t>
      </w:r>
      <w:r>
        <w:rPr>
          <w:rFonts w:ascii="Arial" w:hAnsi="Arial" w:cs="Arial"/>
        </w:rPr>
        <w:t xml:space="preserve"> Tegzes Endre elnök, dr. Szabó András, Honti Zoltán, Erdélyi Zoltán, Horváthné </w:t>
      </w:r>
      <w:proofErr w:type="spellStart"/>
      <w:r>
        <w:rPr>
          <w:rFonts w:ascii="Arial" w:hAnsi="Arial" w:cs="Arial"/>
        </w:rPr>
        <w:t>Holéczy</w:t>
      </w:r>
      <w:proofErr w:type="spellEnd"/>
      <w:r>
        <w:rPr>
          <w:rFonts w:ascii="Arial" w:hAnsi="Arial" w:cs="Arial"/>
        </w:rPr>
        <w:t xml:space="preserve"> Katalin</w:t>
      </w:r>
      <w:r w:rsidRPr="00776E9D">
        <w:rPr>
          <w:rFonts w:ascii="Arial" w:hAnsi="Arial" w:cs="Arial"/>
          <w:i/>
        </w:rPr>
        <w:t>,</w:t>
      </w:r>
      <w:r>
        <w:rPr>
          <w:rFonts w:ascii="Arial" w:hAnsi="Arial" w:cs="Arial"/>
        </w:rPr>
        <w:t xml:space="preserve"> Kiszelné Mohos Katalin polgármester, dr. Fegyveres-Fiskál Gábor alpolgármester, Bánóczi Margit képviselő, dr. Klein Katalin képviselő, Papp István jegyző, dr. Halmosi-Rokaj Odett aljegyző, Györgyi Zoltán főépítész, Perlaki Zoltán osztályvezető, dr. Visnyay Noémi osztályvezető, Grégerné Papp Ildikó osztályvezető, Diószeghy Tünde Öregiskola Közösségi Ház és Könyvtár intézményvezetője, Kissné Szalay Erzsébet jegyzőkönyvvezető</w:t>
      </w:r>
    </w:p>
    <w:p w:rsidR="007A337B" w:rsidRDefault="007A337B" w:rsidP="007A337B">
      <w:pPr>
        <w:jc w:val="both"/>
        <w:rPr>
          <w:rFonts w:ascii="Arial" w:hAnsi="Arial" w:cs="Arial"/>
          <w:b/>
          <w:u w:val="single"/>
        </w:rPr>
      </w:pPr>
    </w:p>
    <w:p w:rsidR="007A337B" w:rsidRDefault="007A337B" w:rsidP="007A337B">
      <w:pPr>
        <w:jc w:val="both"/>
        <w:rPr>
          <w:rFonts w:ascii="Arial" w:hAnsi="Arial" w:cs="Arial"/>
        </w:rPr>
      </w:pPr>
      <w:r>
        <w:rPr>
          <w:rFonts w:ascii="Arial" w:hAnsi="Arial" w:cs="Arial"/>
          <w:b/>
          <w:u w:val="single"/>
        </w:rPr>
        <w:t xml:space="preserve">Tegzes Endre </w:t>
      </w:r>
      <w:r w:rsidRPr="00D83461">
        <w:rPr>
          <w:rFonts w:ascii="Arial" w:hAnsi="Arial" w:cs="Arial"/>
          <w:b/>
          <w:u w:val="single"/>
        </w:rPr>
        <w:t>elnök</w:t>
      </w:r>
      <w:r w:rsidRPr="00DA7F16">
        <w:rPr>
          <w:rFonts w:ascii="Arial" w:hAnsi="Arial" w:cs="Arial"/>
        </w:rPr>
        <w:t>:</w:t>
      </w:r>
      <w:r>
        <w:rPr>
          <w:rFonts w:ascii="Arial" w:hAnsi="Arial" w:cs="Arial"/>
        </w:rPr>
        <w:t xml:space="preserve"> Tisztelettel és szeretettel köszöntöm a megjelenteket. Megállapítom, hogy a bizottság 5 fővel határozatképes. Külön köszöntöm Honti Zoltánt, az új tagunkat. Kérdezem, hogy a napirendhez van-e hozzászólás, kérdés. Úgy látom, hogy nincs, akkor szavazzunk a mai ülés napirendjéről. Indítható a szavazás.</w:t>
      </w:r>
    </w:p>
    <w:p w:rsidR="007A337B" w:rsidRDefault="007A337B" w:rsidP="007A337B">
      <w:pPr>
        <w:jc w:val="both"/>
        <w:rPr>
          <w:rFonts w:ascii="Arial" w:hAnsi="Arial" w:cs="Arial"/>
        </w:rPr>
      </w:pPr>
    </w:p>
    <w:p w:rsidR="007A337B" w:rsidRPr="003945F0" w:rsidRDefault="007A337B" w:rsidP="007A337B">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a jelen lévő 5</w:t>
      </w:r>
      <w:r w:rsidRPr="00480A4D">
        <w:rPr>
          <w:rFonts w:ascii="Arial" w:hAnsi="Arial" w:cs="Arial"/>
          <w:b/>
        </w:rPr>
        <w:t xml:space="preserve"> tagja </w:t>
      </w:r>
      <w:r>
        <w:rPr>
          <w:rFonts w:ascii="Arial" w:hAnsi="Arial" w:cs="Arial"/>
          <w:b/>
        </w:rPr>
        <w:t>5</w:t>
      </w:r>
      <w:r w:rsidRPr="00F84ECD">
        <w:rPr>
          <w:rFonts w:ascii="Arial" w:hAnsi="Arial" w:cs="Arial"/>
          <w:b/>
        </w:rPr>
        <w:t xml:space="preserve"> igen, ellenszavazat</w:t>
      </w:r>
      <w:r>
        <w:rPr>
          <w:rFonts w:ascii="Arial" w:hAnsi="Arial" w:cs="Arial"/>
          <w:b/>
        </w:rPr>
        <w:t xml:space="preserve"> és</w:t>
      </w:r>
      <w:r w:rsidRPr="003945F0">
        <w:rPr>
          <w:rFonts w:ascii="Arial" w:hAnsi="Arial" w:cs="Arial"/>
          <w:b/>
        </w:rPr>
        <w:t xml:space="preserve"> tartózkodás</w:t>
      </w:r>
      <w:r>
        <w:rPr>
          <w:rFonts w:ascii="Arial" w:hAnsi="Arial" w:cs="Arial"/>
          <w:b/>
        </w:rPr>
        <w:t xml:space="preserve"> </w:t>
      </w:r>
      <w:r w:rsidRPr="003945F0">
        <w:rPr>
          <w:rFonts w:ascii="Arial" w:hAnsi="Arial" w:cs="Arial"/>
          <w:b/>
        </w:rPr>
        <w:t>nélkül az alábbi határozatot hozta:</w:t>
      </w:r>
    </w:p>
    <w:p w:rsidR="007A337B" w:rsidRDefault="007A337B" w:rsidP="007A337B">
      <w:pPr>
        <w:jc w:val="center"/>
        <w:rPr>
          <w:rFonts w:ascii="Arial" w:hAnsi="Arial" w:cs="Arial"/>
          <w:b/>
        </w:rPr>
      </w:pPr>
    </w:p>
    <w:p w:rsidR="007A337B" w:rsidRPr="003D41C1" w:rsidRDefault="007A337B" w:rsidP="007A337B">
      <w:pPr>
        <w:jc w:val="center"/>
        <w:rPr>
          <w:rFonts w:ascii="Arial" w:hAnsi="Arial" w:cs="Arial"/>
          <w:b/>
        </w:rPr>
      </w:pPr>
      <w:r w:rsidRPr="003D41C1">
        <w:rPr>
          <w:rFonts w:ascii="Arial" w:hAnsi="Arial" w:cs="Arial"/>
          <w:b/>
        </w:rPr>
        <w:t>NAGYKOVÁCSI NAGYKÖZSÉG ÖNKORMÁNYZAT</w:t>
      </w:r>
    </w:p>
    <w:p w:rsidR="007A337B" w:rsidRPr="003D41C1" w:rsidRDefault="007A337B" w:rsidP="007A337B">
      <w:pPr>
        <w:spacing w:after="120"/>
        <w:jc w:val="center"/>
        <w:rPr>
          <w:rFonts w:ascii="Arial" w:hAnsi="Arial" w:cs="Arial"/>
          <w:b/>
        </w:rPr>
      </w:pPr>
      <w:r w:rsidRPr="003D41C1">
        <w:rPr>
          <w:rFonts w:ascii="Arial" w:hAnsi="Arial" w:cs="Arial"/>
          <w:b/>
        </w:rPr>
        <w:t>PÉNZÜGYI ÉS TELEPÜLÉSFEJLESZTÉSI BIZOTTSÁGA</w:t>
      </w:r>
    </w:p>
    <w:p w:rsidR="007A337B" w:rsidRDefault="007A337B" w:rsidP="007A337B">
      <w:pPr>
        <w:spacing w:after="120"/>
        <w:jc w:val="center"/>
        <w:rPr>
          <w:rFonts w:ascii="Arial" w:hAnsi="Arial" w:cs="Arial"/>
          <w:b/>
        </w:rPr>
      </w:pPr>
      <w:r>
        <w:rPr>
          <w:rFonts w:ascii="Arial" w:hAnsi="Arial" w:cs="Arial"/>
          <w:b/>
        </w:rPr>
        <w:t>30/2018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III</w:t>
      </w:r>
      <w:r w:rsidRPr="003D41C1">
        <w:rPr>
          <w:rFonts w:ascii="Arial" w:hAnsi="Arial" w:cs="Arial"/>
          <w:b/>
        </w:rPr>
        <w:t xml:space="preserve">. </w:t>
      </w:r>
      <w:r>
        <w:rPr>
          <w:rFonts w:ascii="Arial" w:hAnsi="Arial" w:cs="Arial"/>
          <w:b/>
        </w:rPr>
        <w:t>19</w:t>
      </w:r>
      <w:r w:rsidRPr="003D41C1">
        <w:rPr>
          <w:rFonts w:ascii="Arial" w:hAnsi="Arial" w:cs="Arial"/>
          <w:b/>
        </w:rPr>
        <w:t>.) HATÁROZATA</w:t>
      </w:r>
    </w:p>
    <w:p w:rsidR="007A337B" w:rsidRPr="002C064A" w:rsidRDefault="007A337B" w:rsidP="007A337B">
      <w:pPr>
        <w:spacing w:after="120"/>
        <w:jc w:val="both"/>
        <w:rPr>
          <w:rFonts w:ascii="Arial" w:hAnsi="Arial" w:cs="Arial"/>
          <w:b/>
          <w:u w:val="single"/>
        </w:rPr>
      </w:pPr>
      <w:r w:rsidRPr="002C064A">
        <w:rPr>
          <w:rFonts w:ascii="Arial" w:hAnsi="Arial" w:cs="Arial"/>
          <w:b/>
          <w:u w:val="single"/>
        </w:rPr>
        <w:t>Tárgy</w:t>
      </w:r>
      <w:r w:rsidRPr="002C064A">
        <w:rPr>
          <w:rFonts w:ascii="Arial" w:hAnsi="Arial" w:cs="Arial"/>
        </w:rPr>
        <w:t xml:space="preserve">: </w:t>
      </w:r>
      <w:r w:rsidRPr="002C064A">
        <w:rPr>
          <w:rFonts w:ascii="Arial" w:hAnsi="Arial" w:cs="Arial"/>
          <w:b/>
        </w:rPr>
        <w:t>A Pénzügyi és településfejlesztési bizottság 201</w:t>
      </w:r>
      <w:r>
        <w:rPr>
          <w:rFonts w:ascii="Arial" w:hAnsi="Arial" w:cs="Arial"/>
          <w:b/>
        </w:rPr>
        <w:t>8</w:t>
      </w:r>
      <w:r w:rsidRPr="002C064A">
        <w:rPr>
          <w:rFonts w:ascii="Arial" w:hAnsi="Arial" w:cs="Arial"/>
          <w:b/>
        </w:rPr>
        <w:t xml:space="preserve">. </w:t>
      </w:r>
      <w:r>
        <w:rPr>
          <w:rFonts w:ascii="Arial" w:hAnsi="Arial" w:cs="Arial"/>
          <w:b/>
        </w:rPr>
        <w:t>március 19</w:t>
      </w:r>
      <w:r w:rsidRPr="002C064A">
        <w:rPr>
          <w:rFonts w:ascii="Arial" w:hAnsi="Arial" w:cs="Arial"/>
          <w:b/>
        </w:rPr>
        <w:t>-i ülés</w:t>
      </w:r>
      <w:r>
        <w:rPr>
          <w:rFonts w:ascii="Arial" w:hAnsi="Arial" w:cs="Arial"/>
          <w:b/>
        </w:rPr>
        <w:t xml:space="preserve">ének </w:t>
      </w:r>
      <w:r w:rsidRPr="002C064A">
        <w:rPr>
          <w:rFonts w:ascii="Arial" w:hAnsi="Arial" w:cs="Arial"/>
          <w:b/>
        </w:rPr>
        <w:t>napi</w:t>
      </w:r>
      <w:r>
        <w:rPr>
          <w:rFonts w:ascii="Arial" w:hAnsi="Arial" w:cs="Arial"/>
          <w:b/>
        </w:rPr>
        <w:t>rendje</w:t>
      </w:r>
    </w:p>
    <w:p w:rsidR="007A337B" w:rsidRDefault="007A337B" w:rsidP="007A337B">
      <w:pPr>
        <w:spacing w:after="120"/>
        <w:jc w:val="both"/>
        <w:rPr>
          <w:rFonts w:ascii="Arial" w:hAnsi="Arial" w:cs="Arial"/>
        </w:rPr>
      </w:pPr>
      <w:r w:rsidRPr="00286EFF">
        <w:rPr>
          <w:rFonts w:ascii="Arial" w:hAnsi="Arial" w:cs="Arial"/>
        </w:rPr>
        <w:t xml:space="preserve">Nagykovácsi Nagyközség Önkormányzat Pénzügyi és településfejlesztési bizottsága úgy dönt, hogy </w:t>
      </w:r>
      <w:r>
        <w:rPr>
          <w:rFonts w:ascii="Arial" w:hAnsi="Arial" w:cs="Arial"/>
        </w:rPr>
        <w:t>a 2018</w:t>
      </w:r>
      <w:r w:rsidRPr="00286EFF">
        <w:rPr>
          <w:rFonts w:ascii="Arial" w:hAnsi="Arial" w:cs="Arial"/>
        </w:rPr>
        <w:t xml:space="preserve">. </w:t>
      </w:r>
      <w:r>
        <w:rPr>
          <w:rFonts w:ascii="Arial" w:hAnsi="Arial" w:cs="Arial"/>
        </w:rPr>
        <w:t>március 19</w:t>
      </w:r>
      <w:r w:rsidRPr="00286EFF">
        <w:rPr>
          <w:rFonts w:ascii="Arial" w:hAnsi="Arial" w:cs="Arial"/>
        </w:rPr>
        <w:t>-</w:t>
      </w:r>
      <w:r>
        <w:rPr>
          <w:rFonts w:ascii="Arial" w:hAnsi="Arial" w:cs="Arial"/>
        </w:rPr>
        <w:t xml:space="preserve">i </w:t>
      </w:r>
      <w:r w:rsidRPr="00286EFF">
        <w:rPr>
          <w:rFonts w:ascii="Arial" w:hAnsi="Arial" w:cs="Arial"/>
        </w:rPr>
        <w:t>ülésén az alábbi napirendi pontokat tárgyalja:</w:t>
      </w:r>
    </w:p>
    <w:p w:rsidR="007A337B" w:rsidRDefault="007A337B" w:rsidP="007A337B">
      <w:pPr>
        <w:jc w:val="both"/>
        <w:rPr>
          <w:rFonts w:ascii="Arial" w:hAnsi="Arial" w:cs="Arial"/>
          <w:b/>
          <w:i/>
          <w:u w:val="single"/>
        </w:rPr>
      </w:pPr>
      <w:r>
        <w:rPr>
          <w:rFonts w:ascii="Arial" w:hAnsi="Arial" w:cs="Arial"/>
          <w:b/>
          <w:i/>
          <w:u w:val="single"/>
        </w:rPr>
        <w:t>Nyílt ülés:</w:t>
      </w:r>
    </w:p>
    <w:p w:rsidR="007A337B" w:rsidRDefault="007A337B" w:rsidP="007A337B">
      <w:pPr>
        <w:numPr>
          <w:ilvl w:val="0"/>
          <w:numId w:val="3"/>
        </w:numPr>
        <w:ind w:left="567" w:hanging="567"/>
        <w:contextualSpacing/>
        <w:jc w:val="both"/>
        <w:rPr>
          <w:rFonts w:ascii="Arial" w:hAnsi="Arial" w:cs="Arial"/>
          <w:b/>
        </w:rPr>
      </w:pPr>
      <w:r>
        <w:rPr>
          <w:rFonts w:ascii="Arial" w:hAnsi="Arial" w:cs="Arial"/>
          <w:b/>
        </w:rPr>
        <w:t>Döntés a Nagykovácsi Nagyközség Helyi Építési Szabályzatának (</w:t>
      </w:r>
      <w:proofErr w:type="spellStart"/>
      <w:r>
        <w:rPr>
          <w:rFonts w:ascii="Arial" w:hAnsi="Arial" w:cs="Arial"/>
          <w:b/>
        </w:rPr>
        <w:t>HÉSz</w:t>
      </w:r>
      <w:proofErr w:type="spellEnd"/>
      <w:r>
        <w:rPr>
          <w:rFonts w:ascii="Arial" w:hAnsi="Arial" w:cs="Arial"/>
          <w:b/>
        </w:rPr>
        <w:t xml:space="preserve">) jóváhagyásáról szóló 19/2009. (IX. 01.) önkormányzati rendelet módosításáról </w:t>
      </w:r>
    </w:p>
    <w:p w:rsidR="007A337B" w:rsidRDefault="007A337B" w:rsidP="007A337B">
      <w:pPr>
        <w:ind w:left="567"/>
        <w:contextualSpacing/>
        <w:jc w:val="both"/>
        <w:rPr>
          <w:rFonts w:ascii="Arial" w:hAnsi="Arial" w:cs="Arial"/>
          <w:b/>
        </w:rPr>
      </w:pPr>
    </w:p>
    <w:p w:rsidR="007A337B" w:rsidRDefault="007A337B" w:rsidP="007A337B">
      <w:pPr>
        <w:numPr>
          <w:ilvl w:val="0"/>
          <w:numId w:val="3"/>
        </w:numPr>
        <w:tabs>
          <w:tab w:val="left" w:pos="567"/>
        </w:tabs>
        <w:ind w:left="567" w:hanging="567"/>
        <w:jc w:val="both"/>
        <w:rPr>
          <w:rFonts w:ascii="Arial" w:hAnsi="Arial" w:cs="Arial"/>
          <w:b/>
        </w:rPr>
      </w:pPr>
      <w:r>
        <w:rPr>
          <w:rFonts w:ascii="Arial" w:hAnsi="Arial" w:cs="Arial"/>
          <w:b/>
        </w:rPr>
        <w:t xml:space="preserve">Döntés a 2018. évi Közbeszerzési terv elfogadásáról </w:t>
      </w:r>
    </w:p>
    <w:p w:rsidR="007A337B" w:rsidRDefault="007A337B" w:rsidP="007A337B">
      <w:pPr>
        <w:ind w:firstLine="539"/>
        <w:jc w:val="both"/>
        <w:rPr>
          <w:rFonts w:ascii="Arial" w:hAnsi="Arial" w:cs="Arial"/>
          <w:u w:val="single"/>
        </w:rPr>
      </w:pPr>
    </w:p>
    <w:p w:rsidR="007A337B" w:rsidRDefault="007A337B" w:rsidP="007A337B">
      <w:pPr>
        <w:numPr>
          <w:ilvl w:val="0"/>
          <w:numId w:val="3"/>
        </w:numPr>
        <w:tabs>
          <w:tab w:val="left" w:pos="567"/>
        </w:tabs>
        <w:ind w:left="567" w:hanging="567"/>
        <w:jc w:val="both"/>
        <w:rPr>
          <w:rFonts w:ascii="Arial" w:hAnsi="Arial" w:cs="Arial"/>
          <w:b/>
        </w:rPr>
      </w:pPr>
      <w:r>
        <w:rPr>
          <w:rFonts w:ascii="Arial" w:hAnsi="Arial" w:cs="Arial"/>
          <w:b/>
        </w:rPr>
        <w:lastRenderedPageBreak/>
        <w:t xml:space="preserve">Döntés az Öregiskola Közösségi Ház terembérleti díjairól </w:t>
      </w:r>
    </w:p>
    <w:p w:rsidR="007A337B" w:rsidRDefault="007A337B" w:rsidP="007A337B">
      <w:pPr>
        <w:tabs>
          <w:tab w:val="left" w:pos="567"/>
        </w:tabs>
        <w:ind w:left="567"/>
        <w:jc w:val="both"/>
        <w:rPr>
          <w:rFonts w:ascii="Arial" w:hAnsi="Arial" w:cs="Arial"/>
          <w:b/>
        </w:rPr>
      </w:pPr>
    </w:p>
    <w:p w:rsidR="007A337B" w:rsidRDefault="007A337B" w:rsidP="007A337B">
      <w:pPr>
        <w:numPr>
          <w:ilvl w:val="0"/>
          <w:numId w:val="3"/>
        </w:numPr>
        <w:ind w:left="567" w:hanging="567"/>
        <w:jc w:val="both"/>
        <w:rPr>
          <w:rFonts w:ascii="Arial" w:hAnsi="Arial" w:cs="Arial"/>
        </w:rPr>
      </w:pPr>
      <w:r>
        <w:rPr>
          <w:rFonts w:ascii="Arial" w:hAnsi="Arial" w:cs="Arial"/>
          <w:b/>
        </w:rPr>
        <w:t xml:space="preserve">Döntés a Zsíroshegyi Kilátások Egyesület által, a Nagykovácsi 2160 hrsz. alatti területen kialakított és üzemeltetett játszótér és sportpálya önkormányzati birtokbavételéről és az ehhez szükséges intézkedések megtételéről </w:t>
      </w:r>
    </w:p>
    <w:p w:rsidR="007A337B" w:rsidRDefault="007A337B" w:rsidP="007A337B">
      <w:pPr>
        <w:ind w:firstLine="567"/>
        <w:jc w:val="both"/>
        <w:rPr>
          <w:rFonts w:ascii="Arial" w:hAnsi="Arial" w:cs="Arial"/>
          <w:u w:val="single"/>
        </w:rPr>
      </w:pPr>
    </w:p>
    <w:p w:rsidR="007A337B" w:rsidRDefault="007A337B" w:rsidP="007A337B">
      <w:pPr>
        <w:rPr>
          <w:rFonts w:ascii="Arial" w:hAnsi="Arial" w:cs="Arial"/>
          <w:b/>
          <w:i/>
          <w:u w:val="single"/>
        </w:rPr>
      </w:pPr>
      <w:r>
        <w:rPr>
          <w:rFonts w:ascii="Arial" w:hAnsi="Arial" w:cs="Arial"/>
          <w:b/>
          <w:i/>
          <w:u w:val="single"/>
        </w:rPr>
        <w:t>Zárt ülés:</w:t>
      </w:r>
    </w:p>
    <w:p w:rsidR="007A337B" w:rsidRDefault="007A337B" w:rsidP="007A337B">
      <w:pPr>
        <w:numPr>
          <w:ilvl w:val="0"/>
          <w:numId w:val="3"/>
        </w:numPr>
        <w:ind w:left="567" w:hanging="567"/>
        <w:jc w:val="both"/>
        <w:rPr>
          <w:rFonts w:ascii="Arial" w:hAnsi="Arial" w:cs="Arial"/>
          <w:b/>
        </w:rPr>
      </w:pPr>
      <w:r>
        <w:rPr>
          <w:rFonts w:ascii="Arial" w:hAnsi="Arial" w:cs="Arial"/>
          <w:b/>
        </w:rPr>
        <w:t>Döntés a 2094 Nagykovácsi Kerekhegyi út 2576 helyrajzi számon nyilvántartott önkormányzati tulajdonú ingatlan (456 m</w:t>
      </w:r>
      <w:r>
        <w:rPr>
          <w:rFonts w:ascii="Arial" w:hAnsi="Arial" w:cs="Arial"/>
          <w:b/>
          <w:vertAlign w:val="superscript"/>
        </w:rPr>
        <w:t>2</w:t>
      </w:r>
      <w:r>
        <w:rPr>
          <w:rFonts w:ascii="Arial" w:hAnsi="Arial" w:cs="Arial"/>
          <w:b/>
        </w:rPr>
        <w:t xml:space="preserve">, kivett beépítetlen terület) értékesítéséről </w:t>
      </w:r>
    </w:p>
    <w:p w:rsidR="007A337B" w:rsidRDefault="007A337B" w:rsidP="007A337B">
      <w:pPr>
        <w:tabs>
          <w:tab w:val="left" w:pos="284"/>
        </w:tabs>
        <w:ind w:hanging="646"/>
        <w:jc w:val="both"/>
        <w:rPr>
          <w:rFonts w:ascii="Arial" w:hAnsi="Arial" w:cs="Arial"/>
        </w:rPr>
      </w:pPr>
    </w:p>
    <w:p w:rsidR="007A337B" w:rsidRPr="00B46220" w:rsidRDefault="007A337B" w:rsidP="007A337B">
      <w:pPr>
        <w:tabs>
          <w:tab w:val="left" w:pos="284"/>
        </w:tabs>
        <w:ind w:hanging="646"/>
        <w:jc w:val="both"/>
        <w:rPr>
          <w:rFonts w:ascii="Arial" w:hAnsi="Arial" w:cs="Arial"/>
        </w:rPr>
      </w:pPr>
      <w:r>
        <w:rPr>
          <w:rFonts w:ascii="Arial" w:hAnsi="Arial" w:cs="Arial"/>
        </w:rPr>
        <w:tab/>
      </w:r>
      <w:r w:rsidRPr="00B46220">
        <w:rPr>
          <w:rFonts w:ascii="Arial" w:hAnsi="Arial" w:cs="Arial"/>
          <w:b/>
          <w:u w:val="single"/>
        </w:rPr>
        <w:t>Határidő:</w:t>
      </w:r>
      <w:r w:rsidRPr="00B46220">
        <w:rPr>
          <w:rFonts w:ascii="Arial" w:hAnsi="Arial" w:cs="Arial"/>
        </w:rPr>
        <w:t xml:space="preserve"> azonnal </w:t>
      </w:r>
    </w:p>
    <w:p w:rsidR="007A337B" w:rsidRDefault="007A337B" w:rsidP="007A337B">
      <w:pPr>
        <w:jc w:val="both"/>
        <w:rPr>
          <w:rFonts w:ascii="Arial" w:hAnsi="Arial" w:cs="Arial"/>
        </w:rPr>
      </w:pPr>
      <w:r w:rsidRPr="00B46220">
        <w:rPr>
          <w:rFonts w:ascii="Arial" w:hAnsi="Arial" w:cs="Arial"/>
          <w:b/>
          <w:u w:val="single"/>
        </w:rPr>
        <w:t>Felelős:</w:t>
      </w:r>
      <w:r w:rsidRPr="00B46220">
        <w:rPr>
          <w:rFonts w:ascii="Arial" w:hAnsi="Arial" w:cs="Arial"/>
        </w:rPr>
        <w:t xml:space="preserve"> PB elnöke</w:t>
      </w:r>
    </w:p>
    <w:p w:rsidR="007A337B" w:rsidRDefault="007A337B" w:rsidP="007A337B">
      <w:pPr>
        <w:jc w:val="both"/>
        <w:rPr>
          <w:rFonts w:ascii="Arial" w:hAnsi="Arial" w:cs="Arial"/>
        </w:rPr>
      </w:pPr>
    </w:p>
    <w:p w:rsidR="007A337B" w:rsidRDefault="007A337B" w:rsidP="007A337B">
      <w:pPr>
        <w:jc w:val="both"/>
        <w:rPr>
          <w:rFonts w:ascii="Arial" w:hAnsi="Arial" w:cs="Arial"/>
          <w:sz w:val="28"/>
          <w:szCs w:val="28"/>
        </w:rPr>
      </w:pPr>
      <w:r>
        <w:rPr>
          <w:rFonts w:ascii="Arial" w:hAnsi="Arial" w:cs="Arial"/>
          <w:b/>
          <w:sz w:val="28"/>
          <w:szCs w:val="28"/>
          <w:u w:val="single"/>
        </w:rPr>
        <w:t>1</w:t>
      </w:r>
      <w:r w:rsidRPr="00503FA2">
        <w:rPr>
          <w:rFonts w:ascii="Arial" w:hAnsi="Arial" w:cs="Arial"/>
          <w:b/>
          <w:sz w:val="28"/>
          <w:szCs w:val="28"/>
          <w:u w:val="single"/>
        </w:rPr>
        <w:t>. napirendi pont</w:t>
      </w:r>
    </w:p>
    <w:p w:rsidR="007A337B" w:rsidRDefault="007A337B" w:rsidP="007A337B">
      <w:pPr>
        <w:contextualSpacing/>
        <w:jc w:val="both"/>
        <w:rPr>
          <w:rFonts w:ascii="Arial" w:hAnsi="Arial" w:cs="Arial"/>
          <w:b/>
        </w:rPr>
      </w:pPr>
      <w:r>
        <w:rPr>
          <w:rFonts w:ascii="Arial" w:hAnsi="Arial" w:cs="Arial"/>
          <w:b/>
        </w:rPr>
        <w:t>Döntés a Nagykovácsi Nagyközség Helyi Építési Szabályzatának (</w:t>
      </w:r>
      <w:proofErr w:type="spellStart"/>
      <w:r>
        <w:rPr>
          <w:rFonts w:ascii="Arial" w:hAnsi="Arial" w:cs="Arial"/>
          <w:b/>
        </w:rPr>
        <w:t>HÉSz</w:t>
      </w:r>
      <w:proofErr w:type="spellEnd"/>
      <w:r>
        <w:rPr>
          <w:rFonts w:ascii="Arial" w:hAnsi="Arial" w:cs="Arial"/>
          <w:b/>
        </w:rPr>
        <w:t xml:space="preserve">) jóváhagyásáról szóló 19/2009. (IX. 01.) önkormányzati rendelet módosításáról </w:t>
      </w:r>
    </w:p>
    <w:p w:rsidR="007A337B" w:rsidRPr="000C1C51" w:rsidRDefault="007A337B" w:rsidP="007A337B">
      <w:pPr>
        <w:tabs>
          <w:tab w:val="left" w:pos="284"/>
        </w:tabs>
        <w:ind w:left="284"/>
        <w:contextualSpacing/>
        <w:jc w:val="both"/>
        <w:rPr>
          <w:rFonts w:ascii="Arial" w:hAnsi="Arial" w:cs="Arial"/>
          <w:b/>
        </w:rPr>
      </w:pPr>
    </w:p>
    <w:p w:rsidR="007A337B" w:rsidRDefault="007A337B" w:rsidP="007A33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az előadónak, Györgyi Zoltán főépítész úrnak, hogy röviden ismertesse az előterjesztést. </w:t>
      </w:r>
    </w:p>
    <w:p w:rsidR="007A337B" w:rsidRDefault="007A337B" w:rsidP="007A337B">
      <w:pPr>
        <w:jc w:val="both"/>
        <w:rPr>
          <w:rFonts w:ascii="Arial" w:hAnsi="Arial" w:cs="Arial"/>
          <w:b/>
          <w:u w:val="single"/>
        </w:rPr>
      </w:pPr>
    </w:p>
    <w:p w:rsidR="007A337B" w:rsidRPr="00443D26" w:rsidRDefault="007A337B" w:rsidP="007A337B">
      <w:pPr>
        <w:jc w:val="both"/>
        <w:rPr>
          <w:rFonts w:ascii="Arial" w:hAnsi="Arial" w:cs="Arial"/>
        </w:rPr>
      </w:pPr>
      <w:r>
        <w:rPr>
          <w:rFonts w:ascii="Arial" w:hAnsi="Arial" w:cs="Arial"/>
          <w:b/>
          <w:u w:val="single"/>
        </w:rPr>
        <w:t>Györgyi Zoltán főépítész:</w:t>
      </w:r>
      <w:r>
        <w:rPr>
          <w:rFonts w:ascii="Arial" w:hAnsi="Arial" w:cs="Arial"/>
        </w:rPr>
        <w:t xml:space="preserve"> </w:t>
      </w:r>
      <w:r w:rsidRPr="00922620">
        <w:rPr>
          <w:rFonts w:ascii="Arial" w:hAnsi="Arial" w:cs="Arial"/>
          <w:i/>
        </w:rPr>
        <w:t>Röviden ismertette az előterjesztést.</w:t>
      </w:r>
      <w:r>
        <w:rPr>
          <w:rFonts w:ascii="Arial" w:hAnsi="Arial" w:cs="Arial"/>
          <w:i/>
        </w:rPr>
        <w:t xml:space="preserve"> </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 xml:space="preserve">Köszönöm. Van-e kérdés, hozzászólás? </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205BAD">
        <w:rPr>
          <w:rFonts w:ascii="Arial" w:hAnsi="Arial" w:cs="Arial"/>
          <w:b/>
          <w:u w:val="single"/>
        </w:rPr>
        <w:t xml:space="preserve">Horváthné </w:t>
      </w:r>
      <w:proofErr w:type="spellStart"/>
      <w:r w:rsidRPr="00205BAD">
        <w:rPr>
          <w:rFonts w:ascii="Arial" w:hAnsi="Arial" w:cs="Arial"/>
          <w:b/>
          <w:u w:val="single"/>
        </w:rPr>
        <w:t>Holéczy</w:t>
      </w:r>
      <w:proofErr w:type="spellEnd"/>
      <w:r w:rsidRPr="00205BAD">
        <w:rPr>
          <w:rFonts w:ascii="Arial" w:hAnsi="Arial" w:cs="Arial"/>
          <w:b/>
          <w:u w:val="single"/>
        </w:rPr>
        <w:t xml:space="preserve"> Katalin</w:t>
      </w:r>
      <w:r>
        <w:rPr>
          <w:rFonts w:ascii="Arial" w:hAnsi="Arial" w:cs="Arial"/>
        </w:rPr>
        <w:t>: Nem olvastam el a Településképi rendeletet. Az lenne az első kérdésem, hogy a tetők dőlésszöge a Településképi Rendeletben van szabályozva? Mert mindenhol törlésre került.</w:t>
      </w:r>
    </w:p>
    <w:p w:rsidR="007A337B" w:rsidRDefault="007A337B" w:rsidP="007A337B">
      <w:pPr>
        <w:jc w:val="both"/>
        <w:rPr>
          <w:rFonts w:ascii="Arial" w:hAnsi="Arial" w:cs="Arial"/>
          <w:b/>
          <w:u w:val="single"/>
        </w:rPr>
      </w:pPr>
    </w:p>
    <w:p w:rsidR="007A337B" w:rsidRDefault="007A337B" w:rsidP="007A337B">
      <w:pPr>
        <w:jc w:val="both"/>
        <w:rPr>
          <w:rFonts w:ascii="Arial" w:hAnsi="Arial" w:cs="Arial"/>
        </w:rPr>
      </w:pPr>
      <w:r>
        <w:rPr>
          <w:rFonts w:ascii="Arial" w:hAnsi="Arial" w:cs="Arial"/>
          <w:b/>
          <w:u w:val="single"/>
        </w:rPr>
        <w:t>Györgyi Zoltán főépítész</w:t>
      </w:r>
      <w:r w:rsidRPr="000A72BC">
        <w:rPr>
          <w:rFonts w:ascii="Arial" w:hAnsi="Arial" w:cs="Arial"/>
        </w:rPr>
        <w:t>: Igen.</w:t>
      </w:r>
      <w:r>
        <w:rPr>
          <w:rFonts w:ascii="Arial" w:hAnsi="Arial" w:cs="Arial"/>
        </w:rPr>
        <w:t xml:space="preserve"> A Településképi Arculati Kézikönyv alapján, az ott meghatározott területegységekre kitérve.</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205BAD">
        <w:rPr>
          <w:rFonts w:ascii="Arial" w:hAnsi="Arial" w:cs="Arial"/>
          <w:b/>
          <w:u w:val="single"/>
        </w:rPr>
        <w:t xml:space="preserve">Horváthné </w:t>
      </w:r>
      <w:proofErr w:type="spellStart"/>
      <w:r w:rsidRPr="00205BAD">
        <w:rPr>
          <w:rFonts w:ascii="Arial" w:hAnsi="Arial" w:cs="Arial"/>
          <w:b/>
          <w:u w:val="single"/>
        </w:rPr>
        <w:t>Holéczy</w:t>
      </w:r>
      <w:proofErr w:type="spellEnd"/>
      <w:r w:rsidRPr="00205BAD">
        <w:rPr>
          <w:rFonts w:ascii="Arial" w:hAnsi="Arial" w:cs="Arial"/>
          <w:b/>
          <w:u w:val="single"/>
        </w:rPr>
        <w:t xml:space="preserve"> Katalin</w:t>
      </w:r>
      <w:r>
        <w:rPr>
          <w:rFonts w:ascii="Arial" w:hAnsi="Arial" w:cs="Arial"/>
          <w:b/>
          <w:u w:val="single"/>
        </w:rPr>
        <w:t>:</w:t>
      </w:r>
      <w:r w:rsidRPr="001F1F4F">
        <w:rPr>
          <w:rFonts w:ascii="Arial" w:hAnsi="Arial" w:cs="Arial"/>
          <w:b/>
        </w:rPr>
        <w:t xml:space="preserve"> </w:t>
      </w:r>
      <w:r>
        <w:rPr>
          <w:rFonts w:ascii="Arial" w:hAnsi="Arial" w:cs="Arial"/>
        </w:rPr>
        <w:t>A szabályozási tervek, amelyek a jövőbeni fejlesztéseket szabályozzák, azoknak a státuszáról lehet-e tudni valamit, vagy ez most ennek a napirendnek nem tárgya.</w:t>
      </w:r>
    </w:p>
    <w:p w:rsidR="007A337B" w:rsidRDefault="007A337B" w:rsidP="007A337B">
      <w:pPr>
        <w:jc w:val="both"/>
        <w:rPr>
          <w:rFonts w:ascii="Arial" w:hAnsi="Arial" w:cs="Arial"/>
          <w:b/>
          <w:u w:val="single"/>
        </w:rPr>
      </w:pPr>
    </w:p>
    <w:p w:rsidR="007A337B" w:rsidRDefault="007A337B" w:rsidP="007A337B">
      <w:pPr>
        <w:jc w:val="both"/>
        <w:rPr>
          <w:rFonts w:ascii="Arial" w:hAnsi="Arial" w:cs="Arial"/>
        </w:rPr>
      </w:pPr>
      <w:r>
        <w:rPr>
          <w:rFonts w:ascii="Arial" w:hAnsi="Arial" w:cs="Arial"/>
          <w:b/>
          <w:u w:val="single"/>
        </w:rPr>
        <w:t>Györgyi Zoltán főépítész</w:t>
      </w:r>
      <w:r w:rsidRPr="000A72BC">
        <w:rPr>
          <w:rFonts w:ascii="Arial" w:hAnsi="Arial" w:cs="Arial"/>
        </w:rPr>
        <w:t>:</w:t>
      </w:r>
      <w:r>
        <w:rPr>
          <w:rFonts w:ascii="Arial" w:hAnsi="Arial" w:cs="Arial"/>
        </w:rPr>
        <w:t xml:space="preserve"> A mellékletként becsatolt rendelet elején vannak felsorolva a </w:t>
      </w:r>
      <w:proofErr w:type="spellStart"/>
      <w:r>
        <w:rPr>
          <w:rFonts w:ascii="Arial" w:hAnsi="Arial" w:cs="Arial"/>
        </w:rPr>
        <w:t>HÉSz</w:t>
      </w:r>
      <w:proofErr w:type="spellEnd"/>
      <w:r>
        <w:rPr>
          <w:rFonts w:ascii="Arial" w:hAnsi="Arial" w:cs="Arial"/>
        </w:rPr>
        <w:t xml:space="preserve"> mellékleteként szereplő szabályozási tervek. Ezen szabályozási tervek az elfogadott szabályozási terveket tartalmazzák. </w:t>
      </w:r>
    </w:p>
    <w:p w:rsidR="007A337B" w:rsidRPr="001F1F4F" w:rsidRDefault="007A337B" w:rsidP="007A337B">
      <w:pPr>
        <w:jc w:val="both"/>
        <w:rPr>
          <w:rFonts w:ascii="Arial" w:hAnsi="Arial" w:cs="Arial"/>
          <w:i/>
        </w:rPr>
      </w:pPr>
      <w:r w:rsidRPr="001F1F4F">
        <w:rPr>
          <w:rFonts w:ascii="Arial" w:hAnsi="Arial" w:cs="Arial"/>
          <w:i/>
        </w:rPr>
        <w:t>Röviden ismertette a szabályozási terveket.</w:t>
      </w:r>
    </w:p>
    <w:p w:rsidR="007A337B" w:rsidRDefault="007A337B" w:rsidP="007A337B">
      <w:pPr>
        <w:jc w:val="both"/>
        <w:rPr>
          <w:rFonts w:ascii="Arial" w:hAnsi="Arial" w:cs="Arial"/>
          <w:b/>
          <w:u w:val="single"/>
        </w:rPr>
      </w:pPr>
    </w:p>
    <w:p w:rsidR="007A337B" w:rsidRDefault="007A337B" w:rsidP="007A337B">
      <w:pPr>
        <w:jc w:val="both"/>
        <w:rPr>
          <w:rFonts w:ascii="Arial" w:hAnsi="Arial" w:cs="Arial"/>
        </w:rPr>
      </w:pPr>
      <w:r w:rsidRPr="00205BAD">
        <w:rPr>
          <w:rFonts w:ascii="Arial" w:hAnsi="Arial" w:cs="Arial"/>
          <w:b/>
          <w:u w:val="single"/>
        </w:rPr>
        <w:t xml:space="preserve">Horváthné </w:t>
      </w:r>
      <w:proofErr w:type="spellStart"/>
      <w:r w:rsidRPr="00205BAD">
        <w:rPr>
          <w:rFonts w:ascii="Arial" w:hAnsi="Arial" w:cs="Arial"/>
          <w:b/>
          <w:u w:val="single"/>
        </w:rPr>
        <w:t>Holéczy</w:t>
      </w:r>
      <w:proofErr w:type="spellEnd"/>
      <w:r w:rsidRPr="00205BAD">
        <w:rPr>
          <w:rFonts w:ascii="Arial" w:hAnsi="Arial" w:cs="Arial"/>
          <w:b/>
          <w:u w:val="single"/>
        </w:rPr>
        <w:t xml:space="preserve"> Katalin</w:t>
      </w:r>
      <w:r>
        <w:rPr>
          <w:rFonts w:ascii="Arial" w:hAnsi="Arial" w:cs="Arial"/>
          <w:b/>
          <w:u w:val="single"/>
        </w:rPr>
        <w:t>:</w:t>
      </w:r>
      <w:r>
        <w:rPr>
          <w:rFonts w:ascii="Arial" w:hAnsi="Arial" w:cs="Arial"/>
        </w:rPr>
        <w:t xml:space="preserve"> Elnézést, ha csak én nem értem, és akkor szívesen elolvasom, amit kell, de az, hogy a szabályozási terv hol tart, az egy dolog. Engem igazából a fejlesztés érdekelne. Hol lehet ezekről részletesebben tájékozódni. Pl. ahogy elhangzott, hogy a Kecskehátnál a telekalakítás van folyamatban.</w:t>
      </w:r>
    </w:p>
    <w:p w:rsidR="007A337B" w:rsidRDefault="007A337B" w:rsidP="007A337B">
      <w:pPr>
        <w:jc w:val="both"/>
        <w:rPr>
          <w:rFonts w:ascii="Arial" w:hAnsi="Arial" w:cs="Arial"/>
        </w:rPr>
      </w:pPr>
    </w:p>
    <w:p w:rsidR="007A337B" w:rsidRDefault="007A337B" w:rsidP="007A337B">
      <w:pPr>
        <w:jc w:val="both"/>
        <w:rPr>
          <w:rFonts w:ascii="Arial" w:hAnsi="Arial" w:cs="Arial"/>
        </w:rPr>
      </w:pPr>
      <w:r>
        <w:rPr>
          <w:rFonts w:ascii="Arial" w:hAnsi="Arial" w:cs="Arial"/>
          <w:b/>
          <w:u w:val="single"/>
        </w:rPr>
        <w:t>Györgyi Zoltán főépítész:</w:t>
      </w:r>
      <w:r>
        <w:rPr>
          <w:rFonts w:ascii="Arial" w:hAnsi="Arial" w:cs="Arial"/>
        </w:rPr>
        <w:t xml:space="preserve"> A Kecskehát esetében Képviselő-testületi döntés van. Most azt lehet mondani, hogy úgymond aktív projekt nincs. Ezek a szabályozási tervek, pl. a szálloda projekt, ez 2009-10. táján volt, eljutott építési engedélyezési szintre, és </w:t>
      </w:r>
      <w:r>
        <w:rPr>
          <w:rFonts w:ascii="Arial" w:hAnsi="Arial" w:cs="Arial"/>
        </w:rPr>
        <w:lastRenderedPageBreak/>
        <w:t>akkor a válság miatt megállt. Tehát olyan területen, ami nem a szabályozási tervnek megfelelően hasznosul, olyan területeken jelen pillanatban új fejlesztés nincs.</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205BAD">
        <w:rPr>
          <w:rFonts w:ascii="Arial" w:hAnsi="Arial" w:cs="Arial"/>
          <w:b/>
          <w:u w:val="single"/>
        </w:rPr>
        <w:t xml:space="preserve">Horváthné </w:t>
      </w:r>
      <w:proofErr w:type="spellStart"/>
      <w:r w:rsidRPr="00205BAD">
        <w:rPr>
          <w:rFonts w:ascii="Arial" w:hAnsi="Arial" w:cs="Arial"/>
          <w:b/>
          <w:u w:val="single"/>
        </w:rPr>
        <w:t>Holéczy</w:t>
      </w:r>
      <w:proofErr w:type="spellEnd"/>
      <w:r w:rsidRPr="00205BAD">
        <w:rPr>
          <w:rFonts w:ascii="Arial" w:hAnsi="Arial" w:cs="Arial"/>
          <w:b/>
          <w:u w:val="single"/>
        </w:rPr>
        <w:t xml:space="preserve"> Katalin</w:t>
      </w:r>
      <w:r>
        <w:rPr>
          <w:rFonts w:ascii="Arial" w:hAnsi="Arial" w:cs="Arial"/>
          <w:b/>
          <w:u w:val="single"/>
        </w:rPr>
        <w:t>:</w:t>
      </w:r>
      <w:r>
        <w:rPr>
          <w:rFonts w:ascii="Arial" w:hAnsi="Arial" w:cs="Arial"/>
        </w:rPr>
        <w:t xml:space="preserve"> Akkor érdemes tartani ezeket a szabályozási terveket? Vagy majd, ha esetleg jelentkezik valaki, akkor újra előszedjük?</w:t>
      </w:r>
    </w:p>
    <w:p w:rsidR="007A337B" w:rsidRDefault="007A337B" w:rsidP="007A337B">
      <w:pPr>
        <w:jc w:val="both"/>
        <w:rPr>
          <w:rFonts w:ascii="Arial" w:hAnsi="Arial" w:cs="Arial"/>
        </w:rPr>
      </w:pPr>
    </w:p>
    <w:p w:rsidR="007A337B" w:rsidRPr="00CD08C6" w:rsidRDefault="007A337B" w:rsidP="007A337B">
      <w:pPr>
        <w:jc w:val="both"/>
        <w:rPr>
          <w:rFonts w:ascii="Arial" w:hAnsi="Arial" w:cs="Arial"/>
        </w:rPr>
      </w:pPr>
      <w:r w:rsidRPr="00CD08C6">
        <w:rPr>
          <w:rFonts w:ascii="Arial" w:hAnsi="Arial" w:cs="Arial"/>
          <w:b/>
          <w:u w:val="single"/>
        </w:rPr>
        <w:t>Kiszelné Mohos Katalin polgármester:</w:t>
      </w:r>
      <w:r w:rsidRPr="00CD08C6">
        <w:rPr>
          <w:rFonts w:ascii="Arial" w:hAnsi="Arial" w:cs="Arial"/>
          <w:b/>
        </w:rPr>
        <w:t xml:space="preserve"> </w:t>
      </w:r>
      <w:r>
        <w:rPr>
          <w:rFonts w:ascii="Arial" w:hAnsi="Arial" w:cs="Arial"/>
        </w:rPr>
        <w:t xml:space="preserve">Ezt majd a </w:t>
      </w:r>
      <w:proofErr w:type="spellStart"/>
      <w:r>
        <w:rPr>
          <w:rFonts w:ascii="Arial" w:hAnsi="Arial" w:cs="Arial"/>
        </w:rPr>
        <w:t>HÉSz</w:t>
      </w:r>
      <w:proofErr w:type="spellEnd"/>
      <w:r>
        <w:rPr>
          <w:rFonts w:ascii="Arial" w:hAnsi="Arial" w:cs="Arial"/>
        </w:rPr>
        <w:t xml:space="preserve"> módosításakor lehet módosítani.</w:t>
      </w:r>
    </w:p>
    <w:p w:rsidR="007A337B" w:rsidRDefault="007A337B" w:rsidP="007A337B">
      <w:pPr>
        <w:jc w:val="both"/>
        <w:rPr>
          <w:rFonts w:ascii="Arial" w:hAnsi="Arial" w:cs="Arial"/>
        </w:rPr>
      </w:pPr>
    </w:p>
    <w:p w:rsidR="007A337B" w:rsidRPr="00CD08C6" w:rsidRDefault="007A337B" w:rsidP="007A337B">
      <w:pPr>
        <w:jc w:val="both"/>
        <w:rPr>
          <w:rFonts w:ascii="Arial" w:hAnsi="Arial" w:cs="Arial"/>
        </w:rPr>
      </w:pPr>
      <w:r>
        <w:rPr>
          <w:rFonts w:ascii="Arial" w:hAnsi="Arial" w:cs="Arial"/>
          <w:b/>
          <w:u w:val="single"/>
        </w:rPr>
        <w:t>Györgyi Zoltán főépítész:</w:t>
      </w:r>
      <w:r>
        <w:rPr>
          <w:rFonts w:ascii="Arial" w:hAnsi="Arial" w:cs="Arial"/>
        </w:rPr>
        <w:t xml:space="preserve"> Ezek a területek évekkel ezelőtt elfogadott szabályozással rendelkeznek. Adott esetben vissza lehet ebből lépni, természetesen ennek az ódiumát a döntéshozónak viselnie kell.</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205BAD">
        <w:rPr>
          <w:rFonts w:ascii="Arial" w:hAnsi="Arial" w:cs="Arial"/>
          <w:b/>
          <w:u w:val="single"/>
        </w:rPr>
        <w:t xml:space="preserve">Horváthné </w:t>
      </w:r>
      <w:proofErr w:type="spellStart"/>
      <w:r w:rsidRPr="00205BAD">
        <w:rPr>
          <w:rFonts w:ascii="Arial" w:hAnsi="Arial" w:cs="Arial"/>
          <w:b/>
          <w:u w:val="single"/>
        </w:rPr>
        <w:t>Holéczy</w:t>
      </w:r>
      <w:proofErr w:type="spellEnd"/>
      <w:r w:rsidRPr="00205BAD">
        <w:rPr>
          <w:rFonts w:ascii="Arial" w:hAnsi="Arial" w:cs="Arial"/>
          <w:b/>
          <w:u w:val="single"/>
        </w:rPr>
        <w:t xml:space="preserve"> Katalin</w:t>
      </w:r>
      <w:r>
        <w:rPr>
          <w:rFonts w:ascii="Arial" w:hAnsi="Arial" w:cs="Arial"/>
          <w:b/>
          <w:u w:val="single"/>
        </w:rPr>
        <w:t>:</w:t>
      </w:r>
      <w:r>
        <w:rPr>
          <w:rFonts w:ascii="Arial" w:hAnsi="Arial" w:cs="Arial"/>
        </w:rPr>
        <w:t xml:space="preserve"> Számomra ebből az következik, hogy mondjuk ott van ez a szálloda és wellness projekt lehetőség, van róla egy szabályozási terv, és hogyha bárki bejelentkezik, akkor ott szálloda wellness projekt alapítható, ha most ezt elfogadjuk. Ha ezt kivesszük belőle, akkor újra kellene tárgyalni, hogy annak a területnek milyen lenne a szabályozása. Nem tudom, hogy jól értem-e. Nem vagyok benne biztos, hogy most a nagy kalappal mindent el kell-e fogadnunk, nem erről szól most a módosítás, csak miért nem akarunk erről beszélni, ha már </w:t>
      </w:r>
      <w:proofErr w:type="spellStart"/>
      <w:r>
        <w:rPr>
          <w:rFonts w:ascii="Arial" w:hAnsi="Arial" w:cs="Arial"/>
        </w:rPr>
        <w:t>HÉSz</w:t>
      </w:r>
      <w:proofErr w:type="spellEnd"/>
      <w:r>
        <w:rPr>
          <w:rFonts w:ascii="Arial" w:hAnsi="Arial" w:cs="Arial"/>
        </w:rPr>
        <w:t>-t módosítunk.</w:t>
      </w:r>
    </w:p>
    <w:p w:rsidR="007A337B" w:rsidRDefault="007A337B" w:rsidP="007A337B">
      <w:pPr>
        <w:jc w:val="both"/>
        <w:rPr>
          <w:rFonts w:ascii="Arial" w:hAnsi="Arial" w:cs="Arial"/>
          <w:b/>
          <w:u w:val="single"/>
        </w:rPr>
      </w:pPr>
    </w:p>
    <w:p w:rsidR="007A337B" w:rsidRDefault="007A337B" w:rsidP="007A337B">
      <w:pPr>
        <w:jc w:val="both"/>
        <w:rPr>
          <w:rFonts w:ascii="Arial" w:hAnsi="Arial" w:cs="Arial"/>
        </w:rPr>
      </w:pPr>
      <w:r>
        <w:rPr>
          <w:rFonts w:ascii="Arial" w:hAnsi="Arial" w:cs="Arial"/>
          <w:b/>
          <w:u w:val="single"/>
        </w:rPr>
        <w:t>Györgyi Zoltán főépítész:</w:t>
      </w:r>
      <w:r w:rsidRPr="00DC7CFB">
        <w:rPr>
          <w:rFonts w:ascii="Arial" w:hAnsi="Arial" w:cs="Arial"/>
          <w:b/>
        </w:rPr>
        <w:t xml:space="preserve"> </w:t>
      </w:r>
      <w:r>
        <w:rPr>
          <w:rFonts w:ascii="Arial" w:hAnsi="Arial" w:cs="Arial"/>
        </w:rPr>
        <w:t xml:space="preserve">A </w:t>
      </w:r>
      <w:proofErr w:type="spellStart"/>
      <w:r>
        <w:rPr>
          <w:rFonts w:ascii="Arial" w:hAnsi="Arial" w:cs="Arial"/>
        </w:rPr>
        <w:t>HÉSz</w:t>
      </w:r>
      <w:proofErr w:type="spellEnd"/>
      <w:r>
        <w:rPr>
          <w:rFonts w:ascii="Arial" w:hAnsi="Arial" w:cs="Arial"/>
        </w:rPr>
        <w:t xml:space="preserve">-t, és általában egy településnek a településrendezési eszközeinek a módosulásának a menete és típusai a 314/2012. Kormányrendeletben nagyon szigorúan szabályozva vannak. Van teljes eljárás, egyszerűsített eljárás, tárgyalásos eljárás és </w:t>
      </w:r>
      <w:proofErr w:type="spellStart"/>
      <w:r>
        <w:rPr>
          <w:rFonts w:ascii="Arial" w:hAnsi="Arial" w:cs="Arial"/>
        </w:rPr>
        <w:t>főépítészi</w:t>
      </w:r>
      <w:proofErr w:type="spellEnd"/>
      <w:r>
        <w:rPr>
          <w:rFonts w:ascii="Arial" w:hAnsi="Arial" w:cs="Arial"/>
        </w:rPr>
        <w:t xml:space="preserve"> eljárás. Ezek a módosítások, amik itt történtek, ezek a legegyszerűbb, </w:t>
      </w:r>
      <w:proofErr w:type="spellStart"/>
      <w:r>
        <w:rPr>
          <w:rFonts w:ascii="Arial" w:hAnsi="Arial" w:cs="Arial"/>
        </w:rPr>
        <w:t>főépítészi</w:t>
      </w:r>
      <w:proofErr w:type="spellEnd"/>
      <w:r>
        <w:rPr>
          <w:rFonts w:ascii="Arial" w:hAnsi="Arial" w:cs="Arial"/>
        </w:rPr>
        <w:t xml:space="preserve"> eljárásban történtek. Ezek az eljárások döntően csak nagyon kis módosításokat tesznek lehetővé. A rendeletben ez pontosan le van írva. Tehát jelen pillanatban csak ebben módosítjuk. Folyamatban van és dolgozunk a </w:t>
      </w:r>
      <w:proofErr w:type="spellStart"/>
      <w:r>
        <w:rPr>
          <w:rFonts w:ascii="Arial" w:hAnsi="Arial" w:cs="Arial"/>
        </w:rPr>
        <w:t>HÉSz</w:t>
      </w:r>
      <w:proofErr w:type="spellEnd"/>
      <w:r>
        <w:rPr>
          <w:rFonts w:ascii="Arial" w:hAnsi="Arial" w:cs="Arial"/>
        </w:rPr>
        <w:t xml:space="preserve"> átfogó felülvizsgálatán. Ennek lesz informális, formális testületi és bizottsági szakaszban tárgyalása, és ott ezekre a kérdésekre ki tudunk térni. Az egy nagyon lényeges dolog, hogy a </w:t>
      </w:r>
      <w:proofErr w:type="spellStart"/>
      <w:r>
        <w:rPr>
          <w:rFonts w:ascii="Arial" w:hAnsi="Arial" w:cs="Arial"/>
        </w:rPr>
        <w:t>HÉSz-nek</w:t>
      </w:r>
      <w:proofErr w:type="spellEnd"/>
      <w:r>
        <w:rPr>
          <w:rFonts w:ascii="Arial" w:hAnsi="Arial" w:cs="Arial"/>
        </w:rPr>
        <w:t xml:space="preserve"> a </w:t>
      </w:r>
      <w:proofErr w:type="spellStart"/>
      <w:r>
        <w:rPr>
          <w:rFonts w:ascii="Arial" w:hAnsi="Arial" w:cs="Arial"/>
        </w:rPr>
        <w:t>tekjes</w:t>
      </w:r>
      <w:proofErr w:type="spellEnd"/>
      <w:r>
        <w:rPr>
          <w:rFonts w:ascii="Arial" w:hAnsi="Arial" w:cs="Arial"/>
        </w:rPr>
        <w:t xml:space="preserve"> felülvizsgálatát teljes körű társadalmasítás mellett lehet csak megtenni lakossági fórumokkal és partnerségi véleményezésekkel. Ebben a </w:t>
      </w:r>
      <w:proofErr w:type="spellStart"/>
      <w:r>
        <w:rPr>
          <w:rFonts w:ascii="Arial" w:hAnsi="Arial" w:cs="Arial"/>
        </w:rPr>
        <w:t>főépítészi</w:t>
      </w:r>
      <w:proofErr w:type="spellEnd"/>
      <w:r>
        <w:rPr>
          <w:rFonts w:ascii="Arial" w:hAnsi="Arial" w:cs="Arial"/>
        </w:rPr>
        <w:t xml:space="preserve"> eljárásban lakossági fórum nincs, viszonylag rövid </w:t>
      </w:r>
      <w:proofErr w:type="spellStart"/>
      <w:r>
        <w:rPr>
          <w:rFonts w:ascii="Arial" w:hAnsi="Arial" w:cs="Arial"/>
        </w:rPr>
        <w:t>határidejű</w:t>
      </w:r>
      <w:proofErr w:type="spellEnd"/>
      <w:r>
        <w:rPr>
          <w:rFonts w:ascii="Arial" w:hAnsi="Arial" w:cs="Arial"/>
        </w:rPr>
        <w:t xml:space="preserve"> partnerségi véleményezés van. Ami a TKR miatti módosítást illeti, és erről beszéltünk a TKR elfogadásakor is, hogy több megyében is az ottani állami főépítész egy lendülettel engedte elfogadni a TKR-t és kihúzni a </w:t>
      </w:r>
      <w:proofErr w:type="spellStart"/>
      <w:r>
        <w:rPr>
          <w:rFonts w:ascii="Arial" w:hAnsi="Arial" w:cs="Arial"/>
        </w:rPr>
        <w:t>HÉSz-ből</w:t>
      </w:r>
      <w:proofErr w:type="spellEnd"/>
      <w:r>
        <w:rPr>
          <w:rFonts w:ascii="Arial" w:hAnsi="Arial" w:cs="Arial"/>
        </w:rPr>
        <w:t xml:space="preserve"> ezeket, mert most már nem alkalmazható előírásokat törlünk a </w:t>
      </w:r>
      <w:proofErr w:type="spellStart"/>
      <w:r>
        <w:rPr>
          <w:rFonts w:ascii="Arial" w:hAnsi="Arial" w:cs="Arial"/>
        </w:rPr>
        <w:t>HÉSz-ből</w:t>
      </w:r>
      <w:proofErr w:type="spellEnd"/>
      <w:r>
        <w:rPr>
          <w:rFonts w:ascii="Arial" w:hAnsi="Arial" w:cs="Arial"/>
        </w:rPr>
        <w:t>. Tehát nagyobb módosítást nem lehet ebben az eljárásban. Amikor a Képviselő-testület döntött 2017. nyarán ebben a kérdésben, akkor megpróbáltunk több dolgot is felfűzni erre. Az előterjesztésben szereplő négy kérdés fért bele.</w:t>
      </w:r>
    </w:p>
    <w:p w:rsidR="007A337B" w:rsidRDefault="007A337B" w:rsidP="007A337B">
      <w:pPr>
        <w:jc w:val="both"/>
        <w:rPr>
          <w:rFonts w:ascii="Arial" w:hAnsi="Arial" w:cs="Arial"/>
        </w:rPr>
      </w:pPr>
    </w:p>
    <w:p w:rsidR="007A337B" w:rsidRPr="00246A57" w:rsidRDefault="007A337B" w:rsidP="007A337B">
      <w:pPr>
        <w:jc w:val="both"/>
        <w:rPr>
          <w:rFonts w:ascii="Arial" w:hAnsi="Arial" w:cs="Arial"/>
        </w:rPr>
      </w:pPr>
      <w:r w:rsidRPr="00246A57">
        <w:rPr>
          <w:rFonts w:ascii="Arial" w:hAnsi="Arial" w:cs="Arial"/>
          <w:b/>
          <w:u w:val="single"/>
        </w:rPr>
        <w:t>dr. Szabó András:</w:t>
      </w:r>
      <w:r w:rsidRPr="00246A57">
        <w:rPr>
          <w:rFonts w:ascii="Arial" w:hAnsi="Arial" w:cs="Arial"/>
          <w:b/>
        </w:rPr>
        <w:t xml:space="preserve"> </w:t>
      </w:r>
      <w:r>
        <w:rPr>
          <w:rFonts w:ascii="Arial" w:hAnsi="Arial" w:cs="Arial"/>
        </w:rPr>
        <w:t xml:space="preserve">Ha jól értettem, akkor ennek költsége is van. Nyilván egy elavult </w:t>
      </w:r>
      <w:proofErr w:type="spellStart"/>
      <w:r>
        <w:rPr>
          <w:rFonts w:ascii="Arial" w:hAnsi="Arial" w:cs="Arial"/>
        </w:rPr>
        <w:t>HÉSz</w:t>
      </w:r>
      <w:proofErr w:type="spellEnd"/>
      <w:r>
        <w:rPr>
          <w:rFonts w:ascii="Arial" w:hAnsi="Arial" w:cs="Arial"/>
        </w:rPr>
        <w:t xml:space="preserve"> szabályozást akkor célszerű módosítani, hogyha van új projekt, és akkor a projekt képviselője majd fizeti a módosítás költségeit. </w:t>
      </w:r>
    </w:p>
    <w:p w:rsidR="007A337B" w:rsidRDefault="007A337B" w:rsidP="007A337B">
      <w:pPr>
        <w:jc w:val="both"/>
        <w:rPr>
          <w:rFonts w:ascii="Arial" w:hAnsi="Arial" w:cs="Arial"/>
        </w:rPr>
      </w:pPr>
    </w:p>
    <w:p w:rsidR="007A337B" w:rsidRDefault="007A337B" w:rsidP="007A337B">
      <w:pPr>
        <w:jc w:val="both"/>
        <w:rPr>
          <w:rFonts w:ascii="Arial" w:hAnsi="Arial" w:cs="Arial"/>
        </w:rPr>
      </w:pPr>
      <w:r>
        <w:rPr>
          <w:rFonts w:ascii="Arial" w:hAnsi="Arial" w:cs="Arial"/>
          <w:b/>
          <w:u w:val="single"/>
        </w:rPr>
        <w:t>Györgyi Zoltán főépítész:</w:t>
      </w:r>
      <w:r w:rsidRPr="00DC7CFB">
        <w:rPr>
          <w:rFonts w:ascii="Arial" w:hAnsi="Arial" w:cs="Arial"/>
          <w:b/>
        </w:rPr>
        <w:t xml:space="preserve"> </w:t>
      </w:r>
      <w:r>
        <w:rPr>
          <w:rFonts w:ascii="Arial" w:hAnsi="Arial" w:cs="Arial"/>
        </w:rPr>
        <w:t xml:space="preserve">Az átfogó </w:t>
      </w:r>
      <w:proofErr w:type="spellStart"/>
      <w:r>
        <w:rPr>
          <w:rFonts w:ascii="Arial" w:hAnsi="Arial" w:cs="Arial"/>
        </w:rPr>
        <w:t>HÉSz</w:t>
      </w:r>
      <w:proofErr w:type="spellEnd"/>
      <w:r>
        <w:rPr>
          <w:rFonts w:ascii="Arial" w:hAnsi="Arial" w:cs="Arial"/>
        </w:rPr>
        <w:t xml:space="preserve"> módosításra törvényi kötelezettségünk van, a most alkalmazott </w:t>
      </w:r>
      <w:proofErr w:type="spellStart"/>
      <w:r>
        <w:rPr>
          <w:rFonts w:ascii="Arial" w:hAnsi="Arial" w:cs="Arial"/>
        </w:rPr>
        <w:t>HÉSz-ünk</w:t>
      </w:r>
      <w:proofErr w:type="spellEnd"/>
      <w:r>
        <w:rPr>
          <w:rFonts w:ascii="Arial" w:hAnsi="Arial" w:cs="Arial"/>
        </w:rPr>
        <w:t xml:space="preserve"> az OTÉK 2012-es állapotán alapszik, és jelen szabályozás szerint ez év végéig módosítanunk kell. Erre szerződéssel rendelkezünk. </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D643EF">
        <w:rPr>
          <w:rFonts w:ascii="Arial" w:hAnsi="Arial" w:cs="Arial"/>
          <w:b/>
          <w:u w:val="single"/>
        </w:rPr>
        <w:lastRenderedPageBreak/>
        <w:t>dr. Szabó András</w:t>
      </w:r>
      <w:r>
        <w:rPr>
          <w:rFonts w:ascii="Arial" w:hAnsi="Arial" w:cs="Arial"/>
        </w:rPr>
        <w:t>: Elhangzott az előbb, hogy jelenleg semmilyen fejlesztés nem zajlik. Akkor ezek szerint gyakorlatilag ez a CBA-</w:t>
      </w:r>
      <w:proofErr w:type="spellStart"/>
      <w:r>
        <w:rPr>
          <w:rFonts w:ascii="Arial" w:hAnsi="Arial" w:cs="Arial"/>
        </w:rPr>
        <w:t>nak</w:t>
      </w:r>
      <w:proofErr w:type="spellEnd"/>
      <w:r>
        <w:rPr>
          <w:rFonts w:ascii="Arial" w:hAnsi="Arial" w:cs="Arial"/>
        </w:rPr>
        <w:t xml:space="preserve"> nevezett projekt leállt?</w:t>
      </w:r>
    </w:p>
    <w:p w:rsidR="007A337B" w:rsidRDefault="007A337B" w:rsidP="007A337B">
      <w:pPr>
        <w:jc w:val="both"/>
        <w:rPr>
          <w:rFonts w:ascii="Arial" w:hAnsi="Arial" w:cs="Arial"/>
        </w:rPr>
      </w:pPr>
    </w:p>
    <w:p w:rsidR="007A337B" w:rsidRDefault="007A337B" w:rsidP="007A337B">
      <w:pPr>
        <w:jc w:val="both"/>
        <w:rPr>
          <w:rFonts w:ascii="Arial" w:hAnsi="Arial" w:cs="Arial"/>
        </w:rPr>
      </w:pPr>
      <w:r>
        <w:rPr>
          <w:rFonts w:ascii="Arial" w:hAnsi="Arial" w:cs="Arial"/>
          <w:b/>
          <w:u w:val="single"/>
        </w:rPr>
        <w:t>Györgyi Zoltán főépítész</w:t>
      </w:r>
      <w:r w:rsidRPr="00515D49">
        <w:rPr>
          <w:rFonts w:ascii="Arial" w:hAnsi="Arial" w:cs="Arial"/>
          <w:b/>
        </w:rPr>
        <w:t xml:space="preserve">: </w:t>
      </w:r>
      <w:r>
        <w:rPr>
          <w:rFonts w:ascii="Arial" w:hAnsi="Arial" w:cs="Arial"/>
        </w:rPr>
        <w:t>Az nem egy külön szabályozási terv, az a Nagyszénáskert szabályozási tervében van benne, az építési engedélyezési fázisban van. Az, hogy éppen most hol tart, azt én nem tudom. A korábbiakhoz képest ezzel kapcsolatban nem rendelkezem újabb információval.</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225760">
        <w:rPr>
          <w:rFonts w:ascii="Arial" w:hAnsi="Arial" w:cs="Arial"/>
          <w:b/>
          <w:u w:val="single"/>
        </w:rPr>
        <w:t>Erdélyi Zoltán</w:t>
      </w:r>
      <w:r>
        <w:rPr>
          <w:rFonts w:ascii="Arial" w:hAnsi="Arial" w:cs="Arial"/>
        </w:rPr>
        <w:t>: Az én kérdésem arra vonatkozik, hogy itt láttam a Tervstúdiónak az összeállítását az önkormányzati rendelet javaslatra. Ennek van két melléklete, amire főépítész úr nem tért ki. Kíváncsiság szintjén kérdezem, hogy ez most akkor milyen szinten szerepel a mostani módosításban. 1. számú melléklet a Műemléki védelemre javasolt területek, itt a kastélypark szerepel, majd a 2. számú melléklet pedig Nagykovácsi övezeti terv módosítása, és itt a módosításokkal érintett kivonatoknál nem látom, hogy mire vonatkozik.</w:t>
      </w:r>
    </w:p>
    <w:p w:rsidR="007A337B" w:rsidRDefault="007A337B" w:rsidP="007A337B">
      <w:pPr>
        <w:jc w:val="both"/>
        <w:rPr>
          <w:rFonts w:ascii="Arial" w:hAnsi="Arial" w:cs="Arial"/>
          <w:b/>
          <w:u w:val="single"/>
        </w:rPr>
      </w:pPr>
    </w:p>
    <w:p w:rsidR="007A337B" w:rsidRDefault="007A337B" w:rsidP="007A337B">
      <w:pPr>
        <w:jc w:val="both"/>
        <w:rPr>
          <w:rFonts w:ascii="Arial" w:hAnsi="Arial" w:cs="Arial"/>
        </w:rPr>
      </w:pPr>
      <w:r>
        <w:rPr>
          <w:rFonts w:ascii="Arial" w:hAnsi="Arial" w:cs="Arial"/>
          <w:b/>
          <w:u w:val="single"/>
        </w:rPr>
        <w:t>Györgyi Zoltán főépítész</w:t>
      </w:r>
      <w:r w:rsidRPr="00732743">
        <w:rPr>
          <w:rFonts w:ascii="Arial" w:hAnsi="Arial" w:cs="Arial"/>
        </w:rPr>
        <w:t>: Az 1. számú melléklet</w:t>
      </w:r>
      <w:r>
        <w:rPr>
          <w:rFonts w:ascii="Arial" w:hAnsi="Arial" w:cs="Arial"/>
        </w:rPr>
        <w:t xml:space="preserve"> módosítása szövegszerűségében maradt, mert kitöröltük mögüle a helyi értékvédelem alatt álló területek lehatárolását, mert az átkerült a Településképi rendeletnek az ottani területei közé. Ófalunak neveztük el, ami korábban településlépi védelem alatt állt. Ez azért módosult, mert ez maradt az 1. mellékletből. A 2. számú mellékletben Nagykovácsi övezeti terv A része módosul, ez az A rész a belterületet tartalmazza. Ez két helyen módosul. Az 1. részben látjuk a Sebestyéndomb térképét és pirossal az előbb már említett telek és a mellette lévő telkek rendezésének lehetőségét, és a hasonló, szintén túlkerítéssel érintett rész a Lombos utca felső részén lévő két telek tekintetében. Ott szintén szerettük volna elrendezni ezt a túlkerítést a tulajdonos kifejezte szándékát, hogy ő ezt megvásárolná. A 3. melléklet esetében a rendelet mellékletét képező szabályozási tervek felsorolása módosul, pontosabban az SZT-6 SZT-M-re módosul, és az SZT-M-ben van egy kivonat, ahol látható, hogy ennek a bizonyos teleknek a Szent Lóránt utcai előkertje 15-ről 5 m-re csökken. Ez volt az, amiért ez az egész kis </w:t>
      </w:r>
      <w:proofErr w:type="spellStart"/>
      <w:r>
        <w:rPr>
          <w:rFonts w:ascii="Arial" w:hAnsi="Arial" w:cs="Arial"/>
        </w:rPr>
        <w:t>HÉSz</w:t>
      </w:r>
      <w:proofErr w:type="spellEnd"/>
      <w:r>
        <w:rPr>
          <w:rFonts w:ascii="Arial" w:hAnsi="Arial" w:cs="Arial"/>
        </w:rPr>
        <w:t xml:space="preserve"> módosítás elindult, ez a tulajdonos finanszírozta. </w:t>
      </w:r>
    </w:p>
    <w:p w:rsidR="007A337B" w:rsidRDefault="007A337B" w:rsidP="007A337B">
      <w:pPr>
        <w:jc w:val="both"/>
        <w:rPr>
          <w:rFonts w:ascii="Arial" w:hAnsi="Arial" w:cs="Arial"/>
        </w:rPr>
      </w:pPr>
    </w:p>
    <w:p w:rsidR="007A337B" w:rsidRDefault="007A337B" w:rsidP="007A337B">
      <w:pPr>
        <w:jc w:val="both"/>
        <w:rPr>
          <w:rFonts w:ascii="Arial" w:hAnsi="Arial" w:cs="Arial"/>
        </w:rPr>
      </w:pPr>
      <w:bookmarkStart w:id="1" w:name="_Hlk509403492"/>
      <w:r w:rsidRPr="00205BAD">
        <w:rPr>
          <w:rFonts w:ascii="Arial" w:hAnsi="Arial" w:cs="Arial"/>
          <w:b/>
          <w:u w:val="single"/>
        </w:rPr>
        <w:t xml:space="preserve">Horváthné </w:t>
      </w:r>
      <w:proofErr w:type="spellStart"/>
      <w:r w:rsidRPr="00205BAD">
        <w:rPr>
          <w:rFonts w:ascii="Arial" w:hAnsi="Arial" w:cs="Arial"/>
          <w:b/>
          <w:u w:val="single"/>
        </w:rPr>
        <w:t>Holéczy</w:t>
      </w:r>
      <w:proofErr w:type="spellEnd"/>
      <w:r w:rsidRPr="00205BAD">
        <w:rPr>
          <w:rFonts w:ascii="Arial" w:hAnsi="Arial" w:cs="Arial"/>
          <w:b/>
          <w:u w:val="single"/>
        </w:rPr>
        <w:t xml:space="preserve"> Katalin</w:t>
      </w:r>
      <w:bookmarkEnd w:id="1"/>
      <w:r>
        <w:rPr>
          <w:rFonts w:ascii="Arial" w:hAnsi="Arial" w:cs="Arial"/>
          <w:b/>
          <w:u w:val="single"/>
        </w:rPr>
        <w:t>:</w:t>
      </w:r>
      <w:r>
        <w:rPr>
          <w:rFonts w:ascii="Arial" w:hAnsi="Arial" w:cs="Arial"/>
        </w:rPr>
        <w:t xml:space="preserve"> Mennyibe került a tervezőiroda munkája? És ez az összeg szerepelt-e a költségvetésben.</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9B17F7">
        <w:rPr>
          <w:rFonts w:ascii="Arial" w:hAnsi="Arial" w:cs="Arial"/>
          <w:b/>
          <w:u w:val="single"/>
        </w:rPr>
        <w:t>Györgyi Zoltán főépítész</w:t>
      </w:r>
      <w:r>
        <w:rPr>
          <w:rFonts w:ascii="Arial" w:hAnsi="Arial" w:cs="Arial"/>
        </w:rPr>
        <w:t>: A hrsz. 4388 esetében 780 ezer Ft + ÁFA, a TKR miatti módosítás költségét nem tudom fejből, de elküldjük emailben. Ez szerepelt a költségvetésben.</w:t>
      </w:r>
    </w:p>
    <w:p w:rsidR="007A337B" w:rsidRDefault="007A337B" w:rsidP="007A337B">
      <w:pPr>
        <w:jc w:val="both"/>
        <w:rPr>
          <w:rFonts w:ascii="Arial" w:hAnsi="Arial" w:cs="Arial"/>
        </w:rPr>
      </w:pPr>
    </w:p>
    <w:p w:rsidR="007A337B" w:rsidRPr="00BC6170" w:rsidRDefault="007A337B" w:rsidP="007A337B">
      <w:pPr>
        <w:jc w:val="both"/>
        <w:rPr>
          <w:rFonts w:ascii="Arial" w:hAnsi="Arial" w:cs="Arial"/>
        </w:rPr>
      </w:pPr>
      <w:r>
        <w:rPr>
          <w:rFonts w:ascii="Arial" w:hAnsi="Arial" w:cs="Arial"/>
          <w:b/>
          <w:u w:val="single"/>
        </w:rPr>
        <w:t>Kiszelné Mohos Katalin polgármester:</w:t>
      </w:r>
      <w:r>
        <w:rPr>
          <w:rFonts w:ascii="Arial" w:hAnsi="Arial" w:cs="Arial"/>
        </w:rPr>
        <w:t xml:space="preserve"> Egy apró kiegészítést szeretnék tenni, mert többen félre értették, hogy ez a </w:t>
      </w:r>
      <w:proofErr w:type="spellStart"/>
      <w:r>
        <w:rPr>
          <w:rFonts w:ascii="Arial" w:hAnsi="Arial" w:cs="Arial"/>
        </w:rPr>
        <w:t>főépítészi</w:t>
      </w:r>
      <w:proofErr w:type="spellEnd"/>
      <w:r>
        <w:rPr>
          <w:rFonts w:ascii="Arial" w:hAnsi="Arial" w:cs="Arial"/>
        </w:rPr>
        <w:t xml:space="preserve"> eljárás nem a helyi </w:t>
      </w:r>
      <w:proofErr w:type="spellStart"/>
      <w:r>
        <w:rPr>
          <w:rFonts w:ascii="Arial" w:hAnsi="Arial" w:cs="Arial"/>
        </w:rPr>
        <w:t>főépítésznek</w:t>
      </w:r>
      <w:proofErr w:type="spellEnd"/>
      <w:r>
        <w:rPr>
          <w:rFonts w:ascii="Arial" w:hAnsi="Arial" w:cs="Arial"/>
        </w:rPr>
        <w:t xml:space="preserve"> az eljárását jelenti, hanem állami </w:t>
      </w:r>
      <w:proofErr w:type="spellStart"/>
      <w:r>
        <w:rPr>
          <w:rFonts w:ascii="Arial" w:hAnsi="Arial" w:cs="Arial"/>
        </w:rPr>
        <w:t>főépítészi</w:t>
      </w:r>
      <w:proofErr w:type="spellEnd"/>
      <w:r>
        <w:rPr>
          <w:rFonts w:ascii="Arial" w:hAnsi="Arial" w:cs="Arial"/>
        </w:rPr>
        <w:t xml:space="preserve"> eljárás. Ez a legegyszerűbb eljárás.</w:t>
      </w:r>
    </w:p>
    <w:p w:rsidR="007A337B" w:rsidRDefault="007A337B" w:rsidP="007A337B">
      <w:pPr>
        <w:jc w:val="both"/>
        <w:rPr>
          <w:rFonts w:ascii="Arial" w:hAnsi="Arial" w:cs="Arial"/>
        </w:rPr>
      </w:pPr>
    </w:p>
    <w:p w:rsidR="007A337B" w:rsidRPr="005D7EF9" w:rsidRDefault="007A337B" w:rsidP="007A337B">
      <w:pPr>
        <w:jc w:val="both"/>
        <w:rPr>
          <w:rFonts w:ascii="Arial" w:hAnsi="Arial" w:cs="Arial"/>
        </w:rPr>
      </w:pPr>
      <w:r w:rsidRPr="00BC6170">
        <w:rPr>
          <w:rFonts w:ascii="Arial" w:hAnsi="Arial" w:cs="Arial"/>
          <w:b/>
          <w:u w:val="single"/>
        </w:rPr>
        <w:t>Tegzes Endre elnök:</w:t>
      </w:r>
      <w:r>
        <w:rPr>
          <w:rFonts w:ascii="Arial" w:hAnsi="Arial" w:cs="Arial"/>
        </w:rPr>
        <w:t xml:space="preserve"> Köszönöm. Van-e további kérdés, hozzászólás? Nincs. Akkor szavazzunk a rendelettervezetről az előterjesztésben foglaltak szerint. Indítható a szavazás.</w:t>
      </w:r>
    </w:p>
    <w:p w:rsidR="007A337B" w:rsidRDefault="007A337B" w:rsidP="007A337B">
      <w:pPr>
        <w:jc w:val="both"/>
        <w:rPr>
          <w:rFonts w:ascii="Arial" w:hAnsi="Arial" w:cs="Arial"/>
        </w:rPr>
      </w:pPr>
    </w:p>
    <w:p w:rsidR="007A337B" w:rsidRPr="003945F0" w:rsidRDefault="007A337B" w:rsidP="007A337B">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E0869">
        <w:rPr>
          <w:rFonts w:ascii="Arial" w:hAnsi="Arial" w:cs="Arial"/>
          <w:b/>
        </w:rPr>
        <w:t xml:space="preserve">lévő </w:t>
      </w:r>
      <w:r>
        <w:rPr>
          <w:rFonts w:ascii="Arial" w:hAnsi="Arial" w:cs="Arial"/>
          <w:b/>
        </w:rPr>
        <w:t>5</w:t>
      </w:r>
      <w:r w:rsidRPr="00FE0869">
        <w:rPr>
          <w:rFonts w:ascii="Arial" w:hAnsi="Arial" w:cs="Arial"/>
          <w:b/>
        </w:rPr>
        <w:t xml:space="preserve"> tagja </w:t>
      </w:r>
      <w:r>
        <w:rPr>
          <w:rFonts w:ascii="Arial" w:hAnsi="Arial" w:cs="Arial"/>
          <w:b/>
        </w:rPr>
        <w:t>5</w:t>
      </w:r>
      <w:r w:rsidRPr="00FE0869">
        <w:rPr>
          <w:rFonts w:ascii="Arial" w:hAnsi="Arial" w:cs="Arial"/>
          <w:b/>
        </w:rPr>
        <w:t xml:space="preserve"> igen</w:t>
      </w:r>
      <w:r>
        <w:rPr>
          <w:rFonts w:ascii="Arial" w:hAnsi="Arial" w:cs="Arial"/>
          <w:b/>
        </w:rPr>
        <w:t>, ellenszavazat és tartózkodás nélkül az</w:t>
      </w:r>
      <w:r w:rsidRPr="007D6392">
        <w:rPr>
          <w:rFonts w:ascii="Arial" w:hAnsi="Arial" w:cs="Arial"/>
          <w:b/>
        </w:rPr>
        <w:t xml:space="preserve"> alábbi</w:t>
      </w:r>
      <w:r w:rsidRPr="003945F0">
        <w:rPr>
          <w:rFonts w:ascii="Arial" w:hAnsi="Arial" w:cs="Arial"/>
          <w:b/>
        </w:rPr>
        <w:t xml:space="preserve"> határozatot hozta:</w:t>
      </w:r>
    </w:p>
    <w:p w:rsidR="007A337B" w:rsidRPr="003D41C1" w:rsidRDefault="007A337B" w:rsidP="007A337B">
      <w:pPr>
        <w:jc w:val="center"/>
        <w:rPr>
          <w:rFonts w:ascii="Arial" w:hAnsi="Arial" w:cs="Arial"/>
          <w:b/>
        </w:rPr>
      </w:pPr>
      <w:r w:rsidRPr="003D41C1">
        <w:rPr>
          <w:rFonts w:ascii="Arial" w:hAnsi="Arial" w:cs="Arial"/>
          <w:b/>
        </w:rPr>
        <w:lastRenderedPageBreak/>
        <w:t>NAGYKOVÁCSI NAGYKÖZSÉG ÖNKORMÁNYZAT</w:t>
      </w:r>
    </w:p>
    <w:p w:rsidR="007A337B" w:rsidRPr="003D41C1" w:rsidRDefault="007A337B" w:rsidP="007A337B">
      <w:pPr>
        <w:spacing w:after="120"/>
        <w:jc w:val="center"/>
        <w:rPr>
          <w:rFonts w:ascii="Arial" w:hAnsi="Arial" w:cs="Arial"/>
          <w:b/>
        </w:rPr>
      </w:pPr>
      <w:r w:rsidRPr="003D41C1">
        <w:rPr>
          <w:rFonts w:ascii="Arial" w:hAnsi="Arial" w:cs="Arial"/>
          <w:b/>
        </w:rPr>
        <w:t>PÉNZÜGYI ÉS TELEPÜLÉSFEJLESZTÉSI BIZOTTSÁGA</w:t>
      </w:r>
    </w:p>
    <w:p w:rsidR="007A337B" w:rsidRPr="003D41C1" w:rsidRDefault="007A337B" w:rsidP="007A337B">
      <w:pPr>
        <w:spacing w:after="120"/>
        <w:jc w:val="center"/>
        <w:rPr>
          <w:rFonts w:ascii="Arial" w:hAnsi="Arial" w:cs="Arial"/>
          <w:b/>
        </w:rPr>
      </w:pPr>
      <w:r>
        <w:rPr>
          <w:rFonts w:ascii="Arial" w:hAnsi="Arial" w:cs="Arial"/>
          <w:b/>
        </w:rPr>
        <w:t>31/2018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III</w:t>
      </w:r>
      <w:r w:rsidRPr="003D41C1">
        <w:rPr>
          <w:rFonts w:ascii="Arial" w:hAnsi="Arial" w:cs="Arial"/>
          <w:b/>
        </w:rPr>
        <w:t xml:space="preserve">. </w:t>
      </w:r>
      <w:r>
        <w:rPr>
          <w:rFonts w:ascii="Arial" w:hAnsi="Arial" w:cs="Arial"/>
          <w:b/>
        </w:rPr>
        <w:t>19</w:t>
      </w:r>
      <w:r w:rsidRPr="003D41C1">
        <w:rPr>
          <w:rFonts w:ascii="Arial" w:hAnsi="Arial" w:cs="Arial"/>
          <w:b/>
        </w:rPr>
        <w:t>.) HATÁROZATA</w:t>
      </w:r>
    </w:p>
    <w:p w:rsidR="007A337B" w:rsidRDefault="007A337B" w:rsidP="007A337B">
      <w:pPr>
        <w:jc w:val="both"/>
        <w:rPr>
          <w:rFonts w:ascii="Arial" w:hAnsi="Arial" w:cs="Arial"/>
          <w:b/>
          <w:bCs/>
        </w:rPr>
      </w:pPr>
      <w:r>
        <w:rPr>
          <w:rFonts w:ascii="Arial" w:hAnsi="Arial" w:cs="Arial"/>
          <w:b/>
          <w:bCs/>
          <w:u w:val="single"/>
        </w:rPr>
        <w:t>Tárgy</w:t>
      </w:r>
      <w:r>
        <w:rPr>
          <w:rFonts w:ascii="Arial" w:hAnsi="Arial" w:cs="Arial"/>
          <w:b/>
          <w:bCs/>
        </w:rPr>
        <w:t>: Döntés a</w:t>
      </w:r>
      <w:r>
        <w:rPr>
          <w:rFonts w:ascii="Arial" w:hAnsi="Arial" w:cs="Arial"/>
          <w:b/>
        </w:rPr>
        <w:t xml:space="preserve"> Nagykovácsi Nagyközség Helyi Építési Szabályzatának (</w:t>
      </w:r>
      <w:proofErr w:type="spellStart"/>
      <w:r>
        <w:rPr>
          <w:rFonts w:ascii="Arial" w:hAnsi="Arial" w:cs="Arial"/>
          <w:b/>
        </w:rPr>
        <w:t>HÉSz</w:t>
      </w:r>
      <w:proofErr w:type="spellEnd"/>
      <w:r>
        <w:rPr>
          <w:rFonts w:ascii="Arial" w:hAnsi="Arial" w:cs="Arial"/>
          <w:b/>
        </w:rPr>
        <w:t>) jóváhagyásáról szóló 19/2009. (IX. 01.) önkormányzati rendelet módosításáról</w:t>
      </w:r>
    </w:p>
    <w:p w:rsidR="007A337B" w:rsidRDefault="007A337B" w:rsidP="007A337B">
      <w:pPr>
        <w:jc w:val="both"/>
        <w:rPr>
          <w:rFonts w:ascii="Arial" w:hAnsi="Arial" w:cs="Arial"/>
          <w:b/>
          <w:bCs/>
        </w:rPr>
      </w:pPr>
    </w:p>
    <w:p w:rsidR="007A337B" w:rsidRDefault="007A337B" w:rsidP="007A337B">
      <w:pPr>
        <w:jc w:val="both"/>
        <w:rPr>
          <w:rFonts w:ascii="Arial" w:hAnsi="Arial" w:cs="Arial"/>
          <w:bCs/>
        </w:rPr>
      </w:pPr>
      <w:r>
        <w:rPr>
          <w:rFonts w:ascii="Arial" w:hAnsi="Arial" w:cs="Arial"/>
          <w:bCs/>
        </w:rPr>
        <w:t xml:space="preserve">Nagykovácsi Nagyközség Önkormányzat Pénzügyi és településfejlesztési bizottsága javasolja a Képviselő-testületnek </w:t>
      </w:r>
      <w:r w:rsidRPr="00BC6170">
        <w:rPr>
          <w:rFonts w:ascii="Arial" w:hAnsi="Arial" w:cs="Arial"/>
          <w:bCs/>
        </w:rPr>
        <w:t>a Nagykovácsi Nagyközség Helyi Építési Szabályzatának (</w:t>
      </w:r>
      <w:proofErr w:type="spellStart"/>
      <w:r w:rsidRPr="00BC6170">
        <w:rPr>
          <w:rFonts w:ascii="Arial" w:hAnsi="Arial" w:cs="Arial"/>
          <w:bCs/>
        </w:rPr>
        <w:t>HÉSz</w:t>
      </w:r>
      <w:proofErr w:type="spellEnd"/>
      <w:r w:rsidRPr="00BC6170">
        <w:rPr>
          <w:rFonts w:ascii="Arial" w:hAnsi="Arial" w:cs="Arial"/>
          <w:bCs/>
        </w:rPr>
        <w:t>) jóváhagyásáról szóló 19/2009. (IX. 01.) önkor</w:t>
      </w:r>
      <w:r>
        <w:rPr>
          <w:rFonts w:ascii="Arial" w:hAnsi="Arial" w:cs="Arial"/>
          <w:bCs/>
        </w:rPr>
        <w:t>mányzati rendelet módosításának elfogadását az előterjesztésben foglaltak szerint.</w:t>
      </w:r>
    </w:p>
    <w:p w:rsidR="007A337B" w:rsidRDefault="007A337B" w:rsidP="007A337B">
      <w:pPr>
        <w:jc w:val="both"/>
        <w:rPr>
          <w:rFonts w:ascii="Arial" w:hAnsi="Arial" w:cs="Arial"/>
          <w:bCs/>
        </w:rPr>
      </w:pPr>
    </w:p>
    <w:p w:rsidR="007A337B" w:rsidRDefault="007A337B" w:rsidP="007A337B">
      <w:pPr>
        <w:jc w:val="both"/>
        <w:rPr>
          <w:rFonts w:ascii="Arial" w:hAnsi="Arial" w:cs="Arial"/>
        </w:rPr>
      </w:pPr>
      <w:r>
        <w:rPr>
          <w:rFonts w:ascii="Arial" w:hAnsi="Arial" w:cs="Arial"/>
          <w:b/>
          <w:u w:val="single"/>
        </w:rPr>
        <w:t>Határidő:</w:t>
      </w:r>
      <w:r>
        <w:rPr>
          <w:rFonts w:ascii="Arial" w:hAnsi="Arial" w:cs="Arial"/>
        </w:rPr>
        <w:t xml:space="preserve"> azonnal</w:t>
      </w:r>
    </w:p>
    <w:p w:rsidR="007A337B" w:rsidRDefault="007A337B" w:rsidP="007A337B">
      <w:pPr>
        <w:jc w:val="both"/>
        <w:rPr>
          <w:rFonts w:ascii="Arial" w:hAnsi="Arial" w:cs="Arial"/>
        </w:rPr>
      </w:pPr>
      <w:r>
        <w:rPr>
          <w:rFonts w:ascii="Arial" w:hAnsi="Arial" w:cs="Arial"/>
          <w:b/>
          <w:u w:val="single"/>
        </w:rPr>
        <w:t>Felelős:</w:t>
      </w:r>
      <w:r>
        <w:rPr>
          <w:rFonts w:ascii="Arial" w:hAnsi="Arial" w:cs="Arial"/>
        </w:rPr>
        <w:t xml:space="preserve"> polgármester</w:t>
      </w:r>
    </w:p>
    <w:p w:rsidR="007A337B" w:rsidRDefault="007A337B" w:rsidP="007A337B">
      <w:pPr>
        <w:tabs>
          <w:tab w:val="center" w:pos="1800"/>
          <w:tab w:val="center" w:pos="6840"/>
        </w:tabs>
        <w:rPr>
          <w:rFonts w:ascii="Arial" w:hAnsi="Arial" w:cs="Arial"/>
          <w:b/>
        </w:rPr>
      </w:pPr>
      <w:r>
        <w:t xml:space="preserve"> </w:t>
      </w:r>
    </w:p>
    <w:p w:rsidR="007A337B" w:rsidRDefault="007A337B" w:rsidP="007A337B">
      <w:pPr>
        <w:jc w:val="both"/>
        <w:rPr>
          <w:rFonts w:ascii="Arial" w:hAnsi="Arial" w:cs="Arial"/>
          <w:b/>
          <w:sz w:val="28"/>
          <w:szCs w:val="28"/>
          <w:u w:val="single"/>
        </w:rPr>
      </w:pPr>
      <w:r>
        <w:rPr>
          <w:rFonts w:ascii="Arial" w:hAnsi="Arial" w:cs="Arial"/>
          <w:b/>
          <w:sz w:val="28"/>
          <w:szCs w:val="28"/>
          <w:u w:val="single"/>
        </w:rPr>
        <w:t>2</w:t>
      </w:r>
      <w:r w:rsidRPr="00503FA2">
        <w:rPr>
          <w:rFonts w:ascii="Arial" w:hAnsi="Arial" w:cs="Arial"/>
          <w:b/>
          <w:sz w:val="28"/>
          <w:szCs w:val="28"/>
          <w:u w:val="single"/>
        </w:rPr>
        <w:t>. napirendi pont</w:t>
      </w:r>
    </w:p>
    <w:p w:rsidR="007A337B" w:rsidRDefault="007A337B" w:rsidP="007A337B">
      <w:pPr>
        <w:tabs>
          <w:tab w:val="left" w:pos="567"/>
        </w:tabs>
        <w:jc w:val="both"/>
        <w:rPr>
          <w:rFonts w:ascii="Arial" w:hAnsi="Arial" w:cs="Arial"/>
          <w:b/>
        </w:rPr>
      </w:pPr>
      <w:bookmarkStart w:id="2" w:name="_Hlk506803941"/>
      <w:r>
        <w:rPr>
          <w:rFonts w:ascii="Arial" w:hAnsi="Arial" w:cs="Arial"/>
          <w:b/>
        </w:rPr>
        <w:t xml:space="preserve">Döntés a 2018. évi Közbeszerzési terv elfogadásáról </w:t>
      </w:r>
    </w:p>
    <w:p w:rsidR="007A337B" w:rsidRDefault="007A337B" w:rsidP="007A337B">
      <w:pPr>
        <w:tabs>
          <w:tab w:val="left" w:pos="567"/>
        </w:tabs>
        <w:jc w:val="both"/>
        <w:rPr>
          <w:rFonts w:ascii="Arial" w:hAnsi="Arial" w:cs="Arial"/>
          <w:b/>
        </w:rPr>
      </w:pPr>
    </w:p>
    <w:bookmarkEnd w:id="2"/>
    <w:p w:rsidR="007A337B" w:rsidRDefault="007A337B" w:rsidP="007A33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dr. Halmosi-Rokaj Odett aljegyző asszonynak, hogy röviden ismertesse az előterjesztést. </w:t>
      </w:r>
    </w:p>
    <w:p w:rsidR="007A337B" w:rsidRDefault="007A337B" w:rsidP="007A337B">
      <w:pPr>
        <w:jc w:val="both"/>
        <w:rPr>
          <w:rFonts w:ascii="Arial" w:hAnsi="Arial" w:cs="Arial"/>
          <w:b/>
          <w:u w:val="single"/>
        </w:rPr>
      </w:pPr>
    </w:p>
    <w:p w:rsidR="007A337B" w:rsidRDefault="007A337B" w:rsidP="007A337B">
      <w:pPr>
        <w:jc w:val="both"/>
        <w:rPr>
          <w:rFonts w:ascii="Arial" w:hAnsi="Arial" w:cs="Arial"/>
          <w:i/>
        </w:rPr>
      </w:pPr>
      <w:r>
        <w:rPr>
          <w:rFonts w:ascii="Arial" w:hAnsi="Arial" w:cs="Arial"/>
          <w:b/>
          <w:u w:val="single"/>
        </w:rPr>
        <w:t>dr. Halmosi-Rokaj Odett aljegyző:</w:t>
      </w:r>
      <w:r>
        <w:rPr>
          <w:rFonts w:ascii="Arial" w:hAnsi="Arial" w:cs="Arial"/>
        </w:rPr>
        <w:t xml:space="preserve"> </w:t>
      </w:r>
      <w:r w:rsidRPr="002D175D">
        <w:rPr>
          <w:rFonts w:ascii="Arial" w:hAnsi="Arial" w:cs="Arial"/>
          <w:i/>
        </w:rPr>
        <w:t xml:space="preserve">Röviden ismertette </w:t>
      </w:r>
      <w:r>
        <w:rPr>
          <w:rFonts w:ascii="Arial" w:hAnsi="Arial" w:cs="Arial"/>
          <w:i/>
        </w:rPr>
        <w:t>az előterjesztést.</w:t>
      </w:r>
    </w:p>
    <w:p w:rsidR="007A337B" w:rsidRDefault="007A337B" w:rsidP="007A337B">
      <w:pPr>
        <w:jc w:val="both"/>
        <w:rPr>
          <w:rFonts w:ascii="Arial" w:hAnsi="Arial" w:cs="Arial"/>
          <w:b/>
          <w:u w:val="single"/>
        </w:rPr>
      </w:pPr>
    </w:p>
    <w:p w:rsidR="007A337B" w:rsidRDefault="007A337B" w:rsidP="007A337B">
      <w:pPr>
        <w:jc w:val="both"/>
        <w:rPr>
          <w:rFonts w:ascii="Arial" w:hAnsi="Arial" w:cs="Arial"/>
        </w:rPr>
      </w:pPr>
      <w:r>
        <w:rPr>
          <w:rFonts w:ascii="Arial" w:hAnsi="Arial" w:cs="Arial"/>
          <w:b/>
          <w:u w:val="single"/>
        </w:rPr>
        <w:t>Tegzes Endre elnök</w:t>
      </w:r>
      <w:r w:rsidRPr="00196F3D">
        <w:rPr>
          <w:rFonts w:ascii="Arial" w:hAnsi="Arial" w:cs="Arial"/>
          <w:b/>
        </w:rPr>
        <w:t xml:space="preserve">: </w:t>
      </w:r>
      <w:r>
        <w:rPr>
          <w:rFonts w:ascii="Arial" w:hAnsi="Arial" w:cs="Arial"/>
        </w:rPr>
        <w:t xml:space="preserve">Köszönöm. Kérdezem, hogy van-e kérdés, hozzászólás a témakörhöz kapcsolódóan. </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DF190C">
        <w:rPr>
          <w:rFonts w:ascii="Arial" w:hAnsi="Arial" w:cs="Arial"/>
          <w:b/>
          <w:u w:val="single"/>
        </w:rPr>
        <w:t xml:space="preserve">Horváthné </w:t>
      </w:r>
      <w:proofErr w:type="spellStart"/>
      <w:r w:rsidRPr="00DF190C">
        <w:rPr>
          <w:rFonts w:ascii="Arial" w:hAnsi="Arial" w:cs="Arial"/>
          <w:b/>
          <w:u w:val="single"/>
        </w:rPr>
        <w:t>Holéczy</w:t>
      </w:r>
      <w:proofErr w:type="spellEnd"/>
      <w:r w:rsidRPr="00DF190C">
        <w:rPr>
          <w:rFonts w:ascii="Arial" w:hAnsi="Arial" w:cs="Arial"/>
          <w:b/>
          <w:u w:val="single"/>
        </w:rPr>
        <w:t xml:space="preserve"> Katalin</w:t>
      </w:r>
      <w:r>
        <w:rPr>
          <w:rFonts w:ascii="Arial" w:hAnsi="Arial" w:cs="Arial"/>
        </w:rPr>
        <w:t>: Azt szeretném kérdezni, hogy a Rákóczi utcával kapcsolatban nem lesz közbeszerzés?</w:t>
      </w:r>
    </w:p>
    <w:p w:rsidR="007A337B" w:rsidRDefault="007A337B" w:rsidP="007A337B">
      <w:pPr>
        <w:jc w:val="both"/>
        <w:rPr>
          <w:rFonts w:ascii="Arial" w:hAnsi="Arial" w:cs="Arial"/>
        </w:rPr>
      </w:pPr>
    </w:p>
    <w:p w:rsidR="007A337B" w:rsidRDefault="007A337B" w:rsidP="007A337B">
      <w:pPr>
        <w:jc w:val="both"/>
        <w:rPr>
          <w:rFonts w:ascii="Arial" w:hAnsi="Arial" w:cs="Arial"/>
        </w:rPr>
      </w:pPr>
      <w:r>
        <w:rPr>
          <w:rFonts w:ascii="Arial" w:hAnsi="Arial" w:cs="Arial"/>
          <w:b/>
          <w:u w:val="single"/>
        </w:rPr>
        <w:t>dr. Halmosi-Rokaj Odett aljegyző:</w:t>
      </w:r>
      <w:r>
        <w:rPr>
          <w:rFonts w:ascii="Arial" w:hAnsi="Arial" w:cs="Arial"/>
        </w:rPr>
        <w:t xml:space="preserve"> Már lezajlott.</w:t>
      </w:r>
    </w:p>
    <w:p w:rsidR="007A337B" w:rsidRPr="00DF190C" w:rsidRDefault="007A337B" w:rsidP="007A337B">
      <w:pPr>
        <w:jc w:val="both"/>
        <w:rPr>
          <w:rFonts w:ascii="Arial" w:hAnsi="Arial" w:cs="Arial"/>
        </w:rPr>
      </w:pPr>
    </w:p>
    <w:p w:rsidR="007A337B" w:rsidRPr="00DF190C" w:rsidRDefault="007A337B" w:rsidP="007A337B">
      <w:pPr>
        <w:jc w:val="both"/>
        <w:rPr>
          <w:rFonts w:ascii="Arial" w:hAnsi="Arial" w:cs="Arial"/>
        </w:rPr>
      </w:pPr>
      <w:r>
        <w:rPr>
          <w:rFonts w:ascii="Arial" w:hAnsi="Arial" w:cs="Arial"/>
          <w:b/>
          <w:u w:val="single"/>
        </w:rPr>
        <w:t>Tegzes Endre elnök</w:t>
      </w:r>
      <w:r w:rsidRPr="00196F3D">
        <w:rPr>
          <w:rFonts w:ascii="Arial" w:hAnsi="Arial" w:cs="Arial"/>
          <w:b/>
        </w:rPr>
        <w:t>:</w:t>
      </w:r>
      <w:r>
        <w:rPr>
          <w:rFonts w:ascii="Arial" w:hAnsi="Arial" w:cs="Arial"/>
          <w:b/>
        </w:rPr>
        <w:t xml:space="preserve"> </w:t>
      </w:r>
      <w:r w:rsidRPr="00DF190C">
        <w:rPr>
          <w:rFonts w:ascii="Arial" w:hAnsi="Arial" w:cs="Arial"/>
        </w:rPr>
        <w:t>Köszönöm. Kérdezem, hogy van-e további kérdés, hozzászólás?</w:t>
      </w:r>
      <w:r>
        <w:rPr>
          <w:rFonts w:ascii="Arial" w:hAnsi="Arial" w:cs="Arial"/>
        </w:rPr>
        <w:t xml:space="preserve"> Úgy látom, hogy nincs. Akkor a határozati javaslatról szavazunk az előterjesztésben foglaltak szerint. </w:t>
      </w:r>
      <w:r w:rsidRPr="00DF190C">
        <w:rPr>
          <w:rFonts w:ascii="Arial" w:hAnsi="Arial" w:cs="Arial"/>
        </w:rPr>
        <w:t>Indítható a szavazás.</w:t>
      </w:r>
    </w:p>
    <w:p w:rsidR="007A337B" w:rsidRPr="00DF190C" w:rsidRDefault="007A337B" w:rsidP="007A337B">
      <w:pPr>
        <w:jc w:val="both"/>
        <w:rPr>
          <w:rFonts w:ascii="Arial" w:hAnsi="Arial" w:cs="Arial"/>
        </w:rPr>
      </w:pPr>
    </w:p>
    <w:p w:rsidR="007A337B" w:rsidRPr="003945F0" w:rsidRDefault="007A337B" w:rsidP="007A337B">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A11B68">
        <w:rPr>
          <w:rFonts w:ascii="Arial" w:hAnsi="Arial" w:cs="Arial"/>
          <w:b/>
        </w:rPr>
        <w:t xml:space="preserve">lévő </w:t>
      </w:r>
      <w:r>
        <w:rPr>
          <w:rFonts w:ascii="Arial" w:hAnsi="Arial" w:cs="Arial"/>
          <w:b/>
        </w:rPr>
        <w:t>5</w:t>
      </w:r>
      <w:r w:rsidRPr="00A11B68">
        <w:rPr>
          <w:rFonts w:ascii="Arial" w:hAnsi="Arial" w:cs="Arial"/>
          <w:b/>
        </w:rPr>
        <w:t xml:space="preserve"> tagja </w:t>
      </w:r>
      <w:r>
        <w:rPr>
          <w:rFonts w:ascii="Arial" w:hAnsi="Arial" w:cs="Arial"/>
          <w:b/>
        </w:rPr>
        <w:t>5</w:t>
      </w:r>
      <w:r w:rsidRPr="00A11B68">
        <w:rPr>
          <w:rFonts w:ascii="Arial" w:hAnsi="Arial" w:cs="Arial"/>
          <w:b/>
        </w:rPr>
        <w:t xml:space="preserve"> igen, </w:t>
      </w:r>
      <w:r>
        <w:rPr>
          <w:rFonts w:ascii="Arial" w:hAnsi="Arial" w:cs="Arial"/>
          <w:b/>
        </w:rPr>
        <w:t xml:space="preserve">ellenszavazat és tartózkodás nélkül </w:t>
      </w:r>
      <w:r w:rsidRPr="007D6392">
        <w:rPr>
          <w:rFonts w:ascii="Arial" w:hAnsi="Arial" w:cs="Arial"/>
          <w:b/>
        </w:rPr>
        <w:t>az alábbi</w:t>
      </w:r>
      <w:r w:rsidRPr="003945F0">
        <w:rPr>
          <w:rFonts w:ascii="Arial" w:hAnsi="Arial" w:cs="Arial"/>
          <w:b/>
        </w:rPr>
        <w:t xml:space="preserve"> határozatot hozta:</w:t>
      </w:r>
    </w:p>
    <w:p w:rsidR="007A337B" w:rsidRDefault="007A337B" w:rsidP="007A337B">
      <w:pPr>
        <w:jc w:val="center"/>
        <w:rPr>
          <w:rFonts w:ascii="Arial" w:hAnsi="Arial" w:cs="Arial"/>
          <w:b/>
        </w:rPr>
      </w:pPr>
    </w:p>
    <w:p w:rsidR="007A337B" w:rsidRPr="003D41C1" w:rsidRDefault="007A337B" w:rsidP="007A337B">
      <w:pPr>
        <w:jc w:val="center"/>
        <w:rPr>
          <w:rFonts w:ascii="Arial" w:hAnsi="Arial" w:cs="Arial"/>
          <w:b/>
        </w:rPr>
      </w:pPr>
      <w:r w:rsidRPr="003D41C1">
        <w:rPr>
          <w:rFonts w:ascii="Arial" w:hAnsi="Arial" w:cs="Arial"/>
          <w:b/>
        </w:rPr>
        <w:t>NAGYKOVÁCSI NAGYKÖZSÉG ÖNKORMÁNYZAT</w:t>
      </w:r>
    </w:p>
    <w:p w:rsidR="007A337B" w:rsidRPr="003D41C1" w:rsidRDefault="007A337B" w:rsidP="007A337B">
      <w:pPr>
        <w:spacing w:after="120"/>
        <w:jc w:val="center"/>
        <w:rPr>
          <w:rFonts w:ascii="Arial" w:hAnsi="Arial" w:cs="Arial"/>
          <w:b/>
        </w:rPr>
      </w:pPr>
      <w:r w:rsidRPr="003D41C1">
        <w:rPr>
          <w:rFonts w:ascii="Arial" w:hAnsi="Arial" w:cs="Arial"/>
          <w:b/>
        </w:rPr>
        <w:t>PÉNZÜGYI ÉS TELEPÜLÉSFEJLESZTÉSI BIZOTTSÁGA</w:t>
      </w:r>
    </w:p>
    <w:p w:rsidR="007A337B" w:rsidRPr="003D41C1" w:rsidRDefault="007A337B" w:rsidP="007A337B">
      <w:pPr>
        <w:spacing w:after="120"/>
        <w:jc w:val="center"/>
        <w:rPr>
          <w:rFonts w:ascii="Arial" w:hAnsi="Arial" w:cs="Arial"/>
          <w:b/>
        </w:rPr>
      </w:pPr>
      <w:r>
        <w:rPr>
          <w:rFonts w:ascii="Arial" w:hAnsi="Arial" w:cs="Arial"/>
          <w:b/>
        </w:rPr>
        <w:t>32/2018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III</w:t>
      </w:r>
      <w:r w:rsidRPr="003D41C1">
        <w:rPr>
          <w:rFonts w:ascii="Arial" w:hAnsi="Arial" w:cs="Arial"/>
          <w:b/>
        </w:rPr>
        <w:t xml:space="preserve">. </w:t>
      </w:r>
      <w:r>
        <w:rPr>
          <w:rFonts w:ascii="Arial" w:hAnsi="Arial" w:cs="Arial"/>
          <w:b/>
        </w:rPr>
        <w:t>19</w:t>
      </w:r>
      <w:r w:rsidRPr="003D41C1">
        <w:rPr>
          <w:rFonts w:ascii="Arial" w:hAnsi="Arial" w:cs="Arial"/>
          <w:b/>
        </w:rPr>
        <w:t>.) HATÁROZATA</w:t>
      </w:r>
    </w:p>
    <w:p w:rsidR="007A337B" w:rsidRDefault="007A337B" w:rsidP="007A337B">
      <w:pPr>
        <w:jc w:val="both"/>
        <w:rPr>
          <w:rFonts w:ascii="Arial" w:hAnsi="Arial" w:cs="Arial"/>
          <w:b/>
        </w:rPr>
      </w:pPr>
      <w:r>
        <w:rPr>
          <w:rFonts w:ascii="Arial" w:hAnsi="Arial" w:cs="Arial"/>
          <w:b/>
          <w:u w:val="single"/>
        </w:rPr>
        <w:t>Tárgy:</w:t>
      </w:r>
      <w:r>
        <w:rPr>
          <w:rFonts w:ascii="Arial" w:hAnsi="Arial" w:cs="Arial"/>
          <w:b/>
        </w:rPr>
        <w:t xml:space="preserve"> Döntés a 2018. évre vonatkozó Közbeszerzési terv elfogadásáról</w:t>
      </w:r>
    </w:p>
    <w:p w:rsidR="007A337B" w:rsidRDefault="007A337B" w:rsidP="007A337B">
      <w:pPr>
        <w:jc w:val="both"/>
        <w:rPr>
          <w:rFonts w:ascii="Arial" w:hAnsi="Arial" w:cs="Arial"/>
          <w:b/>
        </w:rPr>
      </w:pPr>
    </w:p>
    <w:p w:rsidR="007A337B" w:rsidRDefault="007A337B" w:rsidP="007A337B">
      <w:pPr>
        <w:jc w:val="both"/>
        <w:rPr>
          <w:rFonts w:ascii="Arial" w:hAnsi="Arial" w:cs="Arial"/>
        </w:rPr>
      </w:pPr>
      <w:r>
        <w:rPr>
          <w:rFonts w:ascii="Arial" w:hAnsi="Arial" w:cs="Arial"/>
          <w:bCs/>
        </w:rPr>
        <w:t xml:space="preserve">Nagykovácsi Nagyközség Önkormányzat Pénzügyi és településfejlesztési bizottsága javasolja a Képviselő-testületnek, hogy </w:t>
      </w:r>
      <w:r>
        <w:rPr>
          <w:rFonts w:ascii="Arial" w:hAnsi="Arial" w:cs="Arial"/>
        </w:rPr>
        <w:t>a 2018. évre vonatkozó közbeszerzési tervet – a határozat melléklete szerinti tartalommal – fogadja el.</w:t>
      </w:r>
    </w:p>
    <w:p w:rsidR="007A337B" w:rsidRDefault="007A337B" w:rsidP="007A337B">
      <w:pPr>
        <w:jc w:val="both"/>
        <w:rPr>
          <w:rFonts w:ascii="Arial" w:hAnsi="Arial" w:cs="Arial"/>
        </w:rPr>
      </w:pPr>
    </w:p>
    <w:p w:rsidR="007A337B" w:rsidRDefault="007A337B" w:rsidP="007A337B">
      <w:pPr>
        <w:jc w:val="both"/>
        <w:rPr>
          <w:rFonts w:ascii="Arial" w:hAnsi="Arial" w:cs="Arial"/>
        </w:rPr>
      </w:pPr>
      <w:r>
        <w:rPr>
          <w:rFonts w:ascii="Arial" w:hAnsi="Arial" w:cs="Arial"/>
          <w:b/>
          <w:u w:val="single"/>
        </w:rPr>
        <w:t>Határidő</w:t>
      </w:r>
      <w:r>
        <w:rPr>
          <w:rFonts w:ascii="Arial" w:hAnsi="Arial" w:cs="Arial"/>
        </w:rPr>
        <w:t>: azonnal</w:t>
      </w:r>
    </w:p>
    <w:p w:rsidR="007A337B" w:rsidRDefault="007A337B" w:rsidP="007A337B">
      <w:pPr>
        <w:jc w:val="both"/>
        <w:rPr>
          <w:rFonts w:ascii="Arial" w:hAnsi="Arial" w:cs="Arial"/>
        </w:rPr>
      </w:pPr>
      <w:r>
        <w:rPr>
          <w:rFonts w:ascii="Arial" w:hAnsi="Arial" w:cs="Arial"/>
          <w:b/>
          <w:u w:val="single"/>
        </w:rPr>
        <w:lastRenderedPageBreak/>
        <w:t>Felelős</w:t>
      </w:r>
      <w:r>
        <w:rPr>
          <w:rFonts w:ascii="Arial" w:hAnsi="Arial" w:cs="Arial"/>
        </w:rPr>
        <w:t>: Polgármester, Jegyző</w:t>
      </w:r>
    </w:p>
    <w:p w:rsidR="007A337B" w:rsidRDefault="007A337B" w:rsidP="007A337B">
      <w:pPr>
        <w:jc w:val="both"/>
        <w:rPr>
          <w:rFonts w:ascii="Arial" w:hAnsi="Arial" w:cs="Arial"/>
          <w:b/>
          <w:u w:val="single"/>
        </w:rPr>
      </w:pPr>
    </w:p>
    <w:p w:rsidR="007A337B" w:rsidRDefault="007A337B" w:rsidP="007A337B">
      <w:pPr>
        <w:jc w:val="both"/>
        <w:rPr>
          <w:rFonts w:ascii="Arial" w:hAnsi="Arial" w:cs="Arial"/>
          <w:b/>
          <w:sz w:val="28"/>
          <w:szCs w:val="28"/>
          <w:u w:val="single"/>
        </w:rPr>
      </w:pPr>
      <w:r>
        <w:rPr>
          <w:rFonts w:ascii="Arial" w:hAnsi="Arial" w:cs="Arial"/>
          <w:b/>
          <w:sz w:val="28"/>
          <w:szCs w:val="28"/>
          <w:u w:val="single"/>
        </w:rPr>
        <w:t>3</w:t>
      </w:r>
      <w:r w:rsidRPr="00503FA2">
        <w:rPr>
          <w:rFonts w:ascii="Arial" w:hAnsi="Arial" w:cs="Arial"/>
          <w:b/>
          <w:sz w:val="28"/>
          <w:szCs w:val="28"/>
          <w:u w:val="single"/>
        </w:rPr>
        <w:t>. napirendi pont</w:t>
      </w:r>
    </w:p>
    <w:p w:rsidR="007A337B" w:rsidRDefault="007A337B" w:rsidP="007A337B">
      <w:pPr>
        <w:tabs>
          <w:tab w:val="left" w:pos="567"/>
        </w:tabs>
        <w:jc w:val="both"/>
        <w:rPr>
          <w:rFonts w:ascii="Arial" w:hAnsi="Arial" w:cs="Arial"/>
          <w:b/>
        </w:rPr>
      </w:pPr>
      <w:r>
        <w:rPr>
          <w:rFonts w:ascii="Arial" w:hAnsi="Arial" w:cs="Arial"/>
          <w:b/>
        </w:rPr>
        <w:t xml:space="preserve">Döntés az Öregiskola Közösségi Ház terembérleti díjairól </w:t>
      </w:r>
    </w:p>
    <w:p w:rsidR="007A337B" w:rsidRDefault="007A337B" w:rsidP="007A337B">
      <w:pPr>
        <w:ind w:left="284" w:hanging="284"/>
        <w:jc w:val="both"/>
        <w:rPr>
          <w:rFonts w:ascii="Arial" w:hAnsi="Arial" w:cs="Arial"/>
        </w:rPr>
      </w:pPr>
    </w:p>
    <w:p w:rsidR="007A337B" w:rsidRDefault="007A337B" w:rsidP="007A33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Grégerné Papp Ildikó osztályvezető asszonynak, hogy ismertesse az előterjesztést.</w:t>
      </w:r>
    </w:p>
    <w:p w:rsidR="007A337B" w:rsidRDefault="007A337B" w:rsidP="007A337B">
      <w:pPr>
        <w:jc w:val="both"/>
        <w:rPr>
          <w:rFonts w:ascii="Arial" w:hAnsi="Arial" w:cs="Arial"/>
          <w:b/>
          <w:u w:val="single"/>
        </w:rPr>
      </w:pPr>
    </w:p>
    <w:p w:rsidR="007A337B" w:rsidRPr="00DF190C" w:rsidRDefault="007A337B" w:rsidP="007A337B">
      <w:pPr>
        <w:jc w:val="both"/>
        <w:rPr>
          <w:rFonts w:ascii="Arial" w:hAnsi="Arial" w:cs="Arial"/>
          <w:i/>
        </w:rPr>
      </w:pPr>
      <w:r>
        <w:rPr>
          <w:rFonts w:ascii="Arial" w:hAnsi="Arial" w:cs="Arial"/>
          <w:b/>
          <w:u w:val="single"/>
        </w:rPr>
        <w:t>Grégerné Papp Ildikó osztályvezető:</w:t>
      </w:r>
      <w:r>
        <w:rPr>
          <w:rFonts w:ascii="Arial" w:hAnsi="Arial" w:cs="Arial"/>
        </w:rPr>
        <w:t xml:space="preserve"> </w:t>
      </w:r>
      <w:r w:rsidRPr="00DF190C">
        <w:rPr>
          <w:rFonts w:ascii="Arial" w:hAnsi="Arial" w:cs="Arial"/>
          <w:i/>
        </w:rPr>
        <w:t>Röviden ismertette az előterjesztést.</w:t>
      </w:r>
    </w:p>
    <w:p w:rsidR="007A337B" w:rsidRPr="00DF190C" w:rsidRDefault="007A337B" w:rsidP="007A337B">
      <w:pPr>
        <w:jc w:val="both"/>
        <w:rPr>
          <w:rFonts w:ascii="Arial" w:hAnsi="Arial" w:cs="Arial"/>
          <w:b/>
          <w:i/>
          <w:u w:val="single"/>
        </w:rPr>
      </w:pPr>
    </w:p>
    <w:p w:rsidR="007A337B" w:rsidRDefault="007A337B" w:rsidP="007A337B">
      <w:pPr>
        <w:jc w:val="both"/>
        <w:rPr>
          <w:rFonts w:ascii="Arial" w:hAnsi="Arial" w:cs="Arial"/>
        </w:rPr>
      </w:pPr>
      <w:r>
        <w:rPr>
          <w:rFonts w:ascii="Arial" w:hAnsi="Arial" w:cs="Arial"/>
          <w:b/>
          <w:u w:val="single"/>
        </w:rPr>
        <w:t>Tegzes Endre elnök:</w:t>
      </w:r>
      <w:r>
        <w:rPr>
          <w:rFonts w:ascii="Arial" w:hAnsi="Arial" w:cs="Arial"/>
        </w:rPr>
        <w:t xml:space="preserve"> Köszönöm. Én részt vettem a OKB ülésén és ott is végig hallgattam a különböző észrevételeket. Nekem volt két észrevételem, amit most hadd osszak meg. Van két vezető, egy intézményvezető és polgármester asszony, akik szerintem vannak olyan helyzetben, hogy döntenek arról, hogy ha különböző igénybe vételnek van kitéve egy-egy létesítmény, akkor milyen bérleti díjat szabjanak. Azt még kiemelném, hogy gyerek táborokról van szó. Én úgy érzem, hogy ezt a lehetőséget ne vegyük el a két vezetőtől, hogy igazságosan dönthessenek egy-egy ilyen alkalommal. Még elmondom azt a javaslatot, hogy meg kell határozni egy összeget, 5-15 ezer </w:t>
      </w:r>
      <w:proofErr w:type="spellStart"/>
      <w:r>
        <w:rPr>
          <w:rFonts w:ascii="Arial" w:hAnsi="Arial" w:cs="Arial"/>
        </w:rPr>
        <w:t>Ft+ÁFA</w:t>
      </w:r>
      <w:proofErr w:type="spellEnd"/>
      <w:r>
        <w:rPr>
          <w:rFonts w:ascii="Arial" w:hAnsi="Arial" w:cs="Arial"/>
        </w:rPr>
        <w:t>/nap, és csoportlétszámtól függően meghatározni ezen belül a bérleti díjat. Szerintem ebből kellene kiindulni. Kérdezem, hogy van-e kérdés, hozzászólás.</w:t>
      </w:r>
    </w:p>
    <w:p w:rsidR="007A337B" w:rsidRDefault="007A337B" w:rsidP="007A337B">
      <w:pPr>
        <w:jc w:val="both"/>
        <w:rPr>
          <w:rFonts w:ascii="Arial" w:hAnsi="Arial" w:cs="Arial"/>
          <w:b/>
          <w:u w:val="single"/>
        </w:rPr>
      </w:pPr>
    </w:p>
    <w:p w:rsidR="007A337B" w:rsidRDefault="007A337B" w:rsidP="007A337B">
      <w:pPr>
        <w:jc w:val="both"/>
        <w:rPr>
          <w:rFonts w:ascii="Arial" w:hAnsi="Arial" w:cs="Arial"/>
        </w:rPr>
      </w:pPr>
      <w:r w:rsidRPr="000A61B7">
        <w:rPr>
          <w:rFonts w:ascii="Arial" w:hAnsi="Arial" w:cs="Arial"/>
          <w:b/>
          <w:u w:val="single"/>
        </w:rPr>
        <w:t>dr. Szabó András:</w:t>
      </w:r>
      <w:r>
        <w:rPr>
          <w:rFonts w:ascii="Arial" w:hAnsi="Arial" w:cs="Arial"/>
        </w:rPr>
        <w:t xml:space="preserve"> Én is azt gondolom, hogy van egy meglévő táblázatunk, ami már működik néhány éve. Nem tudok arról, hogy ezzel probléma lett volna. Tehát a javaslatnak az a szándéka, hogy egy új fajta szabályozás legyen. Ha előírunk egy fix összeget, akkor sem mentesítjük a két vezetőt számos olyan esettől, amikor pl. két tábor akar helyet foglalni ugyanabban az időben. Úgy gondolom, hogy ezt nyugodtan rá lehet bízni a két vezetőre, hogy hozzanak meg ketten közösen egy döntést. Nem látom annak szükségességét, hogy most mondjunk egy fix árat, az elhangzott határok között én nyugodtan rájuk bíznám a döntést.</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7410D9">
        <w:rPr>
          <w:rFonts w:ascii="Arial" w:hAnsi="Arial" w:cs="Arial"/>
          <w:b/>
          <w:u w:val="single"/>
        </w:rPr>
        <w:t xml:space="preserve">Horváthné </w:t>
      </w:r>
      <w:proofErr w:type="spellStart"/>
      <w:r w:rsidRPr="007410D9">
        <w:rPr>
          <w:rFonts w:ascii="Arial" w:hAnsi="Arial" w:cs="Arial"/>
          <w:b/>
          <w:u w:val="single"/>
        </w:rPr>
        <w:t>Holéczy</w:t>
      </w:r>
      <w:proofErr w:type="spellEnd"/>
      <w:r w:rsidRPr="007410D9">
        <w:rPr>
          <w:rFonts w:ascii="Arial" w:hAnsi="Arial" w:cs="Arial"/>
          <w:b/>
          <w:u w:val="single"/>
        </w:rPr>
        <w:t xml:space="preserve"> Katalin</w:t>
      </w:r>
      <w:r>
        <w:rPr>
          <w:rFonts w:ascii="Arial" w:hAnsi="Arial" w:cs="Arial"/>
        </w:rPr>
        <w:t>: Az 1. ponttal kapcsolatban az lenne a javaslatom, hogy vizsgáljuk felül ezt a díjszabást, mert én úgy gondolom, hogy nem mindegy, hogy mikor milyen célra és milyen létszámnak adjuk ki a termeket. Valószínűleg a csoportlétszám egy jó kiindulási pont, illetve az is egy mérlegelési szempont, hogy kinek és milyen célra adjuk ki.</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852AB6">
        <w:rPr>
          <w:rFonts w:ascii="Arial" w:hAnsi="Arial" w:cs="Arial"/>
          <w:b/>
          <w:u w:val="single"/>
        </w:rPr>
        <w:t>Grégerné Papp Ildikó osztályvezető</w:t>
      </w:r>
      <w:r>
        <w:rPr>
          <w:rFonts w:ascii="Arial" w:hAnsi="Arial" w:cs="Arial"/>
        </w:rPr>
        <w:t>: Az inkubátorház termei jöhetnek szóba esküvő tekintetében, itt egy polgármesteri intézkedés van, ami önköltségszámítási alapon határozza meg a bérleti díjat.</w:t>
      </w:r>
    </w:p>
    <w:p w:rsidR="007A337B" w:rsidRDefault="007A337B" w:rsidP="007A337B">
      <w:pPr>
        <w:jc w:val="both"/>
        <w:rPr>
          <w:rFonts w:ascii="Arial" w:hAnsi="Arial" w:cs="Arial"/>
        </w:rPr>
      </w:pPr>
    </w:p>
    <w:p w:rsidR="007A337B" w:rsidRPr="002241D8" w:rsidRDefault="007A337B" w:rsidP="007A337B">
      <w:pPr>
        <w:jc w:val="both"/>
        <w:rPr>
          <w:rFonts w:ascii="Arial" w:hAnsi="Arial" w:cs="Arial"/>
        </w:rPr>
      </w:pPr>
      <w:r w:rsidRPr="000A61B7">
        <w:rPr>
          <w:rFonts w:ascii="Arial" w:hAnsi="Arial" w:cs="Arial"/>
          <w:b/>
          <w:u w:val="single"/>
        </w:rPr>
        <w:t>dr. Szabó András:</w:t>
      </w:r>
      <w:r>
        <w:rPr>
          <w:rFonts w:ascii="Arial" w:hAnsi="Arial" w:cs="Arial"/>
        </w:rPr>
        <w:t xml:space="preserve"> Visszatérve az Oktatási bizottság javaslatára, ők egy fix összeget határoztak meg a táborok számára, mi pedig egy intervallumot határozunk meg. A Pénzügyi bizottság ezt javasolja a Képviselő-testületnek.</w:t>
      </w:r>
    </w:p>
    <w:p w:rsidR="007A337B" w:rsidRDefault="007A337B" w:rsidP="007A337B">
      <w:pPr>
        <w:jc w:val="both"/>
        <w:rPr>
          <w:rFonts w:ascii="Arial" w:hAnsi="Arial" w:cs="Arial"/>
          <w:b/>
          <w:u w:val="single"/>
        </w:rPr>
      </w:pPr>
    </w:p>
    <w:p w:rsidR="007A337B" w:rsidRPr="00244D61" w:rsidRDefault="007A337B" w:rsidP="007A337B">
      <w:pPr>
        <w:jc w:val="both"/>
        <w:rPr>
          <w:rFonts w:ascii="Arial" w:hAnsi="Arial" w:cs="Arial"/>
        </w:rPr>
      </w:pPr>
      <w:r w:rsidRPr="002241D8">
        <w:rPr>
          <w:rFonts w:ascii="Arial" w:hAnsi="Arial" w:cs="Arial"/>
          <w:b/>
          <w:u w:val="single"/>
        </w:rPr>
        <w:t>Papp István jegyző:</w:t>
      </w:r>
      <w:r>
        <w:rPr>
          <w:rFonts w:ascii="Arial" w:hAnsi="Arial" w:cs="Arial"/>
          <w:b/>
          <w:u w:val="single"/>
        </w:rPr>
        <w:t xml:space="preserve"> </w:t>
      </w:r>
      <w:r>
        <w:rPr>
          <w:rFonts w:ascii="Arial" w:hAnsi="Arial" w:cs="Arial"/>
        </w:rPr>
        <w:t xml:space="preserve">Végül is két érvrendszer hangzott el. Egyik, hogy ne legyen szubjektív a döntés, a másik, hogy legyen valamilyen keret. A Pénzügyi bizottság javaslata mindkét kritériumnak eleget tesz. Egy kicsit szubjektív, hagyja a kereten belül az </w:t>
      </w:r>
      <w:proofErr w:type="spellStart"/>
      <w:r>
        <w:rPr>
          <w:rFonts w:ascii="Arial" w:hAnsi="Arial" w:cs="Arial"/>
        </w:rPr>
        <w:t>egyéniesítést</w:t>
      </w:r>
      <w:proofErr w:type="spellEnd"/>
      <w:r>
        <w:rPr>
          <w:rFonts w:ascii="Arial" w:hAnsi="Arial" w:cs="Arial"/>
        </w:rPr>
        <w:t>, de megmondja, hogy a létszámot figyelembe kell venni, tehát ad egy iránymutatást. Ugyanakkor a kereten belül kell maradni.</w:t>
      </w:r>
    </w:p>
    <w:p w:rsidR="007A337B" w:rsidRDefault="007A337B" w:rsidP="007A337B">
      <w:pPr>
        <w:jc w:val="both"/>
        <w:rPr>
          <w:rFonts w:ascii="Arial" w:hAnsi="Arial" w:cs="Arial"/>
          <w:b/>
          <w:u w:val="single"/>
        </w:rPr>
      </w:pPr>
    </w:p>
    <w:p w:rsidR="007A337B" w:rsidRDefault="007A337B" w:rsidP="007A337B">
      <w:pPr>
        <w:jc w:val="both"/>
        <w:rPr>
          <w:rFonts w:ascii="Arial" w:hAnsi="Arial" w:cs="Arial"/>
        </w:rPr>
      </w:pPr>
      <w:r>
        <w:rPr>
          <w:rFonts w:ascii="Arial" w:hAnsi="Arial" w:cs="Arial"/>
          <w:b/>
          <w:u w:val="single"/>
        </w:rPr>
        <w:lastRenderedPageBreak/>
        <w:t>Tegzes Endre elnök:</w:t>
      </w:r>
      <w:r>
        <w:rPr>
          <w:rFonts w:ascii="Arial" w:hAnsi="Arial" w:cs="Arial"/>
        </w:rPr>
        <w:t xml:space="preserve"> Intézmény asszony azt is elmondta, hogy ez az 5-15 ezer Ft-ig meghatározott összeg emelkedés a korábbiakhoz képest. Köszönöm. Kérdezem, hogy van-e még kérdés, hozzászólás a témakörhöz kapcsolódóan. Amennyiben nincs, akkor szavazzunk az elhangzott módosító indítványról, természetesen a Faluház tekintetében is. Indítható a szavazás.</w:t>
      </w:r>
    </w:p>
    <w:p w:rsidR="007A337B" w:rsidRDefault="007A337B" w:rsidP="007A337B">
      <w:pPr>
        <w:jc w:val="both"/>
        <w:rPr>
          <w:rFonts w:ascii="Arial" w:hAnsi="Arial" w:cs="Arial"/>
        </w:rPr>
      </w:pPr>
    </w:p>
    <w:p w:rsidR="007A337B" w:rsidRPr="003945F0" w:rsidRDefault="007A337B" w:rsidP="007A337B">
      <w:pPr>
        <w:spacing w:after="120"/>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3A2DFA">
        <w:rPr>
          <w:rFonts w:ascii="Arial" w:hAnsi="Arial" w:cs="Arial"/>
          <w:b/>
        </w:rPr>
        <w:t xml:space="preserve">lévő </w:t>
      </w:r>
      <w:r>
        <w:rPr>
          <w:rFonts w:ascii="Arial" w:hAnsi="Arial" w:cs="Arial"/>
          <w:b/>
        </w:rPr>
        <w:t>5</w:t>
      </w:r>
      <w:r w:rsidRPr="003A2DFA">
        <w:rPr>
          <w:rFonts w:ascii="Arial" w:hAnsi="Arial" w:cs="Arial"/>
          <w:b/>
        </w:rPr>
        <w:t xml:space="preserve"> tagja </w:t>
      </w:r>
      <w:r>
        <w:rPr>
          <w:rFonts w:ascii="Arial" w:hAnsi="Arial" w:cs="Arial"/>
          <w:b/>
        </w:rPr>
        <w:t>4</w:t>
      </w:r>
      <w:r w:rsidRPr="003A2DFA">
        <w:rPr>
          <w:rFonts w:ascii="Arial" w:hAnsi="Arial" w:cs="Arial"/>
          <w:b/>
        </w:rPr>
        <w:t xml:space="preserve"> igen, 1 nem szavazattal</w:t>
      </w:r>
      <w:r>
        <w:rPr>
          <w:rFonts w:ascii="Arial" w:hAnsi="Arial" w:cs="Arial"/>
          <w:b/>
        </w:rPr>
        <w:t xml:space="preserve"> az</w:t>
      </w:r>
      <w:r w:rsidRPr="00480A4D">
        <w:rPr>
          <w:rFonts w:ascii="Arial" w:hAnsi="Arial" w:cs="Arial"/>
          <w:b/>
        </w:rPr>
        <w:t xml:space="preserve"> alábbi határozatot hozta:</w:t>
      </w:r>
    </w:p>
    <w:p w:rsidR="007A337B" w:rsidRDefault="007A337B" w:rsidP="007A337B">
      <w:pPr>
        <w:jc w:val="center"/>
        <w:rPr>
          <w:rFonts w:ascii="Arial" w:hAnsi="Arial" w:cs="Arial"/>
          <w:b/>
        </w:rPr>
      </w:pPr>
    </w:p>
    <w:p w:rsidR="007A337B" w:rsidRPr="003D41C1" w:rsidRDefault="007A337B" w:rsidP="007A337B">
      <w:pPr>
        <w:jc w:val="center"/>
        <w:rPr>
          <w:rFonts w:ascii="Arial" w:hAnsi="Arial" w:cs="Arial"/>
          <w:b/>
        </w:rPr>
      </w:pPr>
      <w:r w:rsidRPr="003D41C1">
        <w:rPr>
          <w:rFonts w:ascii="Arial" w:hAnsi="Arial" w:cs="Arial"/>
          <w:b/>
        </w:rPr>
        <w:t>NAGYKOVÁCSI NAGYKÖZSÉG ÖNKORMÁNYZAT</w:t>
      </w:r>
    </w:p>
    <w:p w:rsidR="007A337B" w:rsidRPr="003D41C1" w:rsidRDefault="007A337B" w:rsidP="007A337B">
      <w:pPr>
        <w:spacing w:after="120"/>
        <w:jc w:val="center"/>
        <w:rPr>
          <w:rFonts w:ascii="Arial" w:hAnsi="Arial" w:cs="Arial"/>
          <w:b/>
        </w:rPr>
      </w:pPr>
      <w:r w:rsidRPr="003D41C1">
        <w:rPr>
          <w:rFonts w:ascii="Arial" w:hAnsi="Arial" w:cs="Arial"/>
          <w:b/>
        </w:rPr>
        <w:t>PÉNZÜGYI ÉS TELEPÜLÉSFEJLESZTÉSI BIZOTTSÁGA</w:t>
      </w:r>
    </w:p>
    <w:p w:rsidR="007A337B" w:rsidRPr="003D41C1" w:rsidRDefault="007A337B" w:rsidP="007A337B">
      <w:pPr>
        <w:spacing w:after="120"/>
        <w:jc w:val="center"/>
        <w:rPr>
          <w:rFonts w:ascii="Arial" w:hAnsi="Arial" w:cs="Arial"/>
          <w:b/>
        </w:rPr>
      </w:pPr>
      <w:r>
        <w:rPr>
          <w:rFonts w:ascii="Arial" w:hAnsi="Arial" w:cs="Arial"/>
          <w:b/>
        </w:rPr>
        <w:t>33/2018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w:t>
      </w:r>
      <w:r w:rsidRPr="003D41C1">
        <w:rPr>
          <w:rFonts w:ascii="Arial" w:hAnsi="Arial" w:cs="Arial"/>
          <w:b/>
        </w:rPr>
        <w:t xml:space="preserve">. </w:t>
      </w:r>
      <w:r>
        <w:rPr>
          <w:rFonts w:ascii="Arial" w:hAnsi="Arial" w:cs="Arial"/>
          <w:b/>
        </w:rPr>
        <w:t>19</w:t>
      </w:r>
      <w:r w:rsidRPr="003D41C1">
        <w:rPr>
          <w:rFonts w:ascii="Arial" w:hAnsi="Arial" w:cs="Arial"/>
          <w:b/>
        </w:rPr>
        <w:t>.) HATÁROZATA</w:t>
      </w:r>
    </w:p>
    <w:p w:rsidR="007A337B" w:rsidRDefault="007A337B" w:rsidP="007A337B">
      <w:pPr>
        <w:jc w:val="both"/>
        <w:rPr>
          <w:rFonts w:ascii="Arial" w:eastAsia="Arial" w:hAnsi="Arial" w:cs="Arial"/>
          <w:b/>
        </w:rPr>
      </w:pPr>
      <w:r>
        <w:rPr>
          <w:rFonts w:ascii="Arial" w:eastAsia="Arial" w:hAnsi="Arial" w:cs="Arial"/>
          <w:b/>
          <w:u w:val="single"/>
        </w:rPr>
        <w:t>Tárgy:</w:t>
      </w:r>
      <w:r>
        <w:rPr>
          <w:rFonts w:ascii="Arial" w:eastAsia="Arial" w:hAnsi="Arial" w:cs="Arial"/>
          <w:b/>
        </w:rPr>
        <w:t xml:space="preserve"> Döntés az Öregiskola Közösségi Ház terembérleti díjairól</w:t>
      </w:r>
    </w:p>
    <w:p w:rsidR="007A337B" w:rsidRDefault="007A337B" w:rsidP="007A337B">
      <w:pPr>
        <w:jc w:val="both"/>
        <w:rPr>
          <w:rFonts w:ascii="Arial" w:eastAsia="Arial" w:hAnsi="Arial" w:cs="Arial"/>
        </w:rPr>
      </w:pPr>
    </w:p>
    <w:p w:rsidR="007A337B" w:rsidRPr="009B2B51" w:rsidRDefault="007A337B" w:rsidP="007A337B">
      <w:pPr>
        <w:pStyle w:val="Szvegtrzs"/>
        <w:spacing w:after="0"/>
        <w:rPr>
          <w:rFonts w:ascii="Arial" w:hAnsi="Arial" w:cs="Arial"/>
          <w:bCs/>
          <w:sz w:val="24"/>
          <w:szCs w:val="24"/>
        </w:rPr>
      </w:pPr>
      <w:r w:rsidRPr="009B2B51">
        <w:rPr>
          <w:rFonts w:ascii="Arial" w:hAnsi="Arial" w:cs="Arial"/>
          <w:bCs/>
          <w:sz w:val="24"/>
          <w:szCs w:val="24"/>
        </w:rPr>
        <w:t>Nagykovácsi Nagyközség Önkormányzat Pénzügyi és településfejlesztési bizottsága javasolja a Képviselő-testületnek</w:t>
      </w:r>
      <w:r>
        <w:rPr>
          <w:rFonts w:ascii="Arial" w:hAnsi="Arial" w:cs="Arial"/>
          <w:bCs/>
          <w:sz w:val="24"/>
          <w:szCs w:val="24"/>
        </w:rPr>
        <w:t xml:space="preserve"> az alábbi határozati javaslatok elfogadását.</w:t>
      </w:r>
      <w:r w:rsidRPr="009B2B51">
        <w:rPr>
          <w:rFonts w:ascii="Arial" w:hAnsi="Arial" w:cs="Arial"/>
          <w:bCs/>
          <w:sz w:val="24"/>
          <w:szCs w:val="24"/>
        </w:rPr>
        <w:t xml:space="preserve"> </w:t>
      </w:r>
    </w:p>
    <w:p w:rsidR="007A337B" w:rsidRPr="009B2B51" w:rsidRDefault="007A337B" w:rsidP="007A337B">
      <w:pPr>
        <w:pStyle w:val="Szvegtrzs"/>
        <w:spacing w:after="0"/>
        <w:rPr>
          <w:rFonts w:ascii="Arial" w:hAnsi="Arial" w:cs="Arial"/>
          <w:bCs/>
          <w:sz w:val="24"/>
          <w:szCs w:val="24"/>
        </w:rPr>
      </w:pPr>
    </w:p>
    <w:p w:rsidR="007A337B" w:rsidRDefault="007A337B" w:rsidP="007A337B">
      <w:pPr>
        <w:pStyle w:val="Szvegtrzs"/>
        <w:spacing w:after="0"/>
        <w:rPr>
          <w:rFonts w:ascii="Arial" w:hAnsi="Arial" w:cs="Arial"/>
          <w:sz w:val="24"/>
          <w:szCs w:val="24"/>
        </w:rPr>
      </w:pPr>
      <w:r>
        <w:rPr>
          <w:rFonts w:ascii="Arial" w:hAnsi="Arial" w:cs="Arial"/>
          <w:sz w:val="24"/>
          <w:szCs w:val="24"/>
        </w:rPr>
        <w:t>Nagykovácsi Nagyközség Önkormányzatának Képviselő-testülete úgy dönt, hogy</w:t>
      </w:r>
    </w:p>
    <w:p w:rsidR="007A337B" w:rsidRDefault="007A337B" w:rsidP="007A337B">
      <w:pPr>
        <w:pStyle w:val="Szvegtrzs"/>
        <w:spacing w:after="0"/>
        <w:rPr>
          <w:rFonts w:ascii="Arial" w:hAnsi="Arial" w:cs="Arial"/>
          <w:sz w:val="24"/>
          <w:szCs w:val="24"/>
        </w:rPr>
      </w:pPr>
    </w:p>
    <w:p w:rsidR="007A337B" w:rsidRDefault="007A337B" w:rsidP="007A337B">
      <w:pPr>
        <w:pStyle w:val="Szvegtrzs"/>
        <w:spacing w:after="0"/>
        <w:rPr>
          <w:rFonts w:ascii="Arial" w:hAnsi="Arial" w:cs="Arial"/>
          <w:sz w:val="24"/>
          <w:szCs w:val="24"/>
        </w:rPr>
      </w:pPr>
      <w:r>
        <w:rPr>
          <w:rFonts w:ascii="Arial" w:hAnsi="Arial" w:cs="Arial"/>
          <w:sz w:val="24"/>
          <w:szCs w:val="24"/>
        </w:rPr>
        <w:t>1.) az Öregiskola Közösségi Ház és Könyvtár terembérletéért fizetendő díjakat nem az intézmény által szervezett zártkörű és egyéb rendezvények esetén minden megkezdett óra után az alábbiak szerint határozza meg:</w:t>
      </w:r>
    </w:p>
    <w:p w:rsidR="007A337B" w:rsidRDefault="007A337B" w:rsidP="007A337B">
      <w:pPr>
        <w:pStyle w:val="Szvegtrzs"/>
        <w:spacing w:after="0"/>
        <w:rPr>
          <w:rFonts w:ascii="Arial" w:hAnsi="Arial" w:cs="Arial"/>
          <w:sz w:val="24"/>
          <w:szCs w:val="24"/>
        </w:rPr>
      </w:pPr>
    </w:p>
    <w:p w:rsidR="007A337B" w:rsidRDefault="007A337B" w:rsidP="007A337B">
      <w:pPr>
        <w:autoSpaceDE w:val="0"/>
        <w:autoSpaceDN w:val="0"/>
        <w:ind w:firstLine="357"/>
        <w:jc w:val="both"/>
        <w:rPr>
          <w:rFonts w:ascii="Arial" w:hAnsi="Arial" w:cs="Arial"/>
          <w:b/>
          <w:bCs/>
        </w:rPr>
      </w:pPr>
      <w:r>
        <w:rPr>
          <w:rFonts w:ascii="Arial" w:hAnsi="Arial" w:cs="Arial"/>
        </w:rPr>
        <w:t>Kis terem (első előadó)</w:t>
      </w:r>
      <w:r>
        <w:rPr>
          <w:rFonts w:ascii="Arial" w:hAnsi="Arial" w:cs="Arial"/>
        </w:rPr>
        <w:tab/>
      </w:r>
      <w:r>
        <w:rPr>
          <w:rFonts w:ascii="Arial" w:hAnsi="Arial" w:cs="Arial"/>
        </w:rPr>
        <w:tab/>
      </w:r>
      <w:r>
        <w:rPr>
          <w:rFonts w:ascii="Arial" w:hAnsi="Arial" w:cs="Arial"/>
          <w:b/>
          <w:bCs/>
        </w:rPr>
        <w:t>4725,-Ft+ÁFA/óra</w:t>
      </w:r>
      <w:r>
        <w:rPr>
          <w:rFonts w:ascii="Arial" w:hAnsi="Arial" w:cs="Arial"/>
          <w:b/>
          <w:bCs/>
        </w:rPr>
        <w:tab/>
      </w:r>
      <w:r>
        <w:rPr>
          <w:rFonts w:ascii="Arial" w:hAnsi="Arial" w:cs="Arial"/>
          <w:b/>
          <w:bCs/>
        </w:rPr>
        <w:tab/>
        <w:t>bruttó</w:t>
      </w:r>
      <w:r>
        <w:rPr>
          <w:rFonts w:ascii="Arial" w:hAnsi="Arial" w:cs="Arial"/>
          <w:b/>
          <w:bCs/>
        </w:rPr>
        <w:tab/>
        <w:t xml:space="preserve"> 6000,-Ft/óra</w:t>
      </w:r>
    </w:p>
    <w:p w:rsidR="007A337B" w:rsidRDefault="007A337B" w:rsidP="007A337B">
      <w:pPr>
        <w:autoSpaceDE w:val="0"/>
        <w:autoSpaceDN w:val="0"/>
        <w:ind w:firstLine="357"/>
        <w:jc w:val="both"/>
        <w:rPr>
          <w:rFonts w:ascii="Arial" w:hAnsi="Arial" w:cs="Arial"/>
          <w:b/>
          <w:bCs/>
        </w:rPr>
      </w:pPr>
      <w:r>
        <w:rPr>
          <w:rFonts w:ascii="Arial" w:hAnsi="Arial" w:cs="Arial"/>
        </w:rPr>
        <w:t>Könyvtár terem</w:t>
      </w:r>
      <w:r>
        <w:rPr>
          <w:rFonts w:ascii="Arial" w:hAnsi="Arial" w:cs="Arial"/>
        </w:rPr>
        <w:tab/>
      </w:r>
      <w:r>
        <w:rPr>
          <w:rFonts w:ascii="Arial" w:hAnsi="Arial" w:cs="Arial"/>
        </w:rPr>
        <w:tab/>
      </w:r>
      <w:r>
        <w:rPr>
          <w:rFonts w:ascii="Arial" w:hAnsi="Arial" w:cs="Arial"/>
        </w:rPr>
        <w:tab/>
      </w:r>
      <w:r>
        <w:rPr>
          <w:rFonts w:ascii="Arial" w:hAnsi="Arial" w:cs="Arial"/>
          <w:b/>
          <w:bCs/>
        </w:rPr>
        <w:t>7875,-Ft+ÁFA/óra</w:t>
      </w:r>
      <w:r>
        <w:rPr>
          <w:rFonts w:ascii="Arial" w:hAnsi="Arial" w:cs="Arial"/>
          <w:b/>
          <w:bCs/>
        </w:rPr>
        <w:tab/>
      </w:r>
      <w:r>
        <w:rPr>
          <w:rFonts w:ascii="Arial" w:hAnsi="Arial" w:cs="Arial"/>
          <w:b/>
          <w:bCs/>
        </w:rPr>
        <w:tab/>
        <w:t>bruttó</w:t>
      </w:r>
      <w:r>
        <w:rPr>
          <w:rFonts w:ascii="Arial" w:hAnsi="Arial" w:cs="Arial"/>
          <w:b/>
          <w:bCs/>
        </w:rPr>
        <w:tab/>
        <w:t xml:space="preserve"> 10000,-Ft/óra</w:t>
      </w:r>
    </w:p>
    <w:p w:rsidR="007A337B" w:rsidRDefault="007A337B" w:rsidP="007A337B">
      <w:pPr>
        <w:autoSpaceDE w:val="0"/>
        <w:autoSpaceDN w:val="0"/>
        <w:ind w:firstLine="357"/>
        <w:jc w:val="both"/>
        <w:rPr>
          <w:rFonts w:ascii="Arial" w:hAnsi="Arial" w:cs="Arial"/>
        </w:rPr>
      </w:pPr>
      <w:r>
        <w:rPr>
          <w:rFonts w:ascii="Arial" w:hAnsi="Arial" w:cs="Arial"/>
        </w:rPr>
        <w:t>Galéria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3675,-Ft/ÁFA/óra</w:t>
      </w:r>
      <w:r>
        <w:rPr>
          <w:rFonts w:ascii="Arial" w:hAnsi="Arial" w:cs="Arial"/>
          <w:b/>
          <w:bCs/>
        </w:rPr>
        <w:tab/>
      </w:r>
      <w:r>
        <w:rPr>
          <w:rFonts w:ascii="Arial" w:hAnsi="Arial" w:cs="Arial"/>
          <w:b/>
          <w:bCs/>
        </w:rPr>
        <w:tab/>
        <w:t>bruttó</w:t>
      </w:r>
      <w:r>
        <w:rPr>
          <w:rFonts w:ascii="Arial" w:hAnsi="Arial" w:cs="Arial"/>
          <w:b/>
          <w:bCs/>
        </w:rPr>
        <w:tab/>
        <w:t xml:space="preserve"> 4670,-Ft/óra</w:t>
      </w:r>
    </w:p>
    <w:p w:rsidR="007A337B" w:rsidRDefault="007A337B" w:rsidP="007A337B">
      <w:pPr>
        <w:ind w:firstLine="357"/>
        <w:jc w:val="both"/>
        <w:rPr>
          <w:rFonts w:ascii="Arial" w:hAnsi="Arial" w:cs="Arial"/>
          <w:b/>
          <w:bCs/>
        </w:rPr>
      </w:pPr>
      <w:r>
        <w:rPr>
          <w:rFonts w:ascii="Arial" w:hAnsi="Arial" w:cs="Arial"/>
        </w:rPr>
        <w:t>Udvar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4725,-Ft+ÁFA/óra</w:t>
      </w:r>
      <w:r>
        <w:rPr>
          <w:rFonts w:ascii="Arial" w:hAnsi="Arial" w:cs="Arial"/>
          <w:b/>
          <w:bCs/>
        </w:rPr>
        <w:tab/>
      </w:r>
      <w:r>
        <w:rPr>
          <w:rFonts w:ascii="Arial" w:hAnsi="Arial" w:cs="Arial"/>
          <w:b/>
          <w:bCs/>
        </w:rPr>
        <w:tab/>
        <w:t>bruttó 6000,-Ft/óra</w:t>
      </w:r>
    </w:p>
    <w:p w:rsidR="007A337B" w:rsidRDefault="007A337B" w:rsidP="007A337B">
      <w:pPr>
        <w:jc w:val="both"/>
        <w:rPr>
          <w:rFonts w:ascii="Arial" w:hAnsi="Arial" w:cs="Arial"/>
        </w:rPr>
      </w:pPr>
    </w:p>
    <w:p w:rsidR="007A337B" w:rsidRDefault="007A337B" w:rsidP="007A337B">
      <w:pPr>
        <w:numPr>
          <w:ilvl w:val="0"/>
          <w:numId w:val="1"/>
        </w:numPr>
        <w:ind w:left="0" w:firstLine="0"/>
        <w:jc w:val="both"/>
        <w:rPr>
          <w:rFonts w:ascii="Arial" w:hAnsi="Arial" w:cs="Arial"/>
          <w:i/>
        </w:rPr>
      </w:pPr>
      <w:bookmarkStart w:id="3" w:name="_Hlk509310474"/>
      <w:r>
        <w:rPr>
          <w:rFonts w:ascii="Arial" w:hAnsi="Arial" w:cs="Arial"/>
          <w:i/>
        </w:rPr>
        <w:t xml:space="preserve">a nyári tábor céljára történő igénybevétel esetén fizetendő terembérleti díj </w:t>
      </w:r>
      <w:r>
        <w:rPr>
          <w:rFonts w:ascii="Arial" w:hAnsi="Arial" w:cs="Arial"/>
          <w:b/>
          <w:i/>
        </w:rPr>
        <w:t xml:space="preserve">bruttó 6350 </w:t>
      </w:r>
      <w:r>
        <w:rPr>
          <w:rFonts w:ascii="Arial" w:hAnsi="Arial" w:cs="Arial"/>
        </w:rPr>
        <w:t>–</w:t>
      </w:r>
      <w:r>
        <w:rPr>
          <w:rFonts w:ascii="Arial" w:hAnsi="Arial" w:cs="Arial"/>
          <w:i/>
        </w:rPr>
        <w:t xml:space="preserve"> </w:t>
      </w:r>
      <w:r>
        <w:rPr>
          <w:rFonts w:ascii="Arial" w:hAnsi="Arial" w:cs="Arial"/>
          <w:b/>
          <w:i/>
        </w:rPr>
        <w:t>19050,-Ft/nap</w:t>
      </w:r>
      <w:r>
        <w:rPr>
          <w:rFonts w:ascii="Arial" w:hAnsi="Arial" w:cs="Arial"/>
          <w:i/>
        </w:rPr>
        <w:t xml:space="preserve"> (nettó 5000-15.000,-Ft/nap) a résztvevői létszám függvényében. Ez esetben a bérleti díj összegéről az intézmény vezetőjének javaslata alapján a Polgármester dönt.</w:t>
      </w:r>
    </w:p>
    <w:bookmarkEnd w:id="3"/>
    <w:p w:rsidR="007A337B" w:rsidRDefault="007A337B" w:rsidP="007A337B">
      <w:pPr>
        <w:numPr>
          <w:ilvl w:val="0"/>
          <w:numId w:val="1"/>
        </w:numPr>
        <w:ind w:left="0" w:firstLine="0"/>
        <w:jc w:val="both"/>
        <w:rPr>
          <w:rFonts w:ascii="Arial" w:hAnsi="Arial" w:cs="Arial"/>
        </w:rPr>
      </w:pPr>
      <w:r>
        <w:rPr>
          <w:rFonts w:ascii="Arial" w:hAnsi="Arial" w:cs="Arial"/>
        </w:rPr>
        <w:t>a terembérletről megállapodásban kell rendelkezni, aminek tartalmaznia kell a bérlő nevét, címét, telefonszámát, a bérletért felelősök nevét, a bérlet célját, a bérlet idejét, bérleti díját, a fizetés módját, takarítási kötelezettséget.</w:t>
      </w:r>
    </w:p>
    <w:p w:rsidR="007A337B" w:rsidRDefault="007A337B" w:rsidP="007A337B">
      <w:pPr>
        <w:numPr>
          <w:ilvl w:val="0"/>
          <w:numId w:val="1"/>
        </w:numPr>
        <w:ind w:left="0" w:firstLine="0"/>
        <w:jc w:val="both"/>
        <w:rPr>
          <w:rFonts w:ascii="Arial" w:hAnsi="Arial" w:cs="Arial"/>
        </w:rPr>
      </w:pPr>
      <w:r>
        <w:rPr>
          <w:rFonts w:ascii="Arial" w:hAnsi="Arial" w:cs="Arial"/>
        </w:rPr>
        <w:t>a 185/2012. (XII.13.) Kt. határozatát visszavonja.</w:t>
      </w:r>
    </w:p>
    <w:p w:rsidR="007A337B" w:rsidRDefault="007A337B" w:rsidP="007A337B">
      <w:pPr>
        <w:jc w:val="both"/>
        <w:rPr>
          <w:rFonts w:ascii="Arial" w:hAnsi="Arial" w:cs="Arial"/>
        </w:rPr>
      </w:pPr>
    </w:p>
    <w:p w:rsidR="007A337B" w:rsidRDefault="007A337B" w:rsidP="007A337B">
      <w:pPr>
        <w:jc w:val="both"/>
        <w:rPr>
          <w:rFonts w:ascii="Arial" w:hAnsi="Arial" w:cs="Arial"/>
        </w:rPr>
      </w:pPr>
      <w:r>
        <w:rPr>
          <w:rFonts w:ascii="Arial" w:hAnsi="Arial" w:cs="Arial"/>
          <w:b/>
          <w:u w:val="single"/>
        </w:rPr>
        <w:t>Határidő</w:t>
      </w:r>
      <w:r>
        <w:rPr>
          <w:rFonts w:ascii="Arial" w:hAnsi="Arial" w:cs="Arial"/>
        </w:rPr>
        <w:t>: 2018. április 1., illetve folyamatos</w:t>
      </w:r>
    </w:p>
    <w:p w:rsidR="007A337B" w:rsidRDefault="007A337B" w:rsidP="007A337B">
      <w:pPr>
        <w:jc w:val="both"/>
        <w:rPr>
          <w:rFonts w:ascii="Arial" w:hAnsi="Arial" w:cs="Arial"/>
        </w:rPr>
      </w:pPr>
      <w:r>
        <w:rPr>
          <w:rFonts w:ascii="Arial" w:hAnsi="Arial" w:cs="Arial"/>
          <w:b/>
          <w:u w:val="single"/>
        </w:rPr>
        <w:t>Felelős:</w:t>
      </w:r>
      <w:r>
        <w:rPr>
          <w:rFonts w:ascii="Arial" w:hAnsi="Arial" w:cs="Arial"/>
          <w:b/>
          <w:bCs/>
        </w:rPr>
        <w:t xml:space="preserve"> </w:t>
      </w:r>
      <w:r>
        <w:rPr>
          <w:rFonts w:ascii="Arial" w:hAnsi="Arial" w:cs="Arial"/>
        </w:rPr>
        <w:t xml:space="preserve">Intézményvezető </w:t>
      </w:r>
    </w:p>
    <w:p w:rsidR="007A337B" w:rsidRDefault="007A337B" w:rsidP="007A337B">
      <w:pPr>
        <w:jc w:val="center"/>
        <w:rPr>
          <w:rFonts w:ascii="Arial" w:hAnsi="Arial" w:cs="Arial"/>
          <w:b/>
        </w:rPr>
      </w:pPr>
    </w:p>
    <w:p w:rsidR="007A337B" w:rsidRDefault="007A337B" w:rsidP="007A337B">
      <w:pPr>
        <w:jc w:val="both"/>
        <w:rPr>
          <w:rFonts w:ascii="Arial" w:hAnsi="Arial" w:cs="Arial"/>
        </w:rPr>
      </w:pPr>
    </w:p>
    <w:p w:rsidR="007A337B" w:rsidRDefault="007A337B" w:rsidP="007A337B">
      <w:pPr>
        <w:jc w:val="center"/>
        <w:rPr>
          <w:rFonts w:ascii="Arial" w:hAnsi="Arial" w:cs="Arial"/>
          <w:b/>
        </w:rPr>
      </w:pPr>
      <w:r>
        <w:rPr>
          <w:rFonts w:ascii="Arial" w:hAnsi="Arial" w:cs="Arial"/>
          <w:b/>
        </w:rPr>
        <w:t>2.</w:t>
      </w:r>
    </w:p>
    <w:p w:rsidR="007A337B" w:rsidRDefault="007A337B" w:rsidP="007A337B">
      <w:pPr>
        <w:jc w:val="both"/>
        <w:rPr>
          <w:rFonts w:ascii="Arial" w:hAnsi="Arial" w:cs="Arial"/>
        </w:rPr>
      </w:pPr>
    </w:p>
    <w:p w:rsidR="007A337B" w:rsidRDefault="007A337B" w:rsidP="007A337B">
      <w:pPr>
        <w:jc w:val="both"/>
        <w:rPr>
          <w:rFonts w:ascii="Arial" w:hAnsi="Arial" w:cs="Arial"/>
        </w:rPr>
      </w:pPr>
    </w:p>
    <w:p w:rsidR="007A337B" w:rsidRDefault="007A337B" w:rsidP="007A337B">
      <w:pPr>
        <w:jc w:val="both"/>
        <w:rPr>
          <w:rFonts w:ascii="Arial" w:hAnsi="Arial" w:cs="Arial"/>
          <w:bCs/>
        </w:rPr>
      </w:pPr>
      <w:r>
        <w:rPr>
          <w:rFonts w:ascii="Arial" w:hAnsi="Arial" w:cs="Arial"/>
          <w:b/>
          <w:bCs/>
          <w:u w:val="single"/>
        </w:rPr>
        <w:t>Tárgy:</w:t>
      </w:r>
      <w:r>
        <w:rPr>
          <w:rFonts w:ascii="Arial" w:hAnsi="Arial" w:cs="Arial"/>
          <w:b/>
          <w:bCs/>
        </w:rPr>
        <w:t xml:space="preserve"> Döntés az Öregiskola Közösségi Ház és Könyvtár 2094 Nagykovácsi Tisza István tér 7. szám alatti (Faluház) helyiségére vonatkozó bérleti díj megállapításáról </w:t>
      </w:r>
    </w:p>
    <w:p w:rsidR="007A337B" w:rsidRDefault="007A337B" w:rsidP="007A337B">
      <w:pPr>
        <w:jc w:val="both"/>
        <w:rPr>
          <w:rFonts w:ascii="Arial" w:hAnsi="Arial" w:cs="Arial"/>
          <w:lang w:eastAsia="en-US"/>
        </w:rPr>
      </w:pPr>
      <w:r>
        <w:rPr>
          <w:rFonts w:ascii="Arial" w:hAnsi="Arial" w:cs="Arial"/>
        </w:rPr>
        <w:lastRenderedPageBreak/>
        <w:t>Nagykovácsi Nagyközség Önkormányzatának Képviselő-testülete úgy dönt, hogy az Öregiskola Közösségi Ház és Könyvtár (a továbbiakban: intézmény) 2094 Nagykovácsi, Tisza István tér 7. szám alatti telephelyén lévő helyiségre (a továbbiakban: helyiség) vonatkozó használat szabályait és a bérleti díj összegét az alábbiak szerint állapítja meg:</w:t>
      </w:r>
    </w:p>
    <w:p w:rsidR="007A337B" w:rsidRDefault="007A337B" w:rsidP="007A337B">
      <w:pPr>
        <w:jc w:val="both"/>
        <w:rPr>
          <w:rFonts w:ascii="Arial" w:hAnsi="Arial" w:cs="Arial"/>
        </w:rPr>
      </w:pPr>
      <w:r>
        <w:rPr>
          <w:rFonts w:ascii="Arial" w:hAnsi="Arial" w:cs="Arial"/>
        </w:rPr>
        <w:t>1. Az intézmény szakmai munkáját és alapfeladat ellátását az ingatlan egyéb hasznosítása és bérbe adása nem veszélyeztetheti.</w:t>
      </w:r>
    </w:p>
    <w:p w:rsidR="007A337B" w:rsidRDefault="007A337B" w:rsidP="007A337B">
      <w:pPr>
        <w:jc w:val="both"/>
        <w:rPr>
          <w:rFonts w:ascii="Arial" w:hAnsi="Arial" w:cs="Arial"/>
        </w:rPr>
      </w:pPr>
      <w:r>
        <w:rPr>
          <w:rFonts w:ascii="Arial" w:hAnsi="Arial" w:cs="Arial"/>
        </w:rPr>
        <w:t>2. A helyiség jótékonysági vagy közérdekű célú igénybevétele esetén ingyenesen használható. Ezen használat engedélyezéséről a Polgármester dönt.</w:t>
      </w:r>
    </w:p>
    <w:p w:rsidR="007A337B" w:rsidRDefault="007A337B" w:rsidP="007A337B">
      <w:pPr>
        <w:jc w:val="both"/>
        <w:rPr>
          <w:rFonts w:ascii="Arial" w:hAnsi="Arial" w:cs="Arial"/>
          <w:i/>
        </w:rPr>
      </w:pPr>
      <w:r>
        <w:rPr>
          <w:rFonts w:ascii="Arial" w:hAnsi="Arial" w:cs="Arial"/>
        </w:rPr>
        <w:t xml:space="preserve">3. </w:t>
      </w:r>
      <w:r>
        <w:rPr>
          <w:rFonts w:ascii="Arial" w:hAnsi="Arial" w:cs="Arial"/>
          <w:i/>
        </w:rPr>
        <w:t xml:space="preserve">A nyári tábor céljára történő igénybevétel esetén fizetendő terembérleti díj </w:t>
      </w:r>
      <w:r>
        <w:rPr>
          <w:rFonts w:ascii="Arial" w:hAnsi="Arial" w:cs="Arial"/>
          <w:b/>
          <w:i/>
        </w:rPr>
        <w:t xml:space="preserve">bruttó 6350 </w:t>
      </w:r>
      <w:r>
        <w:rPr>
          <w:rFonts w:ascii="Arial" w:hAnsi="Arial" w:cs="Arial"/>
        </w:rPr>
        <w:t xml:space="preserve">– </w:t>
      </w:r>
      <w:r>
        <w:rPr>
          <w:rFonts w:ascii="Arial" w:hAnsi="Arial" w:cs="Arial"/>
          <w:b/>
          <w:i/>
        </w:rPr>
        <w:t xml:space="preserve">19.050,-Ft/nap </w:t>
      </w:r>
      <w:r>
        <w:rPr>
          <w:rFonts w:ascii="Arial" w:hAnsi="Arial" w:cs="Arial"/>
          <w:i/>
        </w:rPr>
        <w:t>(nettó 5000-15.000,-Ft/nap) a résztvevői létszám függvényében. Ez esetben a bérleti díj összegéről az intézmény vezetőjének javaslata alapján a Polgármester dönt.</w:t>
      </w:r>
    </w:p>
    <w:p w:rsidR="007A337B" w:rsidRDefault="007A337B" w:rsidP="007A337B">
      <w:pPr>
        <w:jc w:val="both"/>
        <w:rPr>
          <w:rFonts w:ascii="Arial" w:hAnsi="Arial" w:cs="Arial"/>
        </w:rPr>
      </w:pPr>
      <w:r>
        <w:rPr>
          <w:rFonts w:ascii="Arial" w:hAnsi="Arial" w:cs="Arial"/>
        </w:rPr>
        <w:t xml:space="preserve">4. A 2. és 3. pontban </w:t>
      </w:r>
      <w:proofErr w:type="spellStart"/>
      <w:r>
        <w:rPr>
          <w:rFonts w:ascii="Arial" w:hAnsi="Arial" w:cs="Arial"/>
        </w:rPr>
        <w:t>körülírt</w:t>
      </w:r>
      <w:proofErr w:type="spellEnd"/>
      <w:r>
        <w:rPr>
          <w:rFonts w:ascii="Arial" w:hAnsi="Arial" w:cs="Arial"/>
        </w:rPr>
        <w:t xml:space="preserve"> használaton felül a helyiség bérleti díjai az alábbiak:</w:t>
      </w:r>
    </w:p>
    <w:p w:rsidR="007A337B" w:rsidRDefault="007A337B" w:rsidP="007A337B">
      <w:pPr>
        <w:jc w:val="both"/>
        <w:rPr>
          <w:rFonts w:ascii="Arial" w:hAnsi="Arial" w:cs="Arial"/>
        </w:rPr>
      </w:pPr>
      <w:r>
        <w:rPr>
          <w:rFonts w:ascii="Arial" w:hAnsi="Arial" w:cs="Arial"/>
        </w:rPr>
        <w:t>a) szakkörök, tanfolyamok esetén bruttó 1000-3000 Ft/óra, a részvételi díj figyelembe vételével az intézményvezető döntése alapján</w:t>
      </w:r>
    </w:p>
    <w:p w:rsidR="007A337B" w:rsidRDefault="007A337B" w:rsidP="007A337B">
      <w:pPr>
        <w:jc w:val="both"/>
        <w:rPr>
          <w:rFonts w:ascii="Arial" w:hAnsi="Arial" w:cs="Arial"/>
        </w:rPr>
      </w:pPr>
      <w:r>
        <w:rPr>
          <w:rFonts w:ascii="Arial" w:hAnsi="Arial" w:cs="Arial"/>
        </w:rPr>
        <w:t>b) egyéb közösségi összejövetelek (családi, baráti társaságok) esetén bruttó 6000,-Ft/óra.</w:t>
      </w:r>
    </w:p>
    <w:p w:rsidR="007A337B" w:rsidRDefault="007A337B" w:rsidP="007A337B">
      <w:pPr>
        <w:jc w:val="both"/>
        <w:rPr>
          <w:rFonts w:ascii="Arial" w:hAnsi="Arial" w:cs="Arial"/>
        </w:rPr>
      </w:pPr>
      <w:r>
        <w:rPr>
          <w:rFonts w:ascii="Arial" w:hAnsi="Arial" w:cs="Arial"/>
        </w:rPr>
        <w:t>5.) A 4/2015.(I. 22.) Kt. határozatát visszavonja.</w:t>
      </w:r>
    </w:p>
    <w:p w:rsidR="007A337B" w:rsidRDefault="007A337B" w:rsidP="007A337B">
      <w:pPr>
        <w:jc w:val="center"/>
        <w:rPr>
          <w:rFonts w:ascii="Arial" w:hAnsi="Arial" w:cs="Arial"/>
          <w:b/>
        </w:rPr>
      </w:pPr>
    </w:p>
    <w:p w:rsidR="007A337B" w:rsidRDefault="007A337B" w:rsidP="007A337B">
      <w:pPr>
        <w:jc w:val="both"/>
        <w:rPr>
          <w:rFonts w:ascii="Arial" w:hAnsi="Arial" w:cs="Arial"/>
        </w:rPr>
      </w:pPr>
      <w:r>
        <w:rPr>
          <w:rFonts w:ascii="Arial" w:hAnsi="Arial" w:cs="Arial"/>
          <w:b/>
          <w:u w:val="single"/>
        </w:rPr>
        <w:t>Határidő</w:t>
      </w:r>
      <w:r>
        <w:rPr>
          <w:rFonts w:ascii="Arial" w:hAnsi="Arial" w:cs="Arial"/>
        </w:rPr>
        <w:t>: 2018. április 1., illetve folyamatos</w:t>
      </w:r>
    </w:p>
    <w:p w:rsidR="007A337B" w:rsidRDefault="007A337B" w:rsidP="007A337B">
      <w:pPr>
        <w:jc w:val="both"/>
        <w:rPr>
          <w:rFonts w:ascii="Arial" w:hAnsi="Arial" w:cs="Arial"/>
        </w:rPr>
      </w:pPr>
      <w:r>
        <w:rPr>
          <w:rFonts w:ascii="Arial" w:hAnsi="Arial" w:cs="Arial"/>
          <w:b/>
          <w:u w:val="single"/>
        </w:rPr>
        <w:t>Felelős:</w:t>
      </w:r>
      <w:r>
        <w:rPr>
          <w:rFonts w:ascii="Arial" w:hAnsi="Arial" w:cs="Arial"/>
          <w:b/>
          <w:bCs/>
        </w:rPr>
        <w:t xml:space="preserve"> </w:t>
      </w:r>
      <w:r>
        <w:rPr>
          <w:rFonts w:ascii="Arial" w:hAnsi="Arial" w:cs="Arial"/>
        </w:rPr>
        <w:t xml:space="preserve">Intézményvezető </w:t>
      </w:r>
    </w:p>
    <w:p w:rsidR="007A337B" w:rsidRDefault="007A337B" w:rsidP="007A337B">
      <w:pPr>
        <w:rPr>
          <w:rFonts w:ascii="Arial" w:hAnsi="Arial" w:cs="Arial"/>
          <w:b/>
        </w:rPr>
      </w:pPr>
    </w:p>
    <w:p w:rsidR="007A337B" w:rsidRDefault="007A337B" w:rsidP="007A337B">
      <w:pPr>
        <w:jc w:val="both"/>
        <w:rPr>
          <w:rFonts w:ascii="Arial" w:hAnsi="Arial" w:cs="Arial"/>
          <w:b/>
          <w:sz w:val="28"/>
          <w:szCs w:val="28"/>
          <w:u w:val="single"/>
        </w:rPr>
      </w:pPr>
      <w:r>
        <w:rPr>
          <w:rFonts w:ascii="Arial" w:hAnsi="Arial" w:cs="Arial"/>
          <w:b/>
          <w:sz w:val="28"/>
          <w:szCs w:val="28"/>
          <w:u w:val="single"/>
        </w:rPr>
        <w:t>4</w:t>
      </w:r>
      <w:r w:rsidRPr="00503FA2">
        <w:rPr>
          <w:rFonts w:ascii="Arial" w:hAnsi="Arial" w:cs="Arial"/>
          <w:b/>
          <w:sz w:val="28"/>
          <w:szCs w:val="28"/>
          <w:u w:val="single"/>
        </w:rPr>
        <w:t>. napirendi pont</w:t>
      </w:r>
    </w:p>
    <w:p w:rsidR="007A337B" w:rsidRDefault="007A337B" w:rsidP="007A337B">
      <w:pPr>
        <w:jc w:val="both"/>
        <w:rPr>
          <w:rFonts w:ascii="Arial" w:hAnsi="Arial" w:cs="Arial"/>
        </w:rPr>
      </w:pPr>
      <w:r>
        <w:rPr>
          <w:rFonts w:ascii="Arial" w:hAnsi="Arial" w:cs="Arial"/>
          <w:b/>
        </w:rPr>
        <w:t xml:space="preserve">Döntés a Zsíroshegyi Kilátások Egyesület által, a Nagykovácsi 2160 hrsz. alatti területen kialakított és üzemeltetett játszótér és sportpálya önkormányzati birtokbavételéről és az ehhez szükséges intézkedések megtételéről </w:t>
      </w:r>
    </w:p>
    <w:p w:rsidR="007A337B" w:rsidRDefault="007A337B" w:rsidP="007A337B">
      <w:pPr>
        <w:ind w:left="284" w:hanging="284"/>
        <w:jc w:val="both"/>
        <w:rPr>
          <w:rFonts w:ascii="Arial" w:hAnsi="Arial" w:cs="Arial"/>
          <w:u w:val="single"/>
        </w:rPr>
      </w:pPr>
    </w:p>
    <w:p w:rsidR="007A337B" w:rsidRDefault="007A337B" w:rsidP="007A33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dr. Visnyay Noémi osztályvezető asszonynak, hogy röviden ismertesse az előterjesztést. </w:t>
      </w:r>
    </w:p>
    <w:p w:rsidR="007A337B" w:rsidRDefault="007A337B" w:rsidP="007A337B">
      <w:pPr>
        <w:jc w:val="both"/>
        <w:rPr>
          <w:rFonts w:ascii="Arial" w:hAnsi="Arial" w:cs="Arial"/>
          <w:b/>
          <w:u w:val="single"/>
        </w:rPr>
      </w:pPr>
    </w:p>
    <w:p w:rsidR="007A337B" w:rsidRPr="002D175D" w:rsidRDefault="007A337B" w:rsidP="007A337B">
      <w:pPr>
        <w:jc w:val="both"/>
        <w:rPr>
          <w:rFonts w:ascii="Arial" w:hAnsi="Arial" w:cs="Arial"/>
          <w:i/>
        </w:rPr>
      </w:pPr>
      <w:r>
        <w:rPr>
          <w:rFonts w:ascii="Arial" w:hAnsi="Arial" w:cs="Arial"/>
          <w:b/>
          <w:u w:val="single"/>
        </w:rPr>
        <w:t>dr. Visnyay Noémi osztályvezető:</w:t>
      </w:r>
      <w:r>
        <w:rPr>
          <w:rFonts w:ascii="Arial" w:hAnsi="Arial" w:cs="Arial"/>
        </w:rPr>
        <w:t xml:space="preserve"> </w:t>
      </w:r>
      <w:r w:rsidRPr="002D175D">
        <w:rPr>
          <w:rFonts w:ascii="Arial" w:hAnsi="Arial" w:cs="Arial"/>
          <w:i/>
        </w:rPr>
        <w:t xml:space="preserve">Röviden ismertette </w:t>
      </w:r>
      <w:r>
        <w:rPr>
          <w:rFonts w:ascii="Arial" w:hAnsi="Arial" w:cs="Arial"/>
          <w:i/>
        </w:rPr>
        <w:t xml:space="preserve">az </w:t>
      </w:r>
      <w:r w:rsidRPr="002D175D">
        <w:rPr>
          <w:rFonts w:ascii="Arial" w:hAnsi="Arial" w:cs="Arial"/>
          <w:i/>
        </w:rPr>
        <w:t>előterjesztést.</w:t>
      </w:r>
    </w:p>
    <w:p w:rsidR="007A337B" w:rsidRDefault="007A337B" w:rsidP="007A337B">
      <w:pPr>
        <w:jc w:val="both"/>
        <w:rPr>
          <w:rFonts w:ascii="Arial" w:hAnsi="Arial" w:cs="Arial"/>
          <w:b/>
          <w:u w:val="single"/>
        </w:rPr>
      </w:pPr>
    </w:p>
    <w:p w:rsidR="007A337B" w:rsidRPr="00A96466" w:rsidRDefault="007A337B" w:rsidP="007A337B">
      <w:pPr>
        <w:jc w:val="both"/>
        <w:rPr>
          <w:rFonts w:ascii="Arial" w:hAnsi="Arial" w:cs="Arial"/>
        </w:rPr>
      </w:pPr>
      <w:r>
        <w:rPr>
          <w:rFonts w:ascii="Arial" w:hAnsi="Arial" w:cs="Arial"/>
          <w:b/>
          <w:u w:val="single"/>
        </w:rPr>
        <w:t>Tegzes Endre elnök</w:t>
      </w:r>
      <w:r w:rsidRPr="00DE6280">
        <w:rPr>
          <w:rFonts w:ascii="Arial" w:hAnsi="Arial" w:cs="Arial"/>
          <w:b/>
        </w:rPr>
        <w:t xml:space="preserve">: </w:t>
      </w:r>
      <w:r w:rsidRPr="000C53DE">
        <w:rPr>
          <w:rFonts w:ascii="Arial" w:hAnsi="Arial" w:cs="Arial"/>
        </w:rPr>
        <w:t>Köszönöm.</w:t>
      </w:r>
      <w:r>
        <w:rPr>
          <w:rFonts w:ascii="Arial" w:hAnsi="Arial" w:cs="Arial"/>
          <w:b/>
        </w:rPr>
        <w:t xml:space="preserve"> </w:t>
      </w:r>
      <w:r w:rsidRPr="00A96466">
        <w:rPr>
          <w:rFonts w:ascii="Arial" w:hAnsi="Arial" w:cs="Arial"/>
        </w:rPr>
        <w:t xml:space="preserve">Azt azért szeretném elmondani, hogy 12 éven keresztül tették </w:t>
      </w:r>
      <w:r>
        <w:rPr>
          <w:rFonts w:ascii="Arial" w:hAnsi="Arial" w:cs="Arial"/>
        </w:rPr>
        <w:t>bele a munkájukat ebbe a játszótérbe. De annak, aki eddig vezette és mindent megtett ezért a játszótérért, felnőttek a gyerekei. Ha nem lesz senki, aki tovább viszi ugyanilyen lelkesen, akkor a NATÜ-</w:t>
      </w:r>
      <w:proofErr w:type="spellStart"/>
      <w:r>
        <w:rPr>
          <w:rFonts w:ascii="Arial" w:hAnsi="Arial" w:cs="Arial"/>
        </w:rPr>
        <w:t>höz</w:t>
      </w:r>
      <w:proofErr w:type="spellEnd"/>
      <w:r>
        <w:rPr>
          <w:rFonts w:ascii="Arial" w:hAnsi="Arial" w:cs="Arial"/>
        </w:rPr>
        <w:t xml:space="preserve"> kerül. Hozzunk egy jó döntést. K</w:t>
      </w:r>
      <w:r w:rsidRPr="00A96466">
        <w:rPr>
          <w:rFonts w:ascii="Arial" w:hAnsi="Arial" w:cs="Arial"/>
        </w:rPr>
        <w:t xml:space="preserve">érdezem, hogy van-e kérdés, hozzászólás? </w:t>
      </w:r>
    </w:p>
    <w:p w:rsidR="007A337B" w:rsidRPr="00A96466" w:rsidRDefault="007A337B" w:rsidP="007A337B">
      <w:pPr>
        <w:jc w:val="both"/>
        <w:rPr>
          <w:rFonts w:ascii="Arial" w:hAnsi="Arial" w:cs="Arial"/>
        </w:rPr>
      </w:pPr>
    </w:p>
    <w:p w:rsidR="007A337B" w:rsidRDefault="007A337B" w:rsidP="007A337B">
      <w:pPr>
        <w:jc w:val="both"/>
        <w:rPr>
          <w:rFonts w:ascii="Arial" w:hAnsi="Arial" w:cs="Arial"/>
        </w:rPr>
      </w:pPr>
      <w:r w:rsidRPr="00A96466">
        <w:rPr>
          <w:rFonts w:ascii="Arial" w:hAnsi="Arial" w:cs="Arial"/>
          <w:b/>
          <w:u w:val="single"/>
        </w:rPr>
        <w:t>dr. Szabó András</w:t>
      </w:r>
      <w:r>
        <w:rPr>
          <w:rFonts w:ascii="Arial" w:hAnsi="Arial" w:cs="Arial"/>
        </w:rPr>
        <w:t>: Nem beszéltünk arról, hogy mi van akkor, ha nem vesszük át. Akkor meg kell szüntetnünk, de ha a költségekről gondolkodunk, akkor hozzá kell számolnunk, hogy a megszűntetésnek is vannak költségei. Én azt gondolom, hogy vegyük át és tartsuk rendben.</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482720">
        <w:rPr>
          <w:rFonts w:ascii="Arial" w:hAnsi="Arial" w:cs="Arial"/>
          <w:b/>
          <w:u w:val="single"/>
        </w:rPr>
        <w:t xml:space="preserve">Horváthné </w:t>
      </w:r>
      <w:proofErr w:type="spellStart"/>
      <w:r w:rsidRPr="00482720">
        <w:rPr>
          <w:rFonts w:ascii="Arial" w:hAnsi="Arial" w:cs="Arial"/>
          <w:b/>
          <w:u w:val="single"/>
        </w:rPr>
        <w:t>Holéczy</w:t>
      </w:r>
      <w:proofErr w:type="spellEnd"/>
      <w:r w:rsidRPr="00482720">
        <w:rPr>
          <w:rFonts w:ascii="Arial" w:hAnsi="Arial" w:cs="Arial"/>
          <w:b/>
          <w:u w:val="single"/>
        </w:rPr>
        <w:t xml:space="preserve"> Katalin</w:t>
      </w:r>
      <w:r>
        <w:rPr>
          <w:rFonts w:ascii="Arial" w:hAnsi="Arial" w:cs="Arial"/>
        </w:rPr>
        <w:t>: Egyetértek ezzel, csak azért jó lenne tudni, hogy mennyi az üzemeltetés költsége és honnan biztosítjuk ezt az összeget.</w:t>
      </w:r>
    </w:p>
    <w:p w:rsidR="007A337B" w:rsidRDefault="007A337B" w:rsidP="007A337B">
      <w:pPr>
        <w:jc w:val="both"/>
        <w:rPr>
          <w:rFonts w:ascii="Arial" w:hAnsi="Arial" w:cs="Arial"/>
        </w:rPr>
      </w:pPr>
    </w:p>
    <w:p w:rsidR="007A337B" w:rsidRPr="00B837B2" w:rsidRDefault="007A337B" w:rsidP="007A337B">
      <w:pPr>
        <w:jc w:val="both"/>
        <w:rPr>
          <w:rFonts w:ascii="Arial" w:hAnsi="Arial" w:cs="Arial"/>
        </w:rPr>
      </w:pPr>
      <w:r>
        <w:rPr>
          <w:rFonts w:ascii="Arial" w:hAnsi="Arial" w:cs="Arial"/>
          <w:b/>
          <w:u w:val="single"/>
        </w:rPr>
        <w:t>Tegzes Endre elnök</w:t>
      </w:r>
      <w:r w:rsidRPr="00DE6280">
        <w:rPr>
          <w:rFonts w:ascii="Arial" w:hAnsi="Arial" w:cs="Arial"/>
          <w:b/>
        </w:rPr>
        <w:t xml:space="preserve">: </w:t>
      </w:r>
      <w:r w:rsidRPr="00B837B2">
        <w:rPr>
          <w:rFonts w:ascii="Arial" w:hAnsi="Arial" w:cs="Arial"/>
        </w:rPr>
        <w:t>Erről még nincs tapasztalatunk.</w:t>
      </w:r>
    </w:p>
    <w:p w:rsidR="007A337B" w:rsidRDefault="007A337B" w:rsidP="007A337B">
      <w:pPr>
        <w:jc w:val="both"/>
        <w:rPr>
          <w:rFonts w:ascii="Arial" w:hAnsi="Arial" w:cs="Arial"/>
          <w:b/>
        </w:rPr>
      </w:pPr>
    </w:p>
    <w:p w:rsidR="007A337B" w:rsidRDefault="007A337B" w:rsidP="007A337B">
      <w:pPr>
        <w:jc w:val="both"/>
        <w:rPr>
          <w:rFonts w:ascii="Arial" w:hAnsi="Arial" w:cs="Arial"/>
        </w:rPr>
      </w:pPr>
    </w:p>
    <w:p w:rsidR="007A337B" w:rsidRDefault="007A337B" w:rsidP="007A337B">
      <w:pPr>
        <w:jc w:val="both"/>
        <w:rPr>
          <w:rFonts w:ascii="Arial" w:hAnsi="Arial" w:cs="Arial"/>
        </w:rPr>
      </w:pPr>
      <w:r w:rsidRPr="00B837B2">
        <w:rPr>
          <w:rFonts w:ascii="Arial" w:hAnsi="Arial" w:cs="Arial"/>
          <w:b/>
          <w:u w:val="single"/>
        </w:rPr>
        <w:lastRenderedPageBreak/>
        <w:t>dr. Visnyay Noémi</w:t>
      </w:r>
      <w:r>
        <w:rPr>
          <w:rFonts w:ascii="Arial" w:hAnsi="Arial" w:cs="Arial"/>
        </w:rPr>
        <w:t xml:space="preserve">: A 2018. évi költségvetésben a játszóterek üzemeltetésére </w:t>
      </w:r>
      <w:proofErr w:type="spellStart"/>
      <w:r>
        <w:rPr>
          <w:rFonts w:ascii="Arial" w:hAnsi="Arial" w:cs="Arial"/>
        </w:rPr>
        <w:t>br</w:t>
      </w:r>
      <w:proofErr w:type="spellEnd"/>
      <w:r>
        <w:rPr>
          <w:rFonts w:ascii="Arial" w:hAnsi="Arial" w:cs="Arial"/>
        </w:rPr>
        <w:t>. 1.250 ezer Ft van betervezve. Nagyjából hasonló összeggel kell kalkulálni, plusz még az az összeg, ami az azonnali karbantartáshoz szükséges.</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CC3ACA">
        <w:rPr>
          <w:rFonts w:ascii="Arial" w:hAnsi="Arial" w:cs="Arial"/>
          <w:b/>
          <w:u w:val="single"/>
        </w:rPr>
        <w:t>Kántor Ágnes intézményvezető</w:t>
      </w:r>
      <w:r>
        <w:rPr>
          <w:rFonts w:ascii="Arial" w:hAnsi="Arial" w:cs="Arial"/>
        </w:rPr>
        <w:t xml:space="preserve">: A mai napon a kollégáimmal megtekintettük a játszóteret, és egy előzetes becslés alapján alá tudom támasztani az </w:t>
      </w:r>
      <w:proofErr w:type="spellStart"/>
      <w:r>
        <w:rPr>
          <w:rFonts w:ascii="Arial" w:hAnsi="Arial" w:cs="Arial"/>
        </w:rPr>
        <w:t>elhangzottakat</w:t>
      </w:r>
      <w:proofErr w:type="spellEnd"/>
      <w:r>
        <w:rPr>
          <w:rFonts w:ascii="Arial" w:hAnsi="Arial" w:cs="Arial"/>
        </w:rPr>
        <w:t>. Azt kértem osztályvezető asszonytól, hogy a hét folyamán üljünk össze, és az elmúlt egy-két év tapasztalatai alapján össze tudjuk írni tételesen azt, amit szükségesnek látunk a felújításhoz. Az én előzetes számításaim alapján 600 ezer Ft körül lesz ez az egyszeri összeg.</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5455B7">
        <w:rPr>
          <w:rFonts w:ascii="Arial" w:hAnsi="Arial" w:cs="Arial"/>
          <w:b/>
          <w:u w:val="single"/>
        </w:rPr>
        <w:t>dr. Szabó András</w:t>
      </w:r>
      <w:r>
        <w:rPr>
          <w:rFonts w:ascii="Arial" w:hAnsi="Arial" w:cs="Arial"/>
          <w:b/>
          <w:u w:val="single"/>
        </w:rPr>
        <w:t>:</w:t>
      </w:r>
      <w:r>
        <w:rPr>
          <w:rFonts w:ascii="Arial" w:hAnsi="Arial" w:cs="Arial"/>
        </w:rPr>
        <w:t xml:space="preserve"> Hozhatunk olyan döntést is, hogy igen, átvesszük a játszóteret, de a szükséges pénzösszegekről majd csak egy hónap múlva, amikorra biztossá válik az összeg.</w:t>
      </w:r>
    </w:p>
    <w:p w:rsidR="007A337B" w:rsidRDefault="007A337B" w:rsidP="007A337B">
      <w:pPr>
        <w:jc w:val="both"/>
        <w:rPr>
          <w:rFonts w:ascii="Arial" w:hAnsi="Arial" w:cs="Arial"/>
        </w:rPr>
      </w:pPr>
    </w:p>
    <w:p w:rsidR="007A337B" w:rsidRPr="005455B7" w:rsidRDefault="007A337B" w:rsidP="007A337B">
      <w:pPr>
        <w:jc w:val="both"/>
        <w:rPr>
          <w:rFonts w:ascii="Arial" w:hAnsi="Arial" w:cs="Arial"/>
        </w:rPr>
      </w:pPr>
      <w:r w:rsidRPr="003B463F">
        <w:rPr>
          <w:rFonts w:ascii="Arial" w:hAnsi="Arial" w:cs="Arial"/>
          <w:b/>
          <w:u w:val="single"/>
        </w:rPr>
        <w:t>Kiszelné Mohos Katalin polgármester</w:t>
      </w:r>
      <w:r>
        <w:rPr>
          <w:rFonts w:ascii="Arial" w:hAnsi="Arial" w:cs="Arial"/>
        </w:rPr>
        <w:t>: Ha döntünk arról, hogy átvesszük a játszóteret, akkor attól kezdve nem kérdés, hogy akarjuk-e üzemeltetni, és nem kérdés, hogy a kötelező fenntartási, működtetési költségeket vállaljuk-e. Azt lehet tenni, hogy a következő költségvetés módosításra, mikor már látunk konkrét összegeket, akkor kerül módosításra a NATÜ felé átadott összeg.</w:t>
      </w:r>
    </w:p>
    <w:p w:rsidR="007A337B" w:rsidRDefault="007A337B" w:rsidP="007A337B">
      <w:pPr>
        <w:jc w:val="both"/>
        <w:rPr>
          <w:rFonts w:ascii="Arial" w:hAnsi="Arial" w:cs="Arial"/>
        </w:rPr>
      </w:pPr>
    </w:p>
    <w:p w:rsidR="007A337B" w:rsidRDefault="007A337B" w:rsidP="007A337B">
      <w:pPr>
        <w:jc w:val="both"/>
        <w:rPr>
          <w:rFonts w:ascii="Arial" w:hAnsi="Arial" w:cs="Arial"/>
          <w:b/>
          <w:u w:val="single"/>
        </w:rPr>
      </w:pPr>
      <w:r w:rsidRPr="00482720">
        <w:rPr>
          <w:rFonts w:ascii="Arial" w:hAnsi="Arial" w:cs="Arial"/>
          <w:b/>
          <w:u w:val="single"/>
        </w:rPr>
        <w:t xml:space="preserve">Horváthné </w:t>
      </w:r>
      <w:proofErr w:type="spellStart"/>
      <w:r w:rsidRPr="00482720">
        <w:rPr>
          <w:rFonts w:ascii="Arial" w:hAnsi="Arial" w:cs="Arial"/>
          <w:b/>
          <w:u w:val="single"/>
        </w:rPr>
        <w:t>Holéczy</w:t>
      </w:r>
      <w:proofErr w:type="spellEnd"/>
      <w:r w:rsidRPr="00482720">
        <w:rPr>
          <w:rFonts w:ascii="Arial" w:hAnsi="Arial" w:cs="Arial"/>
          <w:b/>
          <w:u w:val="single"/>
        </w:rPr>
        <w:t xml:space="preserve"> Katalin</w:t>
      </w:r>
      <w:r>
        <w:rPr>
          <w:rFonts w:ascii="Arial" w:hAnsi="Arial" w:cs="Arial"/>
          <w:b/>
          <w:u w:val="single"/>
        </w:rPr>
        <w:t>:</w:t>
      </w:r>
      <w:r w:rsidRPr="00D70F1B">
        <w:rPr>
          <w:rFonts w:ascii="Arial" w:hAnsi="Arial" w:cs="Arial"/>
          <w:b/>
        </w:rPr>
        <w:t xml:space="preserve"> </w:t>
      </w:r>
      <w:r>
        <w:rPr>
          <w:rFonts w:ascii="Arial" w:hAnsi="Arial" w:cs="Arial"/>
        </w:rPr>
        <w:t>Nekem az lenne a javaslatom, hogy most döntsünk arról, hogy átvesszük, de az üzemeltetésről akkor döntsünk majd, ha látjuk a költségvetést. Nyilván senki nem fog ellene szavazni.</w:t>
      </w:r>
      <w:r>
        <w:rPr>
          <w:rFonts w:ascii="Arial" w:hAnsi="Arial" w:cs="Arial"/>
          <w:b/>
          <w:u w:val="single"/>
        </w:rPr>
        <w:t xml:space="preserve"> </w:t>
      </w:r>
    </w:p>
    <w:p w:rsidR="007A337B" w:rsidRDefault="007A337B" w:rsidP="007A337B">
      <w:pPr>
        <w:jc w:val="both"/>
        <w:rPr>
          <w:rFonts w:ascii="Arial" w:hAnsi="Arial" w:cs="Arial"/>
          <w:b/>
          <w:u w:val="single"/>
        </w:rPr>
      </w:pPr>
    </w:p>
    <w:p w:rsidR="007A337B" w:rsidRDefault="007A337B" w:rsidP="007A337B">
      <w:pPr>
        <w:jc w:val="both"/>
        <w:rPr>
          <w:rFonts w:ascii="Arial" w:hAnsi="Arial" w:cs="Arial"/>
        </w:rPr>
      </w:pPr>
      <w:r w:rsidRPr="003B463F">
        <w:rPr>
          <w:rFonts w:ascii="Arial" w:hAnsi="Arial" w:cs="Arial"/>
          <w:b/>
          <w:u w:val="single"/>
        </w:rPr>
        <w:t>Kiszelné Mohos Katalin polgármester</w:t>
      </w:r>
      <w:r>
        <w:rPr>
          <w:rFonts w:ascii="Arial" w:hAnsi="Arial" w:cs="Arial"/>
          <w:b/>
          <w:u w:val="single"/>
        </w:rPr>
        <w:t>:</w:t>
      </w:r>
      <w:r>
        <w:rPr>
          <w:rFonts w:ascii="Arial" w:hAnsi="Arial" w:cs="Arial"/>
        </w:rPr>
        <w:t xml:space="preserve"> Addig bezárjuk a játszóteret? Nem kockáztathatjuk meg, hogy addig történik valami.</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D03D9A">
        <w:rPr>
          <w:rFonts w:ascii="Arial" w:hAnsi="Arial" w:cs="Arial"/>
          <w:b/>
          <w:u w:val="single"/>
        </w:rPr>
        <w:t>Honti Zoltán</w:t>
      </w:r>
      <w:r>
        <w:rPr>
          <w:rFonts w:ascii="Arial" w:hAnsi="Arial" w:cs="Arial"/>
        </w:rPr>
        <w:t xml:space="preserve">: Ha ezt a játszóteret átvesszük, ezt működtetni, karban tartani kell. Dönthetünk mi akárhogyan, hogy mennyit szánunk rá, így is, úgy is költenünk kell rá, az nem szavazás kérdése, az összeget majd megmondja a NATÜ vezetője, ezt meg </w:t>
      </w:r>
    </w:p>
    <w:p w:rsidR="007A337B" w:rsidRPr="00D95BDC" w:rsidRDefault="007A337B" w:rsidP="007A337B">
      <w:pPr>
        <w:jc w:val="both"/>
        <w:rPr>
          <w:rFonts w:ascii="Arial" w:hAnsi="Arial" w:cs="Arial"/>
        </w:rPr>
      </w:pPr>
      <w:r>
        <w:rPr>
          <w:rFonts w:ascii="Arial" w:hAnsi="Arial" w:cs="Arial"/>
        </w:rPr>
        <w:t>kell szavazni.</w:t>
      </w:r>
    </w:p>
    <w:p w:rsidR="007A337B" w:rsidRDefault="007A337B" w:rsidP="007A337B">
      <w:pPr>
        <w:jc w:val="both"/>
        <w:rPr>
          <w:rFonts w:ascii="Arial" w:hAnsi="Arial" w:cs="Arial"/>
          <w:b/>
          <w:u w:val="single"/>
        </w:rPr>
      </w:pPr>
    </w:p>
    <w:p w:rsidR="007A337B" w:rsidRDefault="007A337B" w:rsidP="007A337B">
      <w:pPr>
        <w:jc w:val="both"/>
        <w:rPr>
          <w:rFonts w:ascii="Arial" w:hAnsi="Arial" w:cs="Arial"/>
        </w:rPr>
      </w:pPr>
      <w:r>
        <w:rPr>
          <w:rFonts w:ascii="Arial" w:hAnsi="Arial" w:cs="Arial"/>
          <w:b/>
          <w:u w:val="single"/>
        </w:rPr>
        <w:t>Tegzes Endre elnök:</w:t>
      </w:r>
      <w:r>
        <w:rPr>
          <w:rFonts w:ascii="Arial" w:hAnsi="Arial" w:cs="Arial"/>
        </w:rPr>
        <w:t xml:space="preserve"> </w:t>
      </w:r>
      <w:r w:rsidRPr="0005174A">
        <w:rPr>
          <w:rFonts w:ascii="Arial" w:hAnsi="Arial" w:cs="Arial"/>
        </w:rPr>
        <w:t>Köszönöm. Kérdezem, hogy van-e további kér</w:t>
      </w:r>
      <w:r>
        <w:rPr>
          <w:rFonts w:ascii="Arial" w:hAnsi="Arial" w:cs="Arial"/>
        </w:rPr>
        <w:t xml:space="preserve">dés, hozzászólás. </w:t>
      </w:r>
      <w:r w:rsidRPr="0005174A">
        <w:rPr>
          <w:rFonts w:ascii="Arial" w:hAnsi="Arial" w:cs="Arial"/>
        </w:rPr>
        <w:t>Nincs. Akkor szavazzunk a határozati javaslat</w:t>
      </w:r>
      <w:r>
        <w:rPr>
          <w:rFonts w:ascii="Arial" w:hAnsi="Arial" w:cs="Arial"/>
        </w:rPr>
        <w:t>ok</w:t>
      </w:r>
      <w:r w:rsidRPr="0005174A">
        <w:rPr>
          <w:rFonts w:ascii="Arial" w:hAnsi="Arial" w:cs="Arial"/>
        </w:rPr>
        <w:t>ról az előterjesztésben foglaltak</w:t>
      </w:r>
      <w:r>
        <w:rPr>
          <w:rFonts w:ascii="Arial" w:hAnsi="Arial" w:cs="Arial"/>
        </w:rPr>
        <w:t xml:space="preserve"> szerint. Indítható a szavazás.</w:t>
      </w:r>
    </w:p>
    <w:p w:rsidR="007A337B" w:rsidRDefault="007A337B" w:rsidP="007A337B">
      <w:pPr>
        <w:jc w:val="both"/>
        <w:rPr>
          <w:rFonts w:ascii="Arial" w:hAnsi="Arial" w:cs="Arial"/>
        </w:rPr>
      </w:pPr>
    </w:p>
    <w:p w:rsidR="007A337B" w:rsidRDefault="007A337B" w:rsidP="007A337B">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84ECD">
        <w:rPr>
          <w:rFonts w:ascii="Arial" w:hAnsi="Arial" w:cs="Arial"/>
          <w:b/>
        </w:rPr>
        <w:t xml:space="preserve">lévő </w:t>
      </w:r>
      <w:r>
        <w:rPr>
          <w:rFonts w:ascii="Arial" w:hAnsi="Arial" w:cs="Arial"/>
          <w:b/>
        </w:rPr>
        <w:t>5</w:t>
      </w:r>
      <w:r w:rsidRPr="00480A4D">
        <w:rPr>
          <w:rFonts w:ascii="Arial" w:hAnsi="Arial" w:cs="Arial"/>
          <w:b/>
        </w:rPr>
        <w:t xml:space="preserve"> tagja </w:t>
      </w:r>
      <w:r>
        <w:rPr>
          <w:rFonts w:ascii="Arial" w:hAnsi="Arial" w:cs="Arial"/>
          <w:b/>
        </w:rPr>
        <w:t>4</w:t>
      </w:r>
      <w:r w:rsidRPr="00480A4D">
        <w:rPr>
          <w:rFonts w:ascii="Arial" w:hAnsi="Arial" w:cs="Arial"/>
          <w:b/>
        </w:rPr>
        <w:t xml:space="preserve"> igen, </w:t>
      </w:r>
      <w:r>
        <w:rPr>
          <w:rFonts w:ascii="Arial" w:hAnsi="Arial" w:cs="Arial"/>
          <w:b/>
        </w:rPr>
        <w:t xml:space="preserve">1 tartózkodással nélkül </w:t>
      </w:r>
      <w:r w:rsidRPr="007D6392">
        <w:rPr>
          <w:rFonts w:ascii="Arial" w:hAnsi="Arial" w:cs="Arial"/>
          <w:b/>
        </w:rPr>
        <w:t>az alábbi</w:t>
      </w:r>
      <w:r w:rsidRPr="003945F0">
        <w:rPr>
          <w:rFonts w:ascii="Arial" w:hAnsi="Arial" w:cs="Arial"/>
          <w:b/>
        </w:rPr>
        <w:t xml:space="preserve"> határozatot hozta:</w:t>
      </w:r>
    </w:p>
    <w:p w:rsidR="007A337B" w:rsidRPr="003945F0" w:rsidRDefault="007A337B" w:rsidP="007A337B">
      <w:pPr>
        <w:jc w:val="both"/>
        <w:rPr>
          <w:rFonts w:ascii="Arial" w:hAnsi="Arial" w:cs="Arial"/>
          <w:b/>
        </w:rPr>
      </w:pPr>
    </w:p>
    <w:p w:rsidR="007A337B" w:rsidRPr="003D41C1" w:rsidRDefault="007A337B" w:rsidP="007A337B">
      <w:pPr>
        <w:jc w:val="center"/>
        <w:rPr>
          <w:rFonts w:ascii="Arial" w:hAnsi="Arial" w:cs="Arial"/>
          <w:b/>
        </w:rPr>
      </w:pPr>
      <w:r w:rsidRPr="003D41C1">
        <w:rPr>
          <w:rFonts w:ascii="Arial" w:hAnsi="Arial" w:cs="Arial"/>
          <w:b/>
        </w:rPr>
        <w:t>NAGYKOVÁCSI NAGYKÖZSÉG ÖNKORMÁNYZAT</w:t>
      </w:r>
    </w:p>
    <w:p w:rsidR="007A337B" w:rsidRPr="003D41C1" w:rsidRDefault="007A337B" w:rsidP="007A337B">
      <w:pPr>
        <w:jc w:val="center"/>
        <w:rPr>
          <w:rFonts w:ascii="Arial" w:hAnsi="Arial" w:cs="Arial"/>
          <w:b/>
        </w:rPr>
      </w:pPr>
      <w:r w:rsidRPr="003D41C1">
        <w:rPr>
          <w:rFonts w:ascii="Arial" w:hAnsi="Arial" w:cs="Arial"/>
          <w:b/>
        </w:rPr>
        <w:t>PÉNZÜGYI ÉS TELEPÜLÉSFEJLESZTÉSI BIZOTTSÁGA</w:t>
      </w:r>
    </w:p>
    <w:p w:rsidR="007A337B" w:rsidRDefault="007A337B" w:rsidP="007A337B">
      <w:pPr>
        <w:jc w:val="center"/>
        <w:rPr>
          <w:rFonts w:ascii="Arial" w:hAnsi="Arial" w:cs="Arial"/>
          <w:b/>
        </w:rPr>
      </w:pPr>
      <w:r>
        <w:rPr>
          <w:rFonts w:ascii="Arial" w:hAnsi="Arial" w:cs="Arial"/>
          <w:b/>
        </w:rPr>
        <w:t>18/2018</w:t>
      </w:r>
      <w:r w:rsidRPr="003D41C1">
        <w:rPr>
          <w:rFonts w:ascii="Arial" w:hAnsi="Arial" w:cs="Arial"/>
          <w:b/>
        </w:rPr>
        <w:t>.</w:t>
      </w:r>
      <w:r>
        <w:rPr>
          <w:rFonts w:ascii="Arial" w:hAnsi="Arial" w:cs="Arial"/>
          <w:b/>
        </w:rPr>
        <w:t xml:space="preserve"> </w:t>
      </w:r>
      <w:r w:rsidRPr="003D41C1">
        <w:rPr>
          <w:rFonts w:ascii="Arial" w:hAnsi="Arial" w:cs="Arial"/>
          <w:b/>
        </w:rPr>
        <w:t>(</w:t>
      </w:r>
      <w:r>
        <w:rPr>
          <w:rFonts w:ascii="Arial" w:hAnsi="Arial" w:cs="Arial"/>
          <w:b/>
        </w:rPr>
        <w:t>III</w:t>
      </w:r>
      <w:r w:rsidRPr="003D41C1">
        <w:rPr>
          <w:rFonts w:ascii="Arial" w:hAnsi="Arial" w:cs="Arial"/>
          <w:b/>
        </w:rPr>
        <w:t xml:space="preserve">. </w:t>
      </w:r>
      <w:r>
        <w:rPr>
          <w:rFonts w:ascii="Arial" w:hAnsi="Arial" w:cs="Arial"/>
          <w:b/>
        </w:rPr>
        <w:t>19</w:t>
      </w:r>
      <w:r w:rsidRPr="003D41C1">
        <w:rPr>
          <w:rFonts w:ascii="Arial" w:hAnsi="Arial" w:cs="Arial"/>
          <w:b/>
        </w:rPr>
        <w:t>.) HATÁROZATA</w:t>
      </w:r>
    </w:p>
    <w:p w:rsidR="007A337B" w:rsidRPr="003D41C1" w:rsidRDefault="007A337B" w:rsidP="007A337B">
      <w:pPr>
        <w:jc w:val="center"/>
        <w:rPr>
          <w:rFonts w:ascii="Arial" w:hAnsi="Arial" w:cs="Arial"/>
          <w:b/>
        </w:rPr>
      </w:pPr>
    </w:p>
    <w:p w:rsidR="007A337B" w:rsidRDefault="007A337B" w:rsidP="007A337B">
      <w:pPr>
        <w:jc w:val="both"/>
        <w:rPr>
          <w:rFonts w:ascii="Arial" w:hAnsi="Arial" w:cs="Arial"/>
          <w:b/>
        </w:rPr>
      </w:pPr>
      <w:r>
        <w:rPr>
          <w:rFonts w:ascii="Arial" w:hAnsi="Arial" w:cs="Arial"/>
          <w:b/>
          <w:bCs/>
          <w:u w:val="single"/>
        </w:rPr>
        <w:t>Tárgy</w:t>
      </w:r>
      <w:r>
        <w:rPr>
          <w:rFonts w:ascii="Arial" w:hAnsi="Arial" w:cs="Arial"/>
          <w:b/>
          <w:bCs/>
        </w:rPr>
        <w:t>: Döntés a Zsíroshegyi Kilátások Egyesület által, a Nagykovácsi 2160 hrsz. alatti területen kialakított és üzemeltetett játszótér és sportpálya önkormányzati birtokbavételéről és az ehhez szükséges intézkedések megtételéről</w:t>
      </w:r>
    </w:p>
    <w:p w:rsidR="007A337B" w:rsidRDefault="007A337B" w:rsidP="007A337B">
      <w:pPr>
        <w:jc w:val="both"/>
        <w:rPr>
          <w:rFonts w:ascii="Arial" w:eastAsiaTheme="minorHAnsi" w:hAnsi="Arial" w:cs="Arial"/>
          <w:bCs/>
          <w:lang w:eastAsia="en-US"/>
        </w:rPr>
      </w:pPr>
    </w:p>
    <w:p w:rsidR="007A337B" w:rsidRDefault="007A337B" w:rsidP="007A337B">
      <w:pPr>
        <w:jc w:val="both"/>
        <w:rPr>
          <w:rFonts w:ascii="Arial" w:hAnsi="Arial" w:cs="Arial"/>
          <w:bCs/>
        </w:rPr>
      </w:pPr>
    </w:p>
    <w:p w:rsidR="007A337B" w:rsidRPr="009B2B51" w:rsidRDefault="007A337B" w:rsidP="007A337B">
      <w:pPr>
        <w:pStyle w:val="Szvegtrzs"/>
        <w:spacing w:after="0"/>
        <w:rPr>
          <w:rFonts w:ascii="Arial" w:hAnsi="Arial" w:cs="Arial"/>
          <w:bCs/>
          <w:sz w:val="24"/>
          <w:szCs w:val="24"/>
        </w:rPr>
      </w:pPr>
      <w:r w:rsidRPr="009B2B51">
        <w:rPr>
          <w:rFonts w:ascii="Arial" w:hAnsi="Arial" w:cs="Arial"/>
          <w:bCs/>
          <w:sz w:val="24"/>
          <w:szCs w:val="24"/>
        </w:rPr>
        <w:lastRenderedPageBreak/>
        <w:t>Nagykovácsi Nagyközség Önkormányzat Pénzügyi és településfejlesztési bizottsága javasolja a Képviselő-testületnek</w:t>
      </w:r>
      <w:r>
        <w:rPr>
          <w:rFonts w:ascii="Arial" w:hAnsi="Arial" w:cs="Arial"/>
          <w:bCs/>
          <w:sz w:val="24"/>
          <w:szCs w:val="24"/>
        </w:rPr>
        <w:t xml:space="preserve"> az alábbi határozati javaslat elfogadását.</w:t>
      </w:r>
      <w:r w:rsidRPr="009B2B51">
        <w:rPr>
          <w:rFonts w:ascii="Arial" w:hAnsi="Arial" w:cs="Arial"/>
          <w:bCs/>
          <w:sz w:val="24"/>
          <w:szCs w:val="24"/>
        </w:rPr>
        <w:t xml:space="preserve"> </w:t>
      </w:r>
    </w:p>
    <w:p w:rsidR="007A337B" w:rsidRDefault="007A337B" w:rsidP="007A337B">
      <w:pPr>
        <w:jc w:val="both"/>
        <w:rPr>
          <w:rFonts w:ascii="Arial" w:hAnsi="Arial" w:cs="Arial"/>
          <w:bCs/>
        </w:rPr>
      </w:pPr>
    </w:p>
    <w:p w:rsidR="007A337B" w:rsidRDefault="007A337B" w:rsidP="007A337B">
      <w:pPr>
        <w:jc w:val="both"/>
        <w:rPr>
          <w:rFonts w:ascii="Arial" w:hAnsi="Arial" w:cs="Arial"/>
          <w:bCs/>
        </w:rPr>
      </w:pPr>
      <w:r>
        <w:rPr>
          <w:rFonts w:ascii="Arial" w:hAnsi="Arial" w:cs="Arial"/>
          <w:bCs/>
        </w:rPr>
        <w:t xml:space="preserve">Nagykovácsi Nagyközség Önkormányzat (a továbbiakban: Önkormányzat) Képviselő-testülete úgy dönt, hogy </w:t>
      </w:r>
    </w:p>
    <w:p w:rsidR="007A337B" w:rsidRDefault="007A337B" w:rsidP="007A337B">
      <w:pPr>
        <w:jc w:val="both"/>
        <w:rPr>
          <w:rFonts w:ascii="Arial" w:hAnsi="Arial" w:cs="Arial"/>
          <w:bCs/>
        </w:rPr>
      </w:pPr>
    </w:p>
    <w:p w:rsidR="007A337B" w:rsidRDefault="007A337B" w:rsidP="007A337B">
      <w:pPr>
        <w:pStyle w:val="Listaszerbekezds"/>
        <w:numPr>
          <w:ilvl w:val="0"/>
          <w:numId w:val="2"/>
        </w:numPr>
        <w:jc w:val="both"/>
        <w:rPr>
          <w:rFonts w:ascii="Arial" w:hAnsi="Arial" w:cs="Arial"/>
          <w:bCs/>
        </w:rPr>
      </w:pPr>
      <w:r>
        <w:rPr>
          <w:rFonts w:ascii="Arial" w:hAnsi="Arial" w:cs="Arial"/>
          <w:bCs/>
        </w:rPr>
        <w:t>hozzájárul az Önkormányzat kizárólagos tulajdonában álló, a Nagykovácsi 2160 ingatlan-nyilvántartási helyrajzi számú ingatlan 2100 m</w:t>
      </w:r>
      <w:r>
        <w:rPr>
          <w:rFonts w:ascii="Arial" w:hAnsi="Arial" w:cs="Arial"/>
          <w:bCs/>
          <w:vertAlign w:val="superscript"/>
        </w:rPr>
        <w:t>2</w:t>
      </w:r>
      <w:r>
        <w:rPr>
          <w:rFonts w:ascii="Arial" w:hAnsi="Arial" w:cs="Arial"/>
          <w:bCs/>
        </w:rPr>
        <w:t xml:space="preserve"> területén játszótér és sportpálya kialakítása érdekében a Zsíroshegyi Kilátások Egyesület </w:t>
      </w:r>
      <w:r>
        <w:rPr>
          <w:rFonts w:ascii="Arial" w:hAnsi="Arial" w:cs="Arial"/>
        </w:rPr>
        <w:t>(</w:t>
      </w:r>
      <w:r>
        <w:rPr>
          <w:rFonts w:ascii="Arial" w:hAnsi="Arial" w:cs="Arial"/>
          <w:shd w:val="clear" w:color="auto" w:fill="FFFFFF"/>
        </w:rPr>
        <w:t>2094 Nagykovácsi, Mecsek u. 10., nyilvántartási száma:</w:t>
      </w:r>
      <w:r>
        <w:rPr>
          <w:rFonts w:ascii="Arial" w:hAnsi="Arial" w:cs="Arial"/>
        </w:rPr>
        <w:t xml:space="preserve"> </w:t>
      </w:r>
      <w:r>
        <w:rPr>
          <w:rFonts w:ascii="Arial" w:hAnsi="Arial" w:cs="Arial"/>
          <w:shd w:val="clear" w:color="auto" w:fill="FFFFFF"/>
        </w:rPr>
        <w:t>13-02-0004804</w:t>
      </w:r>
      <w:r>
        <w:rPr>
          <w:rFonts w:ascii="Arial" w:hAnsi="Arial" w:cs="Arial"/>
        </w:rPr>
        <w:t xml:space="preserve">, képviseli: Máriási Lilla ügyvezető - a továbbiakban: Egyesület) és az Önkormányzat között 2008. március 31. napján megkötött és 2010. május 5. napján módosított </w:t>
      </w:r>
      <w:r>
        <w:rPr>
          <w:rFonts w:ascii="Arial" w:hAnsi="Arial" w:cs="Arial"/>
          <w:bCs/>
        </w:rPr>
        <w:t xml:space="preserve">együttműködési megállapodás közös megegyezéssel történő megszüntetéséhez és a tárgyi ingatlant a rajta lévő leltár szerinti játszóeszközökkel és berendezésekkel együtt 2018. március 31. napjával átadás-átvétel keretében birtokba veszi. </w:t>
      </w:r>
    </w:p>
    <w:p w:rsidR="007A337B" w:rsidRDefault="007A337B" w:rsidP="007A337B">
      <w:pPr>
        <w:pStyle w:val="Listaszerbekezds"/>
        <w:ind w:left="1080"/>
        <w:jc w:val="both"/>
        <w:rPr>
          <w:rFonts w:ascii="Arial" w:hAnsi="Arial" w:cs="Arial"/>
          <w:bCs/>
        </w:rPr>
      </w:pPr>
    </w:p>
    <w:p w:rsidR="007A337B" w:rsidRDefault="007A337B" w:rsidP="007A337B">
      <w:pPr>
        <w:pStyle w:val="Listaszerbekezds"/>
        <w:numPr>
          <w:ilvl w:val="0"/>
          <w:numId w:val="2"/>
        </w:numPr>
        <w:jc w:val="both"/>
        <w:rPr>
          <w:rFonts w:ascii="Arial" w:hAnsi="Arial" w:cs="Arial"/>
          <w:bCs/>
        </w:rPr>
      </w:pPr>
      <w:r>
        <w:rPr>
          <w:rFonts w:ascii="Arial" w:hAnsi="Arial" w:cs="Arial"/>
          <w:bCs/>
        </w:rPr>
        <w:t>az 1. pontban körül írt ingatlanon kialakított játszótér és sportpálya üzemeltetését az 1. pontban megjelölt időpontban a Nagykovácsi Településüzemeltetési Intézmény kezelésébe adja azzal, hogy az induláskori rendbetételhez, valamint a folyamatos üzemeltetéshez szükséges kiadási előirányzatot az Önkormányzat 2018. évi költségvetésében biztosítja.</w:t>
      </w:r>
    </w:p>
    <w:p w:rsidR="007A337B" w:rsidRDefault="007A337B" w:rsidP="007A337B">
      <w:pPr>
        <w:jc w:val="both"/>
        <w:rPr>
          <w:rFonts w:ascii="Arial" w:hAnsi="Arial" w:cs="Arial"/>
          <w:bCs/>
        </w:rPr>
      </w:pPr>
    </w:p>
    <w:p w:rsidR="007A337B" w:rsidRDefault="007A337B" w:rsidP="007A337B">
      <w:pPr>
        <w:pStyle w:val="Listaszerbekezds"/>
        <w:numPr>
          <w:ilvl w:val="0"/>
          <w:numId w:val="2"/>
        </w:numPr>
        <w:jc w:val="both"/>
        <w:rPr>
          <w:rFonts w:ascii="Arial" w:hAnsi="Arial" w:cs="Arial"/>
          <w:bCs/>
        </w:rPr>
      </w:pPr>
      <w:r>
        <w:rPr>
          <w:rFonts w:ascii="Arial" w:hAnsi="Arial" w:cs="Arial"/>
          <w:bCs/>
        </w:rPr>
        <w:t>a 46/2007. (III. 20.) valamint a 131/2011. (IX. 29.) határozatát visszavonja.</w:t>
      </w:r>
    </w:p>
    <w:p w:rsidR="007A337B" w:rsidRDefault="007A337B" w:rsidP="007A337B">
      <w:pPr>
        <w:pStyle w:val="Listaszerbekezds"/>
        <w:rPr>
          <w:rFonts w:ascii="Arial" w:hAnsi="Arial" w:cs="Arial"/>
          <w:bCs/>
        </w:rPr>
      </w:pPr>
    </w:p>
    <w:p w:rsidR="007A337B" w:rsidRDefault="007A337B" w:rsidP="007A337B">
      <w:pPr>
        <w:jc w:val="both"/>
        <w:rPr>
          <w:rFonts w:ascii="Arial" w:hAnsi="Arial" w:cs="Arial"/>
          <w:bCs/>
        </w:rPr>
      </w:pPr>
      <w:r>
        <w:rPr>
          <w:rFonts w:ascii="Arial" w:hAnsi="Arial" w:cs="Arial"/>
          <w:bCs/>
        </w:rPr>
        <w:t>Felhatalmazza a Polgármestert a megszüntető szerződés aláírására és a szükséges intézkedések megtételére.</w:t>
      </w:r>
    </w:p>
    <w:p w:rsidR="007A337B" w:rsidRDefault="007A337B" w:rsidP="007A337B">
      <w:pPr>
        <w:jc w:val="both"/>
        <w:rPr>
          <w:rFonts w:ascii="Arial" w:hAnsi="Arial" w:cs="Arial"/>
          <w:bCs/>
        </w:rPr>
      </w:pPr>
    </w:p>
    <w:p w:rsidR="007A337B" w:rsidRDefault="007A337B" w:rsidP="007A337B">
      <w:pPr>
        <w:jc w:val="both"/>
        <w:rPr>
          <w:rFonts w:ascii="Arial" w:hAnsi="Arial" w:cs="Arial"/>
          <w:b/>
        </w:rPr>
      </w:pPr>
      <w:r>
        <w:rPr>
          <w:rFonts w:ascii="Arial" w:hAnsi="Arial" w:cs="Arial"/>
          <w:b/>
          <w:u w:val="single"/>
        </w:rPr>
        <w:t>Határidő</w:t>
      </w:r>
      <w:r>
        <w:rPr>
          <w:rFonts w:ascii="Arial" w:hAnsi="Arial" w:cs="Arial"/>
          <w:b/>
        </w:rPr>
        <w:t xml:space="preserve">: </w:t>
      </w:r>
      <w:r>
        <w:rPr>
          <w:rFonts w:ascii="Arial" w:hAnsi="Arial" w:cs="Arial"/>
        </w:rPr>
        <w:t>azonnal</w:t>
      </w:r>
    </w:p>
    <w:p w:rsidR="007A337B" w:rsidRDefault="007A337B" w:rsidP="007A337B">
      <w:pPr>
        <w:jc w:val="both"/>
        <w:rPr>
          <w:rFonts w:ascii="Arial" w:hAnsi="Arial" w:cs="Arial"/>
          <w:b/>
        </w:rPr>
      </w:pPr>
      <w:r>
        <w:rPr>
          <w:rFonts w:ascii="Arial" w:hAnsi="Arial" w:cs="Arial"/>
          <w:b/>
          <w:u w:val="single"/>
        </w:rPr>
        <w:t>Felelős</w:t>
      </w:r>
      <w:r>
        <w:rPr>
          <w:rFonts w:ascii="Arial" w:hAnsi="Arial" w:cs="Arial"/>
          <w:b/>
        </w:rPr>
        <w:t xml:space="preserve">: </w:t>
      </w:r>
      <w:r>
        <w:rPr>
          <w:rFonts w:ascii="Arial" w:hAnsi="Arial" w:cs="Arial"/>
        </w:rPr>
        <w:t>polgármester</w:t>
      </w:r>
    </w:p>
    <w:p w:rsidR="007A337B" w:rsidRDefault="007A337B" w:rsidP="007A337B">
      <w:pPr>
        <w:jc w:val="both"/>
        <w:rPr>
          <w:rFonts w:ascii="Arial" w:hAnsi="Arial" w:cs="Arial"/>
          <w:b/>
          <w:u w:val="single"/>
        </w:rPr>
      </w:pPr>
    </w:p>
    <w:p w:rsidR="007A337B" w:rsidRDefault="007A337B" w:rsidP="007A337B">
      <w:pPr>
        <w:rPr>
          <w:rFonts w:ascii="Arial" w:hAnsi="Arial" w:cs="Arial"/>
          <w:b/>
        </w:rPr>
      </w:pPr>
    </w:p>
    <w:p w:rsidR="007A337B" w:rsidRDefault="007A337B" w:rsidP="007A337B">
      <w:pPr>
        <w:spacing w:after="120"/>
        <w:jc w:val="both"/>
        <w:rPr>
          <w:rFonts w:ascii="Arial" w:eastAsia="Arial Unicode MS" w:hAnsi="Arial" w:cs="Arial"/>
        </w:rPr>
      </w:pPr>
      <w:r w:rsidRPr="00D2405E">
        <w:rPr>
          <w:rFonts w:ascii="Arial" w:eastAsia="Arial Unicode MS" w:hAnsi="Arial" w:cs="Arial"/>
          <w:b/>
          <w:u w:val="single"/>
        </w:rPr>
        <w:t>Tegzes Endre elnök</w:t>
      </w:r>
      <w:r w:rsidRPr="00CF3935">
        <w:rPr>
          <w:rFonts w:ascii="Arial" w:eastAsia="Arial Unicode MS" w:hAnsi="Arial" w:cs="Arial"/>
          <w:b/>
        </w:rPr>
        <w:t>:</w:t>
      </w:r>
      <w:r>
        <w:rPr>
          <w:rFonts w:ascii="Arial" w:eastAsia="Arial Unicode MS" w:hAnsi="Arial" w:cs="Arial"/>
          <w:b/>
        </w:rPr>
        <w:t xml:space="preserve"> </w:t>
      </w:r>
      <w:r w:rsidRPr="008D0E79">
        <w:rPr>
          <w:rFonts w:ascii="Arial" w:eastAsia="Arial Unicode MS" w:hAnsi="Arial" w:cs="Arial"/>
        </w:rPr>
        <w:t>Köszönöm.</w:t>
      </w:r>
      <w:r>
        <w:rPr>
          <w:rFonts w:ascii="Arial" w:eastAsia="Arial Unicode MS" w:hAnsi="Arial" w:cs="Arial"/>
          <w:b/>
        </w:rPr>
        <w:t xml:space="preserve"> </w:t>
      </w:r>
      <w:r>
        <w:rPr>
          <w:rFonts w:ascii="Arial" w:eastAsia="Arial Unicode MS" w:hAnsi="Arial" w:cs="Arial"/>
        </w:rPr>
        <w:t xml:space="preserve">Van-e további hozzászólás, kérdés? Nincs. akkor a Pénzügyi bizottság nyílt </w:t>
      </w:r>
      <w:r w:rsidRPr="00480A4D">
        <w:rPr>
          <w:rFonts w:ascii="Arial" w:eastAsia="Arial Unicode MS" w:hAnsi="Arial" w:cs="Arial"/>
        </w:rPr>
        <w:t xml:space="preserve">ülését </w:t>
      </w:r>
      <w:r>
        <w:rPr>
          <w:rFonts w:ascii="Arial" w:eastAsia="Arial Unicode MS" w:hAnsi="Arial" w:cs="Arial"/>
        </w:rPr>
        <w:t xml:space="preserve">18 </w:t>
      </w:r>
      <w:r w:rsidRPr="00480A4D">
        <w:rPr>
          <w:rFonts w:ascii="Arial" w:eastAsia="Arial Unicode MS" w:hAnsi="Arial" w:cs="Arial"/>
        </w:rPr>
        <w:t xml:space="preserve">óra </w:t>
      </w:r>
      <w:r>
        <w:rPr>
          <w:rFonts w:ascii="Arial" w:eastAsia="Arial Unicode MS" w:hAnsi="Arial" w:cs="Arial"/>
        </w:rPr>
        <w:t xml:space="preserve">38 </w:t>
      </w:r>
      <w:r w:rsidRPr="00480A4D">
        <w:rPr>
          <w:rFonts w:ascii="Arial" w:eastAsia="Arial Unicode MS" w:hAnsi="Arial" w:cs="Arial"/>
        </w:rPr>
        <w:t>perckor lezárom.</w:t>
      </w:r>
      <w:r>
        <w:rPr>
          <w:rFonts w:ascii="Arial" w:eastAsia="Arial Unicode MS" w:hAnsi="Arial" w:cs="Arial"/>
        </w:rPr>
        <w:t xml:space="preserve"> Zárt üléssel folytatjuk.</w:t>
      </w:r>
    </w:p>
    <w:p w:rsidR="007A337B" w:rsidRDefault="007A337B" w:rsidP="007A337B">
      <w:pPr>
        <w:jc w:val="center"/>
        <w:rPr>
          <w:rFonts w:ascii="Arial" w:eastAsia="Arial Unicode MS" w:hAnsi="Arial" w:cs="Arial"/>
        </w:rPr>
      </w:pPr>
    </w:p>
    <w:p w:rsidR="007A337B" w:rsidRDefault="007A337B" w:rsidP="007A337B">
      <w:pPr>
        <w:jc w:val="center"/>
        <w:rPr>
          <w:rFonts w:ascii="Arial" w:eastAsia="Arial Unicode MS" w:hAnsi="Arial" w:cs="Arial"/>
        </w:rPr>
      </w:pPr>
    </w:p>
    <w:p w:rsidR="007A337B" w:rsidRDefault="007A337B" w:rsidP="007A337B">
      <w:pPr>
        <w:jc w:val="center"/>
        <w:rPr>
          <w:rFonts w:ascii="Arial" w:eastAsia="Arial Unicode MS" w:hAnsi="Arial" w:cs="Arial"/>
        </w:rPr>
      </w:pPr>
      <w:r w:rsidRPr="00DD7F10">
        <w:rPr>
          <w:rFonts w:ascii="Arial" w:eastAsia="Arial Unicode MS" w:hAnsi="Arial" w:cs="Arial"/>
        </w:rPr>
        <w:t>K.m.f.</w:t>
      </w:r>
    </w:p>
    <w:p w:rsidR="007A337B" w:rsidRDefault="007A337B" w:rsidP="007A337B">
      <w:pPr>
        <w:jc w:val="center"/>
        <w:rPr>
          <w:rFonts w:ascii="Arial" w:eastAsia="Arial Unicode MS" w:hAnsi="Arial" w:cs="Arial"/>
        </w:rPr>
      </w:pPr>
    </w:p>
    <w:p w:rsidR="007A337B" w:rsidRPr="00DD7F10" w:rsidRDefault="007A337B" w:rsidP="007A337B">
      <w:pPr>
        <w:jc w:val="center"/>
        <w:rPr>
          <w:rFonts w:ascii="Arial" w:eastAsia="Arial Unicode MS" w:hAnsi="Arial" w:cs="Arial"/>
        </w:rPr>
      </w:pPr>
    </w:p>
    <w:p w:rsidR="007A337B" w:rsidRPr="00DD7F10" w:rsidRDefault="007A337B" w:rsidP="007A337B">
      <w:pPr>
        <w:rPr>
          <w:rFonts w:ascii="Arial" w:eastAsia="Arial Unicode MS" w:hAnsi="Arial" w:cs="Arial"/>
        </w:rPr>
      </w:pPr>
      <w:r>
        <w:rPr>
          <w:rFonts w:ascii="Arial" w:eastAsia="Arial Unicode MS" w:hAnsi="Arial" w:cs="Arial"/>
        </w:rPr>
        <w:t xml:space="preserve">      </w:t>
      </w:r>
      <w:r>
        <w:rPr>
          <w:rFonts w:ascii="Arial" w:eastAsia="Arial Unicode MS" w:hAnsi="Arial" w:cs="Arial"/>
        </w:rPr>
        <w:tab/>
      </w:r>
      <w:r>
        <w:rPr>
          <w:rFonts w:ascii="Arial" w:eastAsia="Arial Unicode MS" w:hAnsi="Arial" w:cs="Arial"/>
        </w:rPr>
        <w:tab/>
        <w:t>Honti Zoltán</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Tegzes Endre</w:t>
      </w:r>
    </w:p>
    <w:p w:rsidR="007A337B" w:rsidRPr="005C3B44" w:rsidRDefault="007A337B" w:rsidP="007A337B">
      <w:pPr>
        <w:ind w:left="708" w:firstLine="708"/>
        <w:rPr>
          <w:rFonts w:ascii="Arial" w:eastAsia="Arial Unicode MS" w:hAnsi="Arial" w:cs="Arial"/>
        </w:rPr>
      </w:pPr>
      <w:r>
        <w:rPr>
          <w:rFonts w:ascii="Arial" w:eastAsia="Arial Unicode MS" w:hAnsi="Arial" w:cs="Arial"/>
        </w:rPr>
        <w:t xml:space="preserve">     tag</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elnök</w:t>
      </w:r>
    </w:p>
    <w:p w:rsidR="00574021" w:rsidRDefault="00574021"/>
    <w:sectPr w:rsidR="0057402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258" w:rsidRDefault="002C3258" w:rsidP="007A337B">
      <w:r>
        <w:separator/>
      </w:r>
    </w:p>
  </w:endnote>
  <w:endnote w:type="continuationSeparator" w:id="0">
    <w:p w:rsidR="002C3258" w:rsidRDefault="002C3258" w:rsidP="007A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562836451"/>
      <w:docPartObj>
        <w:docPartGallery w:val="Page Numbers (Bottom of Page)"/>
        <w:docPartUnique/>
      </w:docPartObj>
    </w:sdtPr>
    <w:sdtEndPr/>
    <w:sdtContent>
      <w:p w:rsidR="00C050C6" w:rsidRPr="00015E31" w:rsidRDefault="002C3258">
        <w:pPr>
          <w:pStyle w:val="llb"/>
          <w:jc w:val="center"/>
          <w:rPr>
            <w:rFonts w:ascii="Arial" w:hAnsi="Arial" w:cs="Arial"/>
            <w:sz w:val="20"/>
          </w:rPr>
        </w:pPr>
        <w:r w:rsidRPr="00015E31">
          <w:rPr>
            <w:rFonts w:ascii="Arial" w:hAnsi="Arial" w:cs="Arial"/>
            <w:sz w:val="20"/>
          </w:rPr>
          <w:fldChar w:fldCharType="begin"/>
        </w:r>
        <w:r w:rsidRPr="00015E31">
          <w:rPr>
            <w:rFonts w:ascii="Arial" w:hAnsi="Arial" w:cs="Arial"/>
            <w:sz w:val="20"/>
          </w:rPr>
          <w:instrText>PAGE   \* MERGEFORMAT</w:instrText>
        </w:r>
        <w:r w:rsidRPr="00015E31">
          <w:rPr>
            <w:rFonts w:ascii="Arial" w:hAnsi="Arial" w:cs="Arial"/>
            <w:sz w:val="20"/>
          </w:rPr>
          <w:fldChar w:fldCharType="separate"/>
        </w:r>
        <w:r w:rsidR="007A337B">
          <w:rPr>
            <w:rFonts w:ascii="Arial" w:hAnsi="Arial" w:cs="Arial"/>
            <w:noProof/>
            <w:sz w:val="20"/>
          </w:rPr>
          <w:t>1</w:t>
        </w:r>
        <w:r w:rsidRPr="00015E31">
          <w:rPr>
            <w:rFonts w:ascii="Arial" w:hAnsi="Arial" w:cs="Arial"/>
            <w:sz w:val="20"/>
          </w:rPr>
          <w:fldChar w:fldCharType="end"/>
        </w:r>
      </w:p>
    </w:sdtContent>
  </w:sdt>
  <w:p w:rsidR="00C050C6" w:rsidRDefault="002C325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258" w:rsidRDefault="002C3258" w:rsidP="007A337B">
      <w:r>
        <w:separator/>
      </w:r>
    </w:p>
  </w:footnote>
  <w:footnote w:type="continuationSeparator" w:id="0">
    <w:p w:rsidR="002C3258" w:rsidRDefault="002C3258" w:rsidP="007A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0C6" w:rsidRPr="00A560CD" w:rsidRDefault="002C3258">
    <w:pPr>
      <w:pStyle w:val="lfej"/>
      <w:rPr>
        <w:rFonts w:ascii="Arial" w:hAnsi="Arial" w:cs="Arial"/>
        <w:b/>
      </w:rPr>
    </w:pPr>
    <w:r w:rsidRPr="00A560CD">
      <w:rPr>
        <w:rFonts w:ascii="Arial" w:hAnsi="Arial" w:cs="Arial"/>
        <w:b/>
      </w:rPr>
      <w:t>Ügyiratszám</w:t>
    </w:r>
    <w:r w:rsidR="007A337B">
      <w:rPr>
        <w:rFonts w:ascii="Arial" w:hAnsi="Arial" w:cs="Arial"/>
        <w:b/>
      </w:rPr>
      <w:t>: 53</w:t>
    </w:r>
    <w:r>
      <w:rPr>
        <w:rFonts w:ascii="Arial" w:hAnsi="Arial" w:cs="Arial"/>
        <w:b/>
      </w:rPr>
      <w:t>/3/2018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A776D"/>
    <w:multiLevelType w:val="hybridMultilevel"/>
    <w:tmpl w:val="E14A7710"/>
    <w:lvl w:ilvl="0" w:tplc="B2DC22DA">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 w15:restartNumberingAfterBreak="0">
    <w:nsid w:val="44B51E24"/>
    <w:multiLevelType w:val="hybridMultilevel"/>
    <w:tmpl w:val="AB9641EA"/>
    <w:lvl w:ilvl="0" w:tplc="0636B03C">
      <w:start w:val="2"/>
      <w:numFmt w:val="decimal"/>
      <w:lvlText w:val="%1.)"/>
      <w:lvlJc w:val="left"/>
      <w:pPr>
        <w:ind w:left="1002" w:hanging="360"/>
      </w:pPr>
    </w:lvl>
    <w:lvl w:ilvl="1" w:tplc="040E0019">
      <w:start w:val="1"/>
      <w:numFmt w:val="lowerLetter"/>
      <w:lvlText w:val="%2."/>
      <w:lvlJc w:val="left"/>
      <w:pPr>
        <w:ind w:left="1722" w:hanging="360"/>
      </w:pPr>
    </w:lvl>
    <w:lvl w:ilvl="2" w:tplc="040E001B">
      <w:start w:val="1"/>
      <w:numFmt w:val="lowerRoman"/>
      <w:lvlText w:val="%3."/>
      <w:lvlJc w:val="right"/>
      <w:pPr>
        <w:ind w:left="2442" w:hanging="180"/>
      </w:pPr>
    </w:lvl>
    <w:lvl w:ilvl="3" w:tplc="040E000F">
      <w:start w:val="1"/>
      <w:numFmt w:val="decimal"/>
      <w:lvlText w:val="%4."/>
      <w:lvlJc w:val="left"/>
      <w:pPr>
        <w:ind w:left="3162" w:hanging="360"/>
      </w:pPr>
    </w:lvl>
    <w:lvl w:ilvl="4" w:tplc="040E0019">
      <w:start w:val="1"/>
      <w:numFmt w:val="lowerLetter"/>
      <w:lvlText w:val="%5."/>
      <w:lvlJc w:val="left"/>
      <w:pPr>
        <w:ind w:left="3882" w:hanging="360"/>
      </w:pPr>
    </w:lvl>
    <w:lvl w:ilvl="5" w:tplc="040E001B">
      <w:start w:val="1"/>
      <w:numFmt w:val="lowerRoman"/>
      <w:lvlText w:val="%6."/>
      <w:lvlJc w:val="right"/>
      <w:pPr>
        <w:ind w:left="4602" w:hanging="180"/>
      </w:pPr>
    </w:lvl>
    <w:lvl w:ilvl="6" w:tplc="040E000F">
      <w:start w:val="1"/>
      <w:numFmt w:val="decimal"/>
      <w:lvlText w:val="%7."/>
      <w:lvlJc w:val="left"/>
      <w:pPr>
        <w:ind w:left="5322" w:hanging="360"/>
      </w:pPr>
    </w:lvl>
    <w:lvl w:ilvl="7" w:tplc="040E0019">
      <w:start w:val="1"/>
      <w:numFmt w:val="lowerLetter"/>
      <w:lvlText w:val="%8."/>
      <w:lvlJc w:val="left"/>
      <w:pPr>
        <w:ind w:left="6042" w:hanging="360"/>
      </w:pPr>
    </w:lvl>
    <w:lvl w:ilvl="8" w:tplc="040E001B">
      <w:start w:val="1"/>
      <w:numFmt w:val="lowerRoman"/>
      <w:lvlText w:val="%9."/>
      <w:lvlJc w:val="right"/>
      <w:pPr>
        <w:ind w:left="6762" w:hanging="180"/>
      </w:pPr>
    </w:lvl>
  </w:abstractNum>
  <w:abstractNum w:abstractNumId="2" w15:restartNumberingAfterBreak="0">
    <w:nsid w:val="529261A3"/>
    <w:multiLevelType w:val="hybridMultilevel"/>
    <w:tmpl w:val="E5AEC3AA"/>
    <w:lvl w:ilvl="0" w:tplc="D6C6FF52">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7B"/>
    <w:rsid w:val="00066A83"/>
    <w:rsid w:val="002C3258"/>
    <w:rsid w:val="003E50BD"/>
    <w:rsid w:val="00574021"/>
    <w:rsid w:val="007A337B"/>
    <w:rsid w:val="007A694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29BF"/>
  <w15:chartTrackingRefBased/>
  <w15:docId w15:val="{B29424D6-5100-440F-AEC7-359E7F85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A337B"/>
    <w:pPr>
      <w:spacing w:after="0" w:line="240" w:lineRule="auto"/>
    </w:pPr>
    <w:rPr>
      <w:rFonts w:ascii="Times New Roman" w:eastAsia="Times New Roman" w:hAnsi="Times New Roman"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A337B"/>
    <w:pPr>
      <w:tabs>
        <w:tab w:val="center" w:pos="4536"/>
        <w:tab w:val="right" w:pos="9072"/>
      </w:tabs>
    </w:pPr>
  </w:style>
  <w:style w:type="character" w:customStyle="1" w:styleId="lfejChar">
    <w:name w:val="Élőfej Char"/>
    <w:basedOn w:val="Bekezdsalapbettpusa"/>
    <w:link w:val="lfej"/>
    <w:uiPriority w:val="99"/>
    <w:rsid w:val="007A337B"/>
    <w:rPr>
      <w:rFonts w:ascii="Times New Roman" w:eastAsia="Times New Roman" w:hAnsi="Times New Roman" w:cs="Times New Roman"/>
      <w:lang w:eastAsia="hu-HU"/>
    </w:rPr>
  </w:style>
  <w:style w:type="paragraph" w:styleId="llb">
    <w:name w:val="footer"/>
    <w:basedOn w:val="Norml"/>
    <w:link w:val="llbChar"/>
    <w:uiPriority w:val="99"/>
    <w:unhideWhenUsed/>
    <w:rsid w:val="007A337B"/>
    <w:pPr>
      <w:tabs>
        <w:tab w:val="center" w:pos="4536"/>
        <w:tab w:val="right" w:pos="9072"/>
      </w:tabs>
    </w:pPr>
  </w:style>
  <w:style w:type="character" w:customStyle="1" w:styleId="llbChar">
    <w:name w:val="Élőláb Char"/>
    <w:basedOn w:val="Bekezdsalapbettpusa"/>
    <w:link w:val="llb"/>
    <w:uiPriority w:val="99"/>
    <w:rsid w:val="007A337B"/>
    <w:rPr>
      <w:rFonts w:ascii="Times New Roman" w:eastAsia="Times New Roman" w:hAnsi="Times New Roman" w:cs="Times New Roman"/>
      <w:lang w:eastAsia="hu-HU"/>
    </w:rPr>
  </w:style>
  <w:style w:type="paragraph" w:styleId="Listaszerbekezds">
    <w:name w:val="List Paragraph"/>
    <w:basedOn w:val="Norml"/>
    <w:uiPriority w:val="34"/>
    <w:qFormat/>
    <w:rsid w:val="007A337B"/>
    <w:pPr>
      <w:ind w:left="720"/>
      <w:contextualSpacing/>
    </w:pPr>
  </w:style>
  <w:style w:type="paragraph" w:styleId="Szvegtrzs">
    <w:name w:val="Body Text"/>
    <w:basedOn w:val="Norml"/>
    <w:link w:val="SzvegtrzsChar"/>
    <w:semiHidden/>
    <w:rsid w:val="007A337B"/>
    <w:pPr>
      <w:suppressAutoHyphens/>
      <w:spacing w:after="120"/>
    </w:pPr>
    <w:rPr>
      <w:sz w:val="20"/>
      <w:szCs w:val="20"/>
    </w:rPr>
  </w:style>
  <w:style w:type="character" w:customStyle="1" w:styleId="SzvegtrzsChar">
    <w:name w:val="Szövegtörzs Char"/>
    <w:basedOn w:val="Bekezdsalapbettpusa"/>
    <w:link w:val="Szvegtrzs"/>
    <w:semiHidden/>
    <w:rsid w:val="007A337B"/>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3140</Words>
  <Characters>21666</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Kissne Szalay Erzsébet</dc:creator>
  <cp:keywords/>
  <dc:description/>
  <cp:lastModifiedBy>Kissne Szalay Erzsébet</cp:lastModifiedBy>
  <cp:revision>1</cp:revision>
  <dcterms:created xsi:type="dcterms:W3CDTF">2018-04-16T06:55:00Z</dcterms:created>
  <dcterms:modified xsi:type="dcterms:W3CDTF">2018-04-16T06:57:00Z</dcterms:modified>
</cp:coreProperties>
</file>