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6112A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769495204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69545543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9E6118">
        <w:rPr>
          <w:rFonts w:ascii="Arial" w:hAnsi="Arial" w:cs="Arial"/>
          <w:b/>
        </w:rPr>
        <w:t>4</w:t>
      </w:r>
      <w:r w:rsidR="00CF1F0F" w:rsidRPr="007027C3">
        <w:rPr>
          <w:rFonts w:ascii="Arial" w:hAnsi="Arial" w:cs="Arial"/>
          <w:b/>
        </w:rPr>
        <w:t xml:space="preserve">. </w:t>
      </w:r>
      <w:r w:rsidR="006112A2">
        <w:rPr>
          <w:rFonts w:ascii="Arial" w:hAnsi="Arial" w:cs="Arial"/>
          <w:b/>
        </w:rPr>
        <w:t>február 19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111433">
        <w:rPr>
          <w:rFonts w:ascii="Arial" w:hAnsi="Arial" w:cs="Arial"/>
          <w:b/>
        </w:rPr>
        <w:t>17 óra 30</w:t>
      </w:r>
      <w:r w:rsidR="006719A9" w:rsidRPr="002E2B0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E6578" w:rsidRDefault="00B1650D" w:rsidP="00AE6578">
      <w:pPr>
        <w:jc w:val="both"/>
        <w:rPr>
          <w:rFonts w:ascii="Arial" w:hAnsi="Arial" w:cs="Arial"/>
          <w:b/>
          <w:u w:val="single"/>
        </w:rPr>
      </w:pPr>
      <w:r w:rsidRPr="00AE6578">
        <w:rPr>
          <w:rFonts w:ascii="Arial" w:hAnsi="Arial" w:cs="Arial"/>
          <w:b/>
          <w:u w:val="single"/>
        </w:rPr>
        <w:t>N</w:t>
      </w:r>
      <w:r w:rsidR="00434A55" w:rsidRPr="00AE6578">
        <w:rPr>
          <w:rFonts w:ascii="Arial" w:hAnsi="Arial" w:cs="Arial"/>
          <w:b/>
          <w:u w:val="single"/>
        </w:rPr>
        <w:t>apirend:</w:t>
      </w:r>
    </w:p>
    <w:p w14:paraId="63B076CF" w14:textId="77777777" w:rsidR="00AE6578" w:rsidRPr="00AE6578" w:rsidRDefault="00AE6578" w:rsidP="00AE6578">
      <w:pPr>
        <w:pStyle w:val="Listaszerbekezds"/>
        <w:spacing w:after="0" w:line="240" w:lineRule="auto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E657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Nyílt ülés:</w:t>
      </w:r>
    </w:p>
    <w:p w14:paraId="05ADC0F3" w14:textId="77777777" w:rsidR="006112A2" w:rsidRPr="00A6484E" w:rsidRDefault="006112A2" w:rsidP="006112A2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  <w:bCs/>
        </w:rPr>
        <w:t xml:space="preserve">Nagykovácsi Nagyközség Önkormányzata adósságot keletkeztető ügyleteiből eredő fizetési kötelezettségeinek megállapítása </w:t>
      </w:r>
      <w:r>
        <w:rPr>
          <w:rFonts w:ascii="Arial" w:hAnsi="Arial" w:cs="Arial"/>
          <w:b/>
          <w:bCs/>
        </w:rPr>
        <w:t>E – 8</w:t>
      </w:r>
    </w:p>
    <w:p w14:paraId="75CFCD44" w14:textId="77777777" w:rsidR="006112A2" w:rsidRPr="00A6484E" w:rsidRDefault="006112A2" w:rsidP="006112A2">
      <w:pPr>
        <w:ind w:left="540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4002A33D" w14:textId="77777777" w:rsidR="006112A2" w:rsidRPr="00A6484E" w:rsidRDefault="006112A2" w:rsidP="006112A2">
      <w:pPr>
        <w:ind w:left="540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403D269D" w14:textId="77777777" w:rsidR="006112A2" w:rsidRDefault="006112A2" w:rsidP="006112A2">
      <w:pPr>
        <w:ind w:left="540"/>
        <w:jc w:val="both"/>
        <w:rPr>
          <w:rFonts w:ascii="Arial" w:hAnsi="Arial" w:cs="Arial"/>
          <w:u w:val="single"/>
        </w:rPr>
      </w:pPr>
      <w:bookmarkStart w:id="0" w:name="_Hlk332600"/>
      <w:r w:rsidRPr="00F46F14">
        <w:rPr>
          <w:rFonts w:ascii="Arial" w:hAnsi="Arial" w:cs="Arial"/>
          <w:u w:val="single"/>
        </w:rPr>
        <w:t>Tárgyalja: PB</w:t>
      </w:r>
    </w:p>
    <w:p w14:paraId="04FF2B82" w14:textId="77777777" w:rsidR="006112A2" w:rsidRPr="00F46F14" w:rsidRDefault="006112A2" w:rsidP="006112A2">
      <w:pPr>
        <w:jc w:val="both"/>
        <w:rPr>
          <w:rFonts w:ascii="Arial" w:hAnsi="Arial" w:cs="Arial"/>
          <w:u w:val="single"/>
        </w:rPr>
      </w:pPr>
    </w:p>
    <w:bookmarkEnd w:id="0"/>
    <w:p w14:paraId="4C34BEDE" w14:textId="77777777" w:rsidR="006112A2" w:rsidRPr="00A6484E" w:rsidRDefault="006112A2" w:rsidP="006112A2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Döntés Nagykovácsi Nagyközség Önkormányzatának 202</w:t>
      </w:r>
      <w:r>
        <w:rPr>
          <w:rFonts w:ascii="Arial" w:hAnsi="Arial" w:cs="Arial"/>
          <w:b/>
        </w:rPr>
        <w:t>4</w:t>
      </w:r>
      <w:r w:rsidRPr="00A6484E">
        <w:rPr>
          <w:rFonts w:ascii="Arial" w:hAnsi="Arial" w:cs="Arial"/>
          <w:b/>
        </w:rPr>
        <w:t>. évi költségvetéséről</w:t>
      </w:r>
      <w:r>
        <w:rPr>
          <w:rFonts w:ascii="Arial" w:hAnsi="Arial" w:cs="Arial"/>
          <w:b/>
        </w:rPr>
        <w:t xml:space="preserve"> E – 15</w:t>
      </w:r>
    </w:p>
    <w:p w14:paraId="1E8B1DAC" w14:textId="77777777" w:rsidR="006112A2" w:rsidRPr="00A6484E" w:rsidRDefault="006112A2" w:rsidP="006112A2">
      <w:pPr>
        <w:ind w:left="540"/>
        <w:jc w:val="both"/>
        <w:rPr>
          <w:rFonts w:ascii="Arial" w:hAnsi="Arial" w:cs="Arial"/>
        </w:rPr>
      </w:pPr>
      <w:bookmarkStart w:id="1" w:name="_Hlk499897358"/>
      <w:r w:rsidRPr="00A6484E">
        <w:rPr>
          <w:rFonts w:ascii="Arial" w:hAnsi="Arial" w:cs="Arial"/>
        </w:rPr>
        <w:t>Előterjesztő: Kiszelné Mohos Katalin polgármester</w:t>
      </w:r>
    </w:p>
    <w:p w14:paraId="59FE0CD9" w14:textId="77777777" w:rsidR="006112A2" w:rsidRPr="00A6484E" w:rsidRDefault="006112A2" w:rsidP="006112A2">
      <w:pPr>
        <w:ind w:firstLine="540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proofErr w:type="spellStart"/>
      <w:r w:rsidRPr="00A6484E">
        <w:rPr>
          <w:rFonts w:ascii="Arial" w:hAnsi="Arial" w:cs="Arial"/>
        </w:rPr>
        <w:t>Grégerné</w:t>
      </w:r>
      <w:proofErr w:type="spellEnd"/>
      <w:r w:rsidRPr="00A6484E">
        <w:rPr>
          <w:rFonts w:ascii="Arial" w:hAnsi="Arial" w:cs="Arial"/>
        </w:rPr>
        <w:t xml:space="preserve"> Papp Ildikó jegyző, </w:t>
      </w:r>
      <w:r>
        <w:rPr>
          <w:rFonts w:ascii="Arial" w:hAnsi="Arial" w:cs="Arial"/>
        </w:rPr>
        <w:t>Perlaki Zoltán osztályvezető</w:t>
      </w:r>
    </w:p>
    <w:p w14:paraId="023FD7F9" w14:textId="77777777" w:rsidR="006112A2" w:rsidRPr="00F46F14" w:rsidRDefault="006112A2" w:rsidP="006112A2">
      <w:pPr>
        <w:ind w:firstLine="540"/>
        <w:jc w:val="both"/>
        <w:rPr>
          <w:rFonts w:ascii="Arial" w:hAnsi="Arial" w:cs="Arial"/>
          <w:u w:val="single"/>
        </w:rPr>
      </w:pPr>
      <w:r w:rsidRPr="00F46F14">
        <w:rPr>
          <w:rFonts w:ascii="Arial" w:hAnsi="Arial" w:cs="Arial"/>
          <w:u w:val="single"/>
        </w:rPr>
        <w:t>Tárgyalja: ÜB, PB</w:t>
      </w:r>
    </w:p>
    <w:p w14:paraId="664D1796" w14:textId="77777777" w:rsidR="006112A2" w:rsidRPr="00A6484E" w:rsidRDefault="006112A2" w:rsidP="006112A2">
      <w:pPr>
        <w:ind w:firstLine="540"/>
        <w:jc w:val="both"/>
        <w:rPr>
          <w:rFonts w:ascii="Arial" w:hAnsi="Arial" w:cs="Arial"/>
        </w:rPr>
      </w:pPr>
    </w:p>
    <w:bookmarkEnd w:id="1"/>
    <w:p w14:paraId="368ED52C" w14:textId="77777777" w:rsidR="006112A2" w:rsidRDefault="006112A2" w:rsidP="006112A2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116681">
        <w:rPr>
          <w:rFonts w:ascii="Arial" w:hAnsi="Arial" w:cs="Arial"/>
          <w:b/>
        </w:rPr>
        <w:t>A polgármester tájékoztatója Nagykovácsi Nagyközség Önkormányzat vagyonának előző évi hasznosításáról és vagyoni helyzete alakulásáról</w:t>
      </w:r>
      <w:r>
        <w:rPr>
          <w:rFonts w:ascii="Arial" w:hAnsi="Arial" w:cs="Arial"/>
          <w:b/>
        </w:rPr>
        <w:t xml:space="preserve"> E – 9</w:t>
      </w:r>
    </w:p>
    <w:p w14:paraId="2094D73F" w14:textId="77777777" w:rsidR="006112A2" w:rsidRDefault="006112A2" w:rsidP="006112A2">
      <w:pPr>
        <w:ind w:firstLine="539"/>
        <w:jc w:val="both"/>
        <w:rPr>
          <w:rFonts w:ascii="Arial" w:hAnsi="Arial" w:cs="Arial"/>
        </w:rPr>
      </w:pPr>
      <w:r w:rsidRPr="00F46F14">
        <w:rPr>
          <w:rFonts w:ascii="Arial" w:hAnsi="Arial" w:cs="Arial"/>
        </w:rPr>
        <w:t>Előterjesztő: Kiszelné Mohos Katalin polgármester</w:t>
      </w:r>
    </w:p>
    <w:p w14:paraId="091252B3" w14:textId="77777777" w:rsidR="006112A2" w:rsidRPr="00F46F14" w:rsidRDefault="006112A2" w:rsidP="006112A2">
      <w:pPr>
        <w:ind w:firstLine="539"/>
        <w:jc w:val="both"/>
        <w:rPr>
          <w:rFonts w:ascii="Arial" w:hAnsi="Arial" w:cs="Arial"/>
        </w:rPr>
      </w:pPr>
      <w:r w:rsidRPr="00F46F14">
        <w:rPr>
          <w:rFonts w:ascii="Arial" w:hAnsi="Arial" w:cs="Arial"/>
        </w:rPr>
        <w:t>Előadó: Perlaki Zoltán osztályvezető</w:t>
      </w:r>
    </w:p>
    <w:p w14:paraId="1EFB4318" w14:textId="77777777" w:rsidR="006112A2" w:rsidRPr="00F46F14" w:rsidRDefault="006112A2" w:rsidP="006112A2">
      <w:pPr>
        <w:tabs>
          <w:tab w:val="left" w:pos="567"/>
        </w:tabs>
        <w:ind w:left="539"/>
        <w:jc w:val="both"/>
        <w:rPr>
          <w:rFonts w:ascii="Arial" w:hAnsi="Arial" w:cs="Arial"/>
          <w:bCs/>
          <w:u w:val="single"/>
        </w:rPr>
      </w:pPr>
      <w:r w:rsidRPr="00F46F14">
        <w:rPr>
          <w:rFonts w:ascii="Arial" w:hAnsi="Arial" w:cs="Arial"/>
          <w:bCs/>
          <w:u w:val="single"/>
        </w:rPr>
        <w:t>Tárgyalja: PB</w:t>
      </w:r>
    </w:p>
    <w:p w14:paraId="2849ADB0" w14:textId="77777777" w:rsidR="006112A2" w:rsidRDefault="006112A2" w:rsidP="006112A2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7465D52D" w14:textId="77777777" w:rsidR="006112A2" w:rsidRPr="008432D6" w:rsidRDefault="006112A2" w:rsidP="006112A2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2" w:name="_Hlk158711641"/>
      <w:r w:rsidRPr="00736783">
        <w:rPr>
          <w:rFonts w:ascii="Arial" w:hAnsi="Arial" w:cs="Arial"/>
          <w:b/>
        </w:rPr>
        <w:t xml:space="preserve">Döntés </w:t>
      </w:r>
      <w:r w:rsidRPr="00EE5757">
        <w:rPr>
          <w:rFonts w:ascii="Arial" w:hAnsi="Arial" w:cs="Arial"/>
          <w:b/>
        </w:rPr>
        <w:t xml:space="preserve">a </w:t>
      </w:r>
      <w:r w:rsidRPr="00736783">
        <w:rPr>
          <w:rFonts w:ascii="Arial" w:hAnsi="Arial" w:cs="Arial"/>
          <w:b/>
        </w:rPr>
        <w:t>„Nagykovácsi belterületi úthálózatának forgalomtechnikai</w:t>
      </w:r>
      <w:r>
        <w:rPr>
          <w:rFonts w:ascii="Arial" w:hAnsi="Arial" w:cs="Arial"/>
          <w:b/>
        </w:rPr>
        <w:t xml:space="preserve"> </w:t>
      </w:r>
      <w:r w:rsidRPr="00736783">
        <w:rPr>
          <w:rFonts w:ascii="Arial" w:hAnsi="Arial" w:cs="Arial"/>
          <w:b/>
        </w:rPr>
        <w:t>felülvizsgálata</w:t>
      </w:r>
      <w:r w:rsidRPr="00EE5757">
        <w:rPr>
          <w:rFonts w:ascii="Arial" w:hAnsi="Arial" w:cs="Arial"/>
          <w:b/>
        </w:rPr>
        <w:t xml:space="preserve">” </w:t>
      </w:r>
      <w:r w:rsidRPr="00736783">
        <w:rPr>
          <w:rFonts w:ascii="Arial" w:hAnsi="Arial" w:cs="Arial"/>
          <w:b/>
        </w:rPr>
        <w:t>tanulmányterv elfogadásáról</w:t>
      </w:r>
      <w:r>
        <w:rPr>
          <w:rFonts w:ascii="Arial" w:hAnsi="Arial" w:cs="Arial"/>
          <w:b/>
        </w:rPr>
        <w:t xml:space="preserve"> E – 16</w:t>
      </w:r>
    </w:p>
    <w:p w14:paraId="01B0022F" w14:textId="77777777" w:rsidR="006112A2" w:rsidRPr="00F46F14" w:rsidRDefault="006112A2" w:rsidP="006112A2">
      <w:pPr>
        <w:ind w:firstLine="539"/>
        <w:rPr>
          <w:rFonts w:ascii="Arial" w:hAnsi="Arial" w:cs="Arial"/>
        </w:rPr>
      </w:pPr>
      <w:r w:rsidRPr="00F46F14">
        <w:rPr>
          <w:rFonts w:ascii="Arial" w:hAnsi="Arial" w:cs="Arial"/>
        </w:rPr>
        <w:t>Előterjesztő: Kiszelné Mohos Katalin polgármester</w:t>
      </w:r>
    </w:p>
    <w:p w14:paraId="585068AA" w14:textId="77777777" w:rsidR="006112A2" w:rsidRPr="00F46F14" w:rsidRDefault="006112A2" w:rsidP="006112A2">
      <w:pPr>
        <w:ind w:firstLine="539"/>
        <w:rPr>
          <w:rFonts w:ascii="Arial" w:hAnsi="Arial" w:cs="Arial"/>
        </w:rPr>
      </w:pPr>
      <w:r w:rsidRPr="00F46F14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bookmarkEnd w:id="2"/>
    <w:p w14:paraId="1FCC2651" w14:textId="77777777" w:rsidR="006112A2" w:rsidRPr="00F46F14" w:rsidRDefault="006112A2" w:rsidP="006112A2">
      <w:pPr>
        <w:tabs>
          <w:tab w:val="left" w:pos="567"/>
        </w:tabs>
        <w:ind w:left="539"/>
        <w:jc w:val="both"/>
        <w:rPr>
          <w:rFonts w:ascii="Arial" w:hAnsi="Arial" w:cs="Arial"/>
          <w:bCs/>
          <w:u w:val="single"/>
        </w:rPr>
      </w:pPr>
      <w:r w:rsidRPr="00F46F14">
        <w:rPr>
          <w:rFonts w:ascii="Arial" w:hAnsi="Arial" w:cs="Arial"/>
          <w:bCs/>
          <w:u w:val="single"/>
        </w:rPr>
        <w:t>Tárgyalja: PB</w:t>
      </w:r>
    </w:p>
    <w:p w14:paraId="75E6B2C3" w14:textId="77777777" w:rsidR="006112A2" w:rsidRDefault="006112A2" w:rsidP="006112A2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2E64CBAA" w14:textId="77777777" w:rsidR="006112A2" w:rsidRDefault="006112A2" w:rsidP="006112A2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2A3B75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öntés a 2024</w:t>
      </w:r>
      <w:r w:rsidRPr="000E0D35">
        <w:rPr>
          <w:rFonts w:ascii="Arial" w:hAnsi="Arial" w:cs="Arial"/>
          <w:b/>
        </w:rPr>
        <w:t xml:space="preserve">. évre vonatkozó </w:t>
      </w:r>
      <w:r>
        <w:rPr>
          <w:rFonts w:ascii="Arial" w:hAnsi="Arial" w:cs="Arial"/>
          <w:b/>
        </w:rPr>
        <w:t>Közbeszerzési terv elfogadásáról</w:t>
      </w:r>
      <w:r w:rsidRPr="00F46F14">
        <w:rPr>
          <w:rFonts w:ascii="Arial" w:hAnsi="Arial" w:cs="Arial"/>
        </w:rPr>
        <w:t xml:space="preserve"> </w:t>
      </w:r>
      <w:r w:rsidRPr="00943A51">
        <w:rPr>
          <w:rFonts w:ascii="Arial" w:hAnsi="Arial" w:cs="Arial"/>
          <w:b/>
          <w:bCs/>
        </w:rPr>
        <w:t>E – 13</w:t>
      </w:r>
    </w:p>
    <w:p w14:paraId="6BE61717" w14:textId="77777777" w:rsidR="006112A2" w:rsidRPr="00F46F14" w:rsidRDefault="006112A2" w:rsidP="006112A2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F46F14">
        <w:rPr>
          <w:rFonts w:ascii="Arial" w:hAnsi="Arial" w:cs="Arial"/>
        </w:rPr>
        <w:t>Előterjesztő: Kiszelné Mohos Katalin polgármester</w:t>
      </w:r>
    </w:p>
    <w:p w14:paraId="7510C17E" w14:textId="77777777" w:rsidR="006112A2" w:rsidRPr="00F46F14" w:rsidRDefault="006112A2" w:rsidP="006112A2">
      <w:pPr>
        <w:ind w:firstLine="539"/>
        <w:rPr>
          <w:rFonts w:ascii="Arial" w:hAnsi="Arial" w:cs="Arial"/>
        </w:rPr>
      </w:pPr>
      <w:r w:rsidRPr="00F46F14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Halmosi-Rokaj</w:t>
      </w:r>
      <w:proofErr w:type="spellEnd"/>
      <w:r>
        <w:rPr>
          <w:rFonts w:ascii="Arial" w:hAnsi="Arial" w:cs="Arial"/>
        </w:rPr>
        <w:t xml:space="preserve"> Odett aljegyző</w:t>
      </w:r>
    </w:p>
    <w:p w14:paraId="1EDBED98" w14:textId="77777777" w:rsidR="006112A2" w:rsidRDefault="006112A2" w:rsidP="006112A2">
      <w:pPr>
        <w:ind w:firstLine="539"/>
        <w:rPr>
          <w:rFonts w:ascii="Arial" w:hAnsi="Arial" w:cs="Arial"/>
          <w:bCs/>
          <w:u w:val="single"/>
        </w:rPr>
      </w:pPr>
      <w:r w:rsidRPr="00F46F14">
        <w:rPr>
          <w:rFonts w:ascii="Arial" w:hAnsi="Arial" w:cs="Arial"/>
          <w:bCs/>
          <w:u w:val="single"/>
        </w:rPr>
        <w:t>Tárgyalja: PB</w:t>
      </w:r>
    </w:p>
    <w:p w14:paraId="7636AC91" w14:textId="77777777" w:rsidR="006112A2" w:rsidRPr="00F46F14" w:rsidRDefault="006112A2" w:rsidP="006112A2">
      <w:pPr>
        <w:ind w:firstLine="539"/>
        <w:rPr>
          <w:rFonts w:ascii="Arial" w:hAnsi="Arial" w:cs="Arial"/>
          <w:bCs/>
          <w:u w:val="single"/>
        </w:rPr>
      </w:pPr>
    </w:p>
    <w:p w14:paraId="2A873A67" w14:textId="77777777" w:rsidR="006112A2" w:rsidRDefault="006112A2" w:rsidP="006112A2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736783">
        <w:rPr>
          <w:rFonts w:ascii="Arial" w:hAnsi="Arial" w:cs="Arial"/>
          <w:b/>
        </w:rPr>
        <w:t xml:space="preserve">Döntés </w:t>
      </w:r>
      <w:r>
        <w:rPr>
          <w:rFonts w:ascii="Arial" w:hAnsi="Arial" w:cs="Arial"/>
          <w:b/>
        </w:rPr>
        <w:t>üzemeltetési megállapodás megkötéséről a Pilisi Parkerdő Zrt.-vel E – 17</w:t>
      </w:r>
    </w:p>
    <w:p w14:paraId="20D8417C" w14:textId="77777777" w:rsidR="006112A2" w:rsidRPr="00F46F14" w:rsidRDefault="006112A2" w:rsidP="006112A2">
      <w:pPr>
        <w:ind w:firstLine="539"/>
        <w:rPr>
          <w:rFonts w:ascii="Arial" w:hAnsi="Arial" w:cs="Arial"/>
        </w:rPr>
      </w:pPr>
      <w:r w:rsidRPr="00F46F14">
        <w:rPr>
          <w:rFonts w:ascii="Arial" w:hAnsi="Arial" w:cs="Arial"/>
        </w:rPr>
        <w:t>Előterjesztő: Kiszelné Mohos Katalin polgármester</w:t>
      </w:r>
    </w:p>
    <w:p w14:paraId="2354F123" w14:textId="77777777" w:rsidR="006112A2" w:rsidRPr="00F46F14" w:rsidRDefault="006112A2" w:rsidP="006112A2">
      <w:pPr>
        <w:ind w:firstLine="539"/>
        <w:rPr>
          <w:rFonts w:ascii="Arial" w:hAnsi="Arial" w:cs="Arial"/>
        </w:rPr>
      </w:pPr>
      <w:r w:rsidRPr="00F46F14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0CB3A34F" w14:textId="77777777" w:rsidR="006112A2" w:rsidRDefault="006112A2" w:rsidP="006112A2">
      <w:pPr>
        <w:ind w:firstLine="539"/>
        <w:rPr>
          <w:rFonts w:ascii="Arial" w:hAnsi="Arial" w:cs="Arial"/>
          <w:bCs/>
          <w:u w:val="single"/>
        </w:rPr>
      </w:pPr>
      <w:r w:rsidRPr="00F46F14">
        <w:rPr>
          <w:rFonts w:ascii="Arial" w:hAnsi="Arial" w:cs="Arial"/>
          <w:bCs/>
          <w:u w:val="single"/>
        </w:rPr>
        <w:t>Tárgyalja: PB</w:t>
      </w:r>
    </w:p>
    <w:p w14:paraId="537EAECE" w14:textId="77777777" w:rsidR="006112A2" w:rsidRDefault="006112A2" w:rsidP="006112A2">
      <w:pPr>
        <w:ind w:firstLine="539"/>
        <w:rPr>
          <w:rFonts w:ascii="Arial" w:hAnsi="Arial" w:cs="Arial"/>
          <w:bCs/>
          <w:u w:val="single"/>
        </w:rPr>
      </w:pPr>
    </w:p>
    <w:p w14:paraId="4DF70DBA" w14:textId="77777777" w:rsidR="006112A2" w:rsidRDefault="006112A2" w:rsidP="006112A2">
      <w:pPr>
        <w:ind w:firstLine="539"/>
        <w:rPr>
          <w:rFonts w:ascii="Arial" w:hAnsi="Arial" w:cs="Arial"/>
          <w:bCs/>
          <w:u w:val="single"/>
        </w:rPr>
      </w:pPr>
    </w:p>
    <w:p w14:paraId="52D0593D" w14:textId="77777777" w:rsidR="006112A2" w:rsidRDefault="006112A2" w:rsidP="006112A2">
      <w:pPr>
        <w:ind w:firstLine="539"/>
        <w:rPr>
          <w:rFonts w:ascii="Arial" w:hAnsi="Arial" w:cs="Arial"/>
          <w:bCs/>
          <w:u w:val="single"/>
        </w:rPr>
      </w:pPr>
    </w:p>
    <w:p w14:paraId="75030D6B" w14:textId="77777777" w:rsidR="006112A2" w:rsidRDefault="006112A2" w:rsidP="006112A2">
      <w:pPr>
        <w:ind w:firstLine="539"/>
        <w:rPr>
          <w:rFonts w:ascii="Arial" w:hAnsi="Arial" w:cs="Arial"/>
          <w:bCs/>
          <w:u w:val="single"/>
        </w:rPr>
      </w:pPr>
    </w:p>
    <w:p w14:paraId="628CCE23" w14:textId="77777777" w:rsidR="006112A2" w:rsidRDefault="006112A2" w:rsidP="006112A2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4ECCF6A5" w14:textId="77777777" w:rsidR="006112A2" w:rsidRPr="00F11315" w:rsidRDefault="006112A2" w:rsidP="006112A2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F11315">
        <w:rPr>
          <w:rFonts w:ascii="Arial" w:hAnsi="Arial" w:cs="Arial"/>
          <w:b/>
        </w:rPr>
        <w:t xml:space="preserve">Döntés a 2024. évi Településfásítási Programban való részvételről </w:t>
      </w:r>
      <w:r>
        <w:rPr>
          <w:rFonts w:ascii="Arial" w:hAnsi="Arial" w:cs="Arial"/>
          <w:b/>
        </w:rPr>
        <w:t>E – 10</w:t>
      </w:r>
    </w:p>
    <w:p w14:paraId="281F014B" w14:textId="77777777" w:rsidR="006112A2" w:rsidRPr="00F46F14" w:rsidRDefault="006112A2" w:rsidP="006112A2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F46F14">
        <w:rPr>
          <w:rFonts w:ascii="Arial" w:hAnsi="Arial" w:cs="Arial"/>
        </w:rPr>
        <w:t>Előterjesztő: Kiszelné Mohos Katalin polgármester</w:t>
      </w:r>
    </w:p>
    <w:p w14:paraId="48815C8F" w14:textId="77777777" w:rsidR="006112A2" w:rsidRPr="00F46F14" w:rsidRDefault="006112A2" w:rsidP="006112A2">
      <w:pPr>
        <w:ind w:firstLine="539"/>
        <w:rPr>
          <w:rFonts w:ascii="Arial" w:hAnsi="Arial" w:cs="Arial"/>
        </w:rPr>
      </w:pPr>
      <w:r w:rsidRPr="00F46F14">
        <w:rPr>
          <w:rFonts w:ascii="Arial" w:hAnsi="Arial" w:cs="Arial"/>
        </w:rPr>
        <w:t xml:space="preserve">Előadó: </w:t>
      </w:r>
      <w:proofErr w:type="spellStart"/>
      <w:r>
        <w:rPr>
          <w:rFonts w:ascii="Arial" w:hAnsi="Arial" w:cs="Arial"/>
        </w:rPr>
        <w:t>Karajzné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Illinger</w:t>
      </w:r>
      <w:proofErr w:type="spellEnd"/>
      <w:r>
        <w:rPr>
          <w:rFonts w:ascii="Arial" w:hAnsi="Arial" w:cs="Arial"/>
        </w:rPr>
        <w:t xml:space="preserve"> Enikő osztályvezető</w:t>
      </w:r>
    </w:p>
    <w:p w14:paraId="25C8AA46" w14:textId="77777777" w:rsidR="006112A2" w:rsidRDefault="006112A2" w:rsidP="006112A2">
      <w:pPr>
        <w:ind w:firstLine="539"/>
        <w:rPr>
          <w:rFonts w:ascii="Arial" w:hAnsi="Arial" w:cs="Arial"/>
          <w:bCs/>
          <w:u w:val="single"/>
        </w:rPr>
      </w:pPr>
      <w:r w:rsidRPr="00F46F14">
        <w:rPr>
          <w:rFonts w:ascii="Arial" w:hAnsi="Arial" w:cs="Arial"/>
          <w:bCs/>
          <w:u w:val="single"/>
        </w:rPr>
        <w:t>Tárgyalja: PB</w:t>
      </w:r>
    </w:p>
    <w:p w14:paraId="7689B8F7" w14:textId="77777777" w:rsidR="00AE1A9D" w:rsidRDefault="00AE1A9D" w:rsidP="00AE1A9D">
      <w:pPr>
        <w:jc w:val="both"/>
        <w:rPr>
          <w:rFonts w:ascii="Arial" w:hAnsi="Arial" w:cs="Arial"/>
          <w:u w:val="single"/>
        </w:rPr>
      </w:pPr>
    </w:p>
    <w:p w14:paraId="73B49D79" w14:textId="3E952970" w:rsidR="00F3412D" w:rsidRPr="00AE6578" w:rsidRDefault="000E2407" w:rsidP="00AE6578">
      <w:pPr>
        <w:rPr>
          <w:rFonts w:ascii="Arial" w:hAnsi="Arial" w:cs="Arial"/>
        </w:rPr>
      </w:pPr>
      <w:r w:rsidRPr="00AE6578">
        <w:rPr>
          <w:rFonts w:ascii="Arial" w:hAnsi="Arial" w:cs="Arial"/>
        </w:rPr>
        <w:t>N</w:t>
      </w:r>
      <w:r w:rsidR="00567D0C" w:rsidRPr="00AE6578">
        <w:rPr>
          <w:rFonts w:ascii="Arial" w:hAnsi="Arial" w:cs="Arial"/>
        </w:rPr>
        <w:t xml:space="preserve">agykovácsi, </w:t>
      </w:r>
      <w:r w:rsidR="00B1650D" w:rsidRPr="00AE6578">
        <w:rPr>
          <w:rFonts w:ascii="Arial" w:hAnsi="Arial" w:cs="Arial"/>
        </w:rPr>
        <w:t>20</w:t>
      </w:r>
      <w:r w:rsidR="0018226F" w:rsidRPr="00AE6578">
        <w:rPr>
          <w:rFonts w:ascii="Arial" w:hAnsi="Arial" w:cs="Arial"/>
        </w:rPr>
        <w:t>2</w:t>
      </w:r>
      <w:r w:rsidR="009E6118">
        <w:rPr>
          <w:rFonts w:ascii="Arial" w:hAnsi="Arial" w:cs="Arial"/>
        </w:rPr>
        <w:t>4</w:t>
      </w:r>
      <w:r w:rsidR="00BF7614" w:rsidRPr="00AE6578">
        <w:rPr>
          <w:rFonts w:ascii="Arial" w:hAnsi="Arial" w:cs="Arial"/>
        </w:rPr>
        <w:t xml:space="preserve">. </w:t>
      </w:r>
      <w:r w:rsidR="006112A2">
        <w:rPr>
          <w:rFonts w:ascii="Arial" w:hAnsi="Arial" w:cs="Arial"/>
        </w:rPr>
        <w:t>február 15</w:t>
      </w:r>
      <w:r w:rsidR="00111433">
        <w:rPr>
          <w:rFonts w:ascii="Arial" w:hAnsi="Arial" w:cs="Arial"/>
        </w:rPr>
        <w:t>.</w:t>
      </w:r>
    </w:p>
    <w:p w14:paraId="586D29EC" w14:textId="77777777" w:rsidR="0059738C" w:rsidRPr="00AE6578" w:rsidRDefault="00844B7F" w:rsidP="00AE6578">
      <w:pPr>
        <w:ind w:left="5109" w:firstLine="561"/>
        <w:rPr>
          <w:rFonts w:ascii="Arial" w:hAnsi="Arial" w:cs="Arial"/>
        </w:rPr>
      </w:pPr>
      <w:r w:rsidRPr="00AE6578">
        <w:rPr>
          <w:rFonts w:ascii="Arial" w:hAnsi="Arial" w:cs="Arial"/>
        </w:rPr>
        <w:t xml:space="preserve"> </w:t>
      </w:r>
      <w:proofErr w:type="spellStart"/>
      <w:r w:rsidR="006E1D77" w:rsidRPr="00AE6578">
        <w:rPr>
          <w:rFonts w:ascii="Arial" w:hAnsi="Arial" w:cs="Arial"/>
        </w:rPr>
        <w:t>Honti</w:t>
      </w:r>
      <w:proofErr w:type="spellEnd"/>
      <w:r w:rsidR="006E1D77" w:rsidRPr="00AE6578">
        <w:rPr>
          <w:rFonts w:ascii="Arial" w:hAnsi="Arial" w:cs="Arial"/>
        </w:rPr>
        <w:t xml:space="preserve"> Zoltán</w:t>
      </w:r>
      <w:r w:rsidR="00D2071E" w:rsidRPr="00AE6578">
        <w:rPr>
          <w:rFonts w:ascii="Arial" w:hAnsi="Arial" w:cs="Arial"/>
        </w:rPr>
        <w:t xml:space="preserve"> </w:t>
      </w:r>
      <w:proofErr w:type="spellStart"/>
      <w:r w:rsidR="00D2071E" w:rsidRPr="00AE6578">
        <w:rPr>
          <w:rFonts w:ascii="Arial" w:hAnsi="Arial" w:cs="Arial"/>
        </w:rPr>
        <w:t>sk</w:t>
      </w:r>
      <w:proofErr w:type="spellEnd"/>
      <w:r w:rsidR="0059738C" w:rsidRPr="00AE6578">
        <w:rPr>
          <w:rFonts w:ascii="Arial" w:hAnsi="Arial" w:cs="Arial"/>
        </w:rPr>
        <w:t>.</w:t>
      </w:r>
    </w:p>
    <w:p w14:paraId="6EEE33E0" w14:textId="77777777" w:rsidR="00D2071E" w:rsidRPr="00AE6578" w:rsidRDefault="0022460A" w:rsidP="00AE6578">
      <w:pPr>
        <w:ind w:left="6"/>
        <w:jc w:val="both"/>
        <w:rPr>
          <w:rFonts w:ascii="Arial" w:hAnsi="Arial" w:cs="Arial"/>
        </w:rPr>
      </w:pPr>
      <w:r w:rsidRPr="00AE6578">
        <w:rPr>
          <w:rFonts w:ascii="Arial" w:hAnsi="Arial" w:cs="Arial"/>
        </w:rPr>
        <w:tab/>
      </w:r>
      <w:r w:rsidR="00294F43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="00D2071E" w:rsidRPr="00AE6578">
        <w:rPr>
          <w:rFonts w:ascii="Arial" w:hAnsi="Arial" w:cs="Arial"/>
        </w:rPr>
        <w:t>elnök</w:t>
      </w:r>
      <w:r w:rsidR="0059738C" w:rsidRPr="00AE6578">
        <w:rPr>
          <w:rFonts w:ascii="Arial" w:hAnsi="Arial" w:cs="Arial"/>
        </w:rPr>
        <w:tab/>
      </w:r>
    </w:p>
    <w:sectPr w:rsidR="00D2071E" w:rsidRPr="00AE6578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8190638">
    <w:abstractNumId w:val="1"/>
  </w:num>
  <w:num w:numId="2" w16cid:durableId="120810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13</cp:revision>
  <cp:lastPrinted>2023-04-20T09:13:00Z</cp:lastPrinted>
  <dcterms:created xsi:type="dcterms:W3CDTF">2023-05-18T06:28:00Z</dcterms:created>
  <dcterms:modified xsi:type="dcterms:W3CDTF">2024-02-15T08:40:00Z</dcterms:modified>
</cp:coreProperties>
</file>