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D54DB5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40466873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1191C99E" w14:textId="77777777"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08112329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F43EA2">
        <w:rPr>
          <w:rFonts w:ascii="Arial" w:hAnsi="Arial" w:cs="Arial"/>
          <w:b/>
        </w:rPr>
        <w:t>3</w:t>
      </w:r>
      <w:r w:rsidR="006427BC" w:rsidRPr="00771065">
        <w:rPr>
          <w:rFonts w:ascii="Arial" w:hAnsi="Arial" w:cs="Arial"/>
          <w:b/>
        </w:rPr>
        <w:t xml:space="preserve">. </w:t>
      </w:r>
      <w:r w:rsidR="00B33784">
        <w:rPr>
          <w:rFonts w:ascii="Arial" w:hAnsi="Arial" w:cs="Arial"/>
          <w:b/>
        </w:rPr>
        <w:t xml:space="preserve">március </w:t>
      </w:r>
      <w:r w:rsidR="00B91FEB">
        <w:rPr>
          <w:rFonts w:ascii="Arial" w:hAnsi="Arial" w:cs="Arial"/>
          <w:b/>
        </w:rPr>
        <w:t>20</w:t>
      </w:r>
      <w:r w:rsidR="006F25A1" w:rsidRPr="00771065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FA40C4" w:rsidRPr="00D54DB5">
        <w:rPr>
          <w:rFonts w:ascii="Arial" w:hAnsi="Arial" w:cs="Arial"/>
          <w:b/>
        </w:rPr>
        <w:t>1</w:t>
      </w:r>
      <w:r w:rsidR="00B91FEB" w:rsidRPr="00D54DB5">
        <w:rPr>
          <w:rFonts w:ascii="Arial" w:hAnsi="Arial" w:cs="Arial"/>
          <w:b/>
        </w:rPr>
        <w:t>7</w:t>
      </w:r>
      <w:r w:rsidR="00FA40C4" w:rsidRPr="00D54DB5">
        <w:rPr>
          <w:rFonts w:ascii="Arial" w:hAnsi="Arial" w:cs="Arial"/>
          <w:b/>
        </w:rPr>
        <w:t xml:space="preserve"> </w:t>
      </w:r>
      <w:r w:rsidR="00FE0291" w:rsidRPr="00D54DB5">
        <w:rPr>
          <w:rFonts w:ascii="Arial" w:hAnsi="Arial" w:cs="Arial"/>
          <w:b/>
        </w:rPr>
        <w:t>óra</w:t>
      </w:r>
      <w:r w:rsidR="00701E21" w:rsidRPr="00A52B80">
        <w:rPr>
          <w:rFonts w:ascii="Arial" w:hAnsi="Arial" w:cs="Arial"/>
          <w:b/>
        </w:rPr>
        <w:t xml:space="preserve"> 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79575C77" w14:textId="77777777" w:rsidR="00EE43CD" w:rsidRPr="00EE43CD" w:rsidRDefault="00EE43CD" w:rsidP="00EE43CD">
      <w:pPr>
        <w:numPr>
          <w:ilvl w:val="0"/>
          <w:numId w:val="36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EE43CD">
        <w:rPr>
          <w:rFonts w:ascii="Arial" w:hAnsi="Arial" w:cs="Arial"/>
          <w:b/>
        </w:rPr>
        <w:t>A személyes gondoskodást nyújtó gyermekjóléti alapellátásokról és térítési díjairól szóló 8/2015. (IV. 23.) önkormányzati rendelet felülvizsgálata E – 27</w:t>
      </w:r>
    </w:p>
    <w:p w14:paraId="278344E2" w14:textId="77777777" w:rsidR="00EE43CD" w:rsidRPr="00EE43CD" w:rsidRDefault="00EE43CD" w:rsidP="00EE43CD">
      <w:pPr>
        <w:ind w:left="567"/>
        <w:jc w:val="both"/>
        <w:rPr>
          <w:rFonts w:ascii="Arial" w:hAnsi="Arial" w:cs="Arial"/>
        </w:rPr>
      </w:pPr>
      <w:r w:rsidRPr="00EE43CD">
        <w:rPr>
          <w:rFonts w:ascii="Arial" w:hAnsi="Arial" w:cs="Arial"/>
        </w:rPr>
        <w:t>Előterjesztő: Kiszelné Mohos Katalin polgármester</w:t>
      </w:r>
    </w:p>
    <w:p w14:paraId="71F64B1F" w14:textId="77777777" w:rsidR="00EE43CD" w:rsidRPr="00EE43CD" w:rsidRDefault="00EE43CD" w:rsidP="00EE43CD">
      <w:pPr>
        <w:ind w:left="567"/>
        <w:jc w:val="both"/>
        <w:rPr>
          <w:rFonts w:ascii="Arial" w:hAnsi="Arial" w:cs="Arial"/>
        </w:rPr>
      </w:pPr>
      <w:r w:rsidRPr="00EE43CD">
        <w:rPr>
          <w:rFonts w:ascii="Arial" w:hAnsi="Arial" w:cs="Arial"/>
        </w:rPr>
        <w:t>Előadó: Grégerné Papp Ildikó jegyző</w:t>
      </w:r>
    </w:p>
    <w:p w14:paraId="10ACC6DF" w14:textId="77777777" w:rsidR="00EE43CD" w:rsidRPr="00EE43CD" w:rsidRDefault="00EE43CD" w:rsidP="00EE43CD">
      <w:pPr>
        <w:ind w:left="567"/>
        <w:jc w:val="both"/>
        <w:rPr>
          <w:rFonts w:ascii="Arial" w:hAnsi="Arial" w:cs="Arial"/>
          <w:u w:val="single"/>
        </w:rPr>
      </w:pPr>
      <w:bookmarkStart w:id="0" w:name="_Hlk129168088"/>
      <w:r w:rsidRPr="00EE43CD">
        <w:rPr>
          <w:rFonts w:ascii="Arial" w:hAnsi="Arial" w:cs="Arial"/>
          <w:u w:val="single"/>
        </w:rPr>
        <w:t>Tárgyalja: HB, ÜB, PB</w:t>
      </w:r>
    </w:p>
    <w:bookmarkEnd w:id="0"/>
    <w:p w14:paraId="4F560DFC" w14:textId="77777777" w:rsidR="00EE43CD" w:rsidRPr="00EE43CD" w:rsidRDefault="00EE43CD" w:rsidP="00EE43CD">
      <w:pPr>
        <w:ind w:left="567"/>
        <w:jc w:val="both"/>
        <w:rPr>
          <w:rFonts w:ascii="Arial" w:hAnsi="Arial" w:cs="Arial"/>
          <w:bCs/>
        </w:rPr>
      </w:pPr>
    </w:p>
    <w:p w14:paraId="3363667F" w14:textId="77777777" w:rsidR="00EE43CD" w:rsidRPr="00EE43CD" w:rsidRDefault="00EE43CD" w:rsidP="00EE43CD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EE43CD">
        <w:rPr>
          <w:rFonts w:ascii="Arial" w:hAnsi="Arial" w:cs="Arial"/>
          <w:b/>
        </w:rPr>
        <w:t xml:space="preserve">A személyes gondoskodást nyújtó szociális alapellátásokról, azok igénybevételéről, valamint az ezekért fizetendő térítési díjakról szóló </w:t>
      </w:r>
      <w:bookmarkStart w:id="1" w:name="_Hlk506286836"/>
      <w:r w:rsidRPr="00EE43CD">
        <w:rPr>
          <w:rFonts w:ascii="Arial" w:hAnsi="Arial" w:cs="Arial"/>
          <w:b/>
        </w:rPr>
        <w:t xml:space="preserve">12/2016. (V. 30.) önkormányzati rendelet </w:t>
      </w:r>
      <w:bookmarkEnd w:id="1"/>
      <w:r w:rsidRPr="00EE43CD">
        <w:rPr>
          <w:rFonts w:ascii="Arial" w:hAnsi="Arial" w:cs="Arial"/>
          <w:b/>
        </w:rPr>
        <w:t>felülvizsgálata E – 28</w:t>
      </w:r>
    </w:p>
    <w:p w14:paraId="075FE9D6" w14:textId="77777777" w:rsidR="00EE43CD" w:rsidRPr="00EE43CD" w:rsidRDefault="00EE43CD" w:rsidP="00EE43CD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  <w:r w:rsidRPr="00EE43CD">
        <w:rPr>
          <w:rFonts w:ascii="Arial" w:hAnsi="Arial" w:cs="Arial"/>
        </w:rPr>
        <w:t>Előterjesztő: Kiszelné Mohos Katalin polgármester</w:t>
      </w:r>
    </w:p>
    <w:p w14:paraId="059A661A" w14:textId="77777777" w:rsidR="00EE43CD" w:rsidRPr="00EE43CD" w:rsidRDefault="00EE43CD" w:rsidP="00EE43CD">
      <w:pPr>
        <w:ind w:firstLine="567"/>
        <w:jc w:val="both"/>
        <w:rPr>
          <w:rFonts w:ascii="Arial" w:hAnsi="Arial" w:cs="Arial"/>
        </w:rPr>
      </w:pPr>
      <w:r w:rsidRPr="00EE43CD">
        <w:rPr>
          <w:rFonts w:ascii="Arial" w:hAnsi="Arial" w:cs="Arial"/>
        </w:rPr>
        <w:t>Előadó: Grégerné Papp Ildikó jegyző</w:t>
      </w:r>
    </w:p>
    <w:p w14:paraId="0F4B9F22" w14:textId="77777777" w:rsidR="00EE43CD" w:rsidRPr="00EE43CD" w:rsidRDefault="00EE43CD" w:rsidP="00EE43CD">
      <w:pPr>
        <w:ind w:left="567"/>
        <w:jc w:val="both"/>
        <w:rPr>
          <w:rFonts w:ascii="Arial" w:hAnsi="Arial" w:cs="Arial"/>
          <w:u w:val="single"/>
        </w:rPr>
      </w:pPr>
      <w:r w:rsidRPr="00EE43CD">
        <w:rPr>
          <w:rFonts w:ascii="Arial" w:hAnsi="Arial" w:cs="Arial"/>
          <w:u w:val="single"/>
        </w:rPr>
        <w:t>Tárgyalja: HB, ÜB, PB</w:t>
      </w:r>
    </w:p>
    <w:p w14:paraId="63248ADB" w14:textId="77777777" w:rsidR="00EE43CD" w:rsidRPr="00EE43CD" w:rsidRDefault="00EE43CD" w:rsidP="00EE43CD">
      <w:pPr>
        <w:tabs>
          <w:tab w:val="left" w:pos="567"/>
        </w:tabs>
        <w:ind w:left="567"/>
        <w:jc w:val="both"/>
        <w:rPr>
          <w:rFonts w:ascii="Arial" w:hAnsi="Arial" w:cs="Arial"/>
          <w:bCs/>
        </w:rPr>
      </w:pPr>
    </w:p>
    <w:p w14:paraId="0BEFD38C" w14:textId="77777777" w:rsidR="00EE43CD" w:rsidRPr="00EE43CD" w:rsidRDefault="00EE43CD" w:rsidP="00EE43CD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EE43CD">
        <w:rPr>
          <w:rFonts w:ascii="Arial" w:hAnsi="Arial" w:cs="Arial"/>
          <w:b/>
        </w:rPr>
        <w:t>A szociális rászorultságtól függő pénzbeli és természetbeni ellátások szabályozásáról szóló 22/2022. (XI. 22.) önkormányzati rendelet módosítása E – 30</w:t>
      </w:r>
    </w:p>
    <w:p w14:paraId="0A934920" w14:textId="77777777" w:rsidR="00EE43CD" w:rsidRPr="00EE43CD" w:rsidRDefault="00EE43CD" w:rsidP="00EE43CD">
      <w:pPr>
        <w:ind w:firstLine="567"/>
        <w:jc w:val="both"/>
        <w:rPr>
          <w:rFonts w:ascii="Arial" w:hAnsi="Arial" w:cs="Arial"/>
        </w:rPr>
      </w:pPr>
      <w:r w:rsidRPr="00EE43CD">
        <w:rPr>
          <w:rFonts w:ascii="Arial" w:hAnsi="Arial" w:cs="Arial"/>
        </w:rPr>
        <w:t>Előterjesztő: Kiszelné Mohos Katalin polgármester</w:t>
      </w:r>
    </w:p>
    <w:p w14:paraId="4F690AFE" w14:textId="77777777" w:rsidR="00EE43CD" w:rsidRPr="00EE43CD" w:rsidRDefault="00EE43CD" w:rsidP="00EE43CD">
      <w:pPr>
        <w:ind w:firstLine="567"/>
        <w:jc w:val="both"/>
        <w:rPr>
          <w:rFonts w:ascii="Arial" w:hAnsi="Arial" w:cs="Arial"/>
        </w:rPr>
      </w:pPr>
      <w:r w:rsidRPr="00EE43CD">
        <w:rPr>
          <w:rFonts w:ascii="Arial" w:hAnsi="Arial" w:cs="Arial"/>
        </w:rPr>
        <w:t>Előadó: Grégerné Papp Ildikó jegyző</w:t>
      </w:r>
    </w:p>
    <w:p w14:paraId="0BD79F39" w14:textId="77777777" w:rsidR="00EE43CD" w:rsidRPr="00EE43CD" w:rsidRDefault="00EE43CD" w:rsidP="00EE43CD">
      <w:pPr>
        <w:ind w:left="567"/>
        <w:jc w:val="both"/>
        <w:rPr>
          <w:rFonts w:ascii="Arial" w:hAnsi="Arial" w:cs="Arial"/>
          <w:u w:val="single"/>
        </w:rPr>
      </w:pPr>
      <w:r w:rsidRPr="00EE43CD">
        <w:rPr>
          <w:rFonts w:ascii="Arial" w:hAnsi="Arial" w:cs="Arial"/>
          <w:u w:val="single"/>
        </w:rPr>
        <w:t>Tárgyalja: HB, ÜB, PB</w:t>
      </w:r>
    </w:p>
    <w:p w14:paraId="6A04053A" w14:textId="77777777" w:rsidR="00EE43CD" w:rsidRPr="00EE43CD" w:rsidRDefault="00EE43CD" w:rsidP="00EE43CD">
      <w:pPr>
        <w:tabs>
          <w:tab w:val="left" w:pos="567"/>
        </w:tabs>
        <w:jc w:val="both"/>
        <w:rPr>
          <w:rFonts w:ascii="Arial" w:hAnsi="Arial" w:cs="Arial"/>
          <w:b/>
          <w:color w:val="FF0000"/>
        </w:rPr>
      </w:pPr>
    </w:p>
    <w:p w14:paraId="374972C3" w14:textId="77777777" w:rsidR="00EE43CD" w:rsidRPr="00EE43CD" w:rsidRDefault="00EE43CD" w:rsidP="00EE43CD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EE43CD">
        <w:rPr>
          <w:rFonts w:ascii="Arial" w:hAnsi="Arial" w:cs="Arial"/>
          <w:b/>
        </w:rPr>
        <w:t>Döntés egyes önkormányzati rendeletek hatályon kívül helyezéséről E – 23</w:t>
      </w:r>
    </w:p>
    <w:p w14:paraId="17C483E0" w14:textId="77777777" w:rsidR="00EE43CD" w:rsidRPr="00EE43CD" w:rsidRDefault="00EE43CD" w:rsidP="00EE43CD">
      <w:pPr>
        <w:ind w:firstLine="567"/>
        <w:jc w:val="both"/>
        <w:rPr>
          <w:rFonts w:ascii="Arial" w:hAnsi="Arial" w:cs="Arial"/>
        </w:rPr>
      </w:pPr>
      <w:r w:rsidRPr="00EE43CD">
        <w:rPr>
          <w:rFonts w:ascii="Arial" w:hAnsi="Arial" w:cs="Arial"/>
        </w:rPr>
        <w:t>Előterjesztő: Kiszelné Mohos Katalin polgármester</w:t>
      </w:r>
    </w:p>
    <w:p w14:paraId="6903E477" w14:textId="77777777" w:rsidR="00EE43CD" w:rsidRPr="00EE43CD" w:rsidRDefault="00EE43CD" w:rsidP="00EE43CD">
      <w:pPr>
        <w:ind w:firstLine="567"/>
        <w:jc w:val="both"/>
        <w:rPr>
          <w:rFonts w:ascii="Arial" w:hAnsi="Arial" w:cs="Arial"/>
          <w:b/>
        </w:rPr>
      </w:pPr>
      <w:r w:rsidRPr="00EE43CD">
        <w:rPr>
          <w:rFonts w:ascii="Arial" w:hAnsi="Arial" w:cs="Arial"/>
        </w:rPr>
        <w:t>Előadó: Grégerné Papp Ildikó jegyző</w:t>
      </w:r>
    </w:p>
    <w:p w14:paraId="55609CFE" w14:textId="77777777" w:rsidR="00EE43CD" w:rsidRPr="00EE43CD" w:rsidRDefault="00EE43CD" w:rsidP="00EE43CD">
      <w:pPr>
        <w:ind w:left="567"/>
        <w:jc w:val="both"/>
        <w:rPr>
          <w:rFonts w:ascii="Arial" w:hAnsi="Arial" w:cs="Arial"/>
          <w:u w:val="single"/>
        </w:rPr>
      </w:pPr>
      <w:r w:rsidRPr="00EE43CD">
        <w:rPr>
          <w:rFonts w:ascii="Arial" w:hAnsi="Arial" w:cs="Arial"/>
          <w:u w:val="single"/>
        </w:rPr>
        <w:t>Tárgyalja: ÜB</w:t>
      </w:r>
    </w:p>
    <w:p w14:paraId="7673AE76" w14:textId="77777777" w:rsidR="00EE43CD" w:rsidRPr="00EE43CD" w:rsidRDefault="00EE43CD" w:rsidP="00EE43CD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32448B1E" w14:textId="77777777" w:rsidR="00EE43CD" w:rsidRPr="00EE43CD" w:rsidRDefault="00EE43CD" w:rsidP="00EE43CD">
      <w:pPr>
        <w:numPr>
          <w:ilvl w:val="0"/>
          <w:numId w:val="36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EE43CD">
        <w:rPr>
          <w:rFonts w:ascii="Arial" w:hAnsi="Arial" w:cs="Arial"/>
          <w:b/>
        </w:rPr>
        <w:t>Döntés a Fővárosi Agglomerációs Önkormányzati Társulásból kilépési szándék jóváhagyásáról E – 24</w:t>
      </w:r>
    </w:p>
    <w:p w14:paraId="0A99DEDC" w14:textId="77777777" w:rsidR="00EE43CD" w:rsidRPr="00EE43CD" w:rsidRDefault="00EE43CD" w:rsidP="00EE43CD">
      <w:pPr>
        <w:ind w:firstLine="567"/>
        <w:jc w:val="both"/>
        <w:rPr>
          <w:rFonts w:ascii="Arial" w:hAnsi="Arial" w:cs="Arial"/>
        </w:rPr>
      </w:pPr>
      <w:r w:rsidRPr="00EE43CD">
        <w:rPr>
          <w:rFonts w:ascii="Arial" w:hAnsi="Arial" w:cs="Arial"/>
        </w:rPr>
        <w:t>Előterjesztő: Kiszelné Mohos Katalin polgármester</w:t>
      </w:r>
    </w:p>
    <w:p w14:paraId="4C07530C" w14:textId="77777777" w:rsidR="00EE43CD" w:rsidRPr="00EE43CD" w:rsidRDefault="00EE43CD" w:rsidP="00EE43CD">
      <w:pPr>
        <w:ind w:firstLine="567"/>
        <w:jc w:val="both"/>
        <w:rPr>
          <w:rFonts w:ascii="Arial" w:hAnsi="Arial" w:cs="Arial"/>
          <w:b/>
        </w:rPr>
      </w:pPr>
      <w:r w:rsidRPr="00EE43CD">
        <w:rPr>
          <w:rFonts w:ascii="Arial" w:hAnsi="Arial" w:cs="Arial"/>
        </w:rPr>
        <w:t>Előadó: Grégerné Papp Ildikó jegyző</w:t>
      </w:r>
    </w:p>
    <w:p w14:paraId="5009C4E1" w14:textId="77777777" w:rsidR="00EE43CD" w:rsidRPr="00EE43CD" w:rsidRDefault="00EE43CD" w:rsidP="00EE43CD">
      <w:pPr>
        <w:ind w:left="360" w:firstLine="207"/>
        <w:jc w:val="both"/>
        <w:rPr>
          <w:rFonts w:ascii="Arial" w:hAnsi="Arial" w:cs="Arial"/>
          <w:u w:val="single"/>
        </w:rPr>
      </w:pPr>
      <w:r w:rsidRPr="00EE43CD">
        <w:rPr>
          <w:rFonts w:ascii="Arial" w:hAnsi="Arial" w:cs="Arial"/>
          <w:u w:val="single"/>
        </w:rPr>
        <w:t>Tárgyalja: ÜB</w:t>
      </w:r>
    </w:p>
    <w:p w14:paraId="21D2DD8E" w14:textId="77777777" w:rsidR="00EE43CD" w:rsidRPr="00EE43CD" w:rsidRDefault="00EE43CD" w:rsidP="00EE43CD">
      <w:pPr>
        <w:tabs>
          <w:tab w:val="left" w:pos="567"/>
        </w:tabs>
        <w:ind w:left="540"/>
        <w:rPr>
          <w:rFonts w:ascii="Arial" w:hAnsi="Arial" w:cs="Arial"/>
        </w:rPr>
      </w:pPr>
    </w:p>
    <w:p w14:paraId="4A2CCF32" w14:textId="0C7C02BA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61C82">
        <w:rPr>
          <w:rFonts w:ascii="Arial" w:hAnsi="Arial" w:cs="Arial"/>
        </w:rPr>
        <w:t>3</w:t>
      </w:r>
      <w:r w:rsidR="006427BC" w:rsidRPr="00261D76">
        <w:rPr>
          <w:rFonts w:ascii="Arial" w:hAnsi="Arial" w:cs="Arial"/>
        </w:rPr>
        <w:t xml:space="preserve">. </w:t>
      </w:r>
      <w:r w:rsidR="00EE43CD">
        <w:rPr>
          <w:rFonts w:ascii="Arial" w:hAnsi="Arial" w:cs="Arial"/>
        </w:rPr>
        <w:t>március</w:t>
      </w:r>
      <w:r w:rsidR="00B91FEB">
        <w:rPr>
          <w:rFonts w:ascii="Arial" w:hAnsi="Arial" w:cs="Arial"/>
        </w:rPr>
        <w:t xml:space="preserve"> 16</w:t>
      </w:r>
      <w:r w:rsidR="006F25A1">
        <w:rPr>
          <w:rFonts w:ascii="Arial" w:hAnsi="Arial" w:cs="Arial"/>
        </w:rPr>
        <w:t>.</w:t>
      </w: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6"/>
  </w:num>
  <w:num w:numId="5" w16cid:durableId="1684741345">
    <w:abstractNumId w:val="19"/>
  </w:num>
  <w:num w:numId="6" w16cid:durableId="2070957838">
    <w:abstractNumId w:val="10"/>
  </w:num>
  <w:num w:numId="7" w16cid:durableId="829103021">
    <w:abstractNumId w:val="4"/>
  </w:num>
  <w:num w:numId="8" w16cid:durableId="1120952243">
    <w:abstractNumId w:val="28"/>
  </w:num>
  <w:num w:numId="9" w16cid:durableId="750396534">
    <w:abstractNumId w:val="30"/>
  </w:num>
  <w:num w:numId="10" w16cid:durableId="1846626453">
    <w:abstractNumId w:val="15"/>
  </w:num>
  <w:num w:numId="11" w16cid:durableId="272715812">
    <w:abstractNumId w:val="20"/>
  </w:num>
  <w:num w:numId="12" w16cid:durableId="825511994">
    <w:abstractNumId w:val="26"/>
  </w:num>
  <w:num w:numId="13" w16cid:durableId="1729723704">
    <w:abstractNumId w:val="3"/>
  </w:num>
  <w:num w:numId="14" w16cid:durableId="1290666850">
    <w:abstractNumId w:val="2"/>
  </w:num>
  <w:num w:numId="15" w16cid:durableId="1226332320">
    <w:abstractNumId w:val="24"/>
  </w:num>
  <w:num w:numId="16" w16cid:durableId="1042290118">
    <w:abstractNumId w:val="7"/>
  </w:num>
  <w:num w:numId="17" w16cid:durableId="290749016">
    <w:abstractNumId w:val="9"/>
  </w:num>
  <w:num w:numId="18" w16cid:durableId="939752558">
    <w:abstractNumId w:val="25"/>
  </w:num>
  <w:num w:numId="19" w16cid:durableId="802383507">
    <w:abstractNumId w:val="18"/>
  </w:num>
  <w:num w:numId="20" w16cid:durableId="178742860">
    <w:abstractNumId w:val="21"/>
  </w:num>
  <w:num w:numId="21" w16cid:durableId="671374616">
    <w:abstractNumId w:val="27"/>
  </w:num>
  <w:num w:numId="22" w16cid:durableId="260259075">
    <w:abstractNumId w:val="8"/>
  </w:num>
  <w:num w:numId="23" w16cid:durableId="1523547582">
    <w:abstractNumId w:val="0"/>
  </w:num>
  <w:num w:numId="24" w16cid:durableId="885726497">
    <w:abstractNumId w:val="29"/>
  </w:num>
  <w:num w:numId="25" w16cid:durableId="1482624827">
    <w:abstractNumId w:val="22"/>
  </w:num>
  <w:num w:numId="26" w16cid:durableId="1743331296">
    <w:abstractNumId w:val="31"/>
  </w:num>
  <w:num w:numId="27" w16cid:durableId="1386180653">
    <w:abstractNumId w:val="13"/>
  </w:num>
  <w:num w:numId="28" w16cid:durableId="1250239128">
    <w:abstractNumId w:val="16"/>
  </w:num>
  <w:num w:numId="29" w16cid:durableId="17283359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17"/>
  </w:num>
  <w:num w:numId="32" w16cid:durableId="1285486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2"/>
  </w:num>
  <w:num w:numId="35" w16cid:durableId="744569044">
    <w:abstractNumId w:val="5"/>
  </w:num>
  <w:num w:numId="36" w16cid:durableId="181059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43CD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4</cp:revision>
  <cp:lastPrinted>2015-03-13T07:48:00Z</cp:lastPrinted>
  <dcterms:created xsi:type="dcterms:W3CDTF">2023-03-14T14:49:00Z</dcterms:created>
  <dcterms:modified xsi:type="dcterms:W3CDTF">2023-03-16T09:15:00Z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