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2F4877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40466916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76EE865F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7F45AF">
        <w:rPr>
          <w:rFonts w:ascii="Arial" w:hAnsi="Arial" w:cs="Arial"/>
          <w:b/>
        </w:rPr>
        <w:t>3</w:t>
      </w:r>
      <w:r w:rsidR="00137920" w:rsidRPr="005C7E72">
        <w:rPr>
          <w:rFonts w:ascii="Arial" w:hAnsi="Arial" w:cs="Arial"/>
          <w:b/>
        </w:rPr>
        <w:t xml:space="preserve">. </w:t>
      </w:r>
      <w:r w:rsidR="00893BAB">
        <w:rPr>
          <w:rFonts w:ascii="Arial" w:hAnsi="Arial" w:cs="Arial"/>
          <w:b/>
        </w:rPr>
        <w:t>március</w:t>
      </w:r>
      <w:r w:rsidR="0091022B">
        <w:rPr>
          <w:rFonts w:ascii="Arial" w:hAnsi="Arial" w:cs="Arial"/>
          <w:b/>
        </w:rPr>
        <w:t xml:space="preserve"> 20</w:t>
      </w:r>
      <w:r w:rsidR="00872613" w:rsidRPr="005C7E72">
        <w:rPr>
          <w:rFonts w:ascii="Arial" w:hAnsi="Arial" w:cs="Arial"/>
          <w:b/>
        </w:rPr>
        <w:t>. (</w:t>
      </w:r>
      <w:r w:rsidR="009F5F0B" w:rsidRPr="005C7E72">
        <w:rPr>
          <w:rFonts w:ascii="Arial" w:hAnsi="Arial" w:cs="Arial"/>
          <w:b/>
        </w:rPr>
        <w:t>hétfő</w:t>
      </w:r>
      <w:r w:rsidR="00872613" w:rsidRPr="005A1B44">
        <w:rPr>
          <w:rFonts w:ascii="Arial" w:hAnsi="Arial" w:cs="Arial"/>
          <w:b/>
        </w:rPr>
        <w:t xml:space="preserve">) </w:t>
      </w:r>
      <w:r w:rsidR="009F5F0B" w:rsidRPr="002F4877">
        <w:rPr>
          <w:rFonts w:ascii="Arial" w:hAnsi="Arial" w:cs="Arial"/>
          <w:b/>
        </w:rPr>
        <w:t>1</w:t>
      </w:r>
      <w:r w:rsidR="005A1B44" w:rsidRPr="002F4877">
        <w:rPr>
          <w:rFonts w:ascii="Arial" w:hAnsi="Arial" w:cs="Arial"/>
          <w:b/>
        </w:rPr>
        <w:t>6</w:t>
      </w:r>
      <w:r w:rsidR="00A277E5" w:rsidRPr="002F4877">
        <w:rPr>
          <w:rFonts w:ascii="Arial" w:hAnsi="Arial" w:cs="Arial"/>
          <w:b/>
        </w:rPr>
        <w:t xml:space="preserve"> óra</w:t>
      </w:r>
      <w:r w:rsidR="009679C5" w:rsidRPr="002F4877">
        <w:rPr>
          <w:rFonts w:ascii="Arial" w:hAnsi="Arial" w:cs="Arial"/>
          <w:b/>
        </w:rPr>
        <w:t xml:space="preserve"> </w:t>
      </w:r>
      <w:r w:rsidR="005A1B44" w:rsidRPr="002F4877">
        <w:rPr>
          <w:rFonts w:ascii="Arial" w:hAnsi="Arial" w:cs="Arial"/>
          <w:b/>
        </w:rPr>
        <w:t>30 perc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79851CA3" w14:textId="48DEBD11" w:rsidR="00893BAB" w:rsidRPr="00DB5CCF" w:rsidRDefault="00DB5CCF" w:rsidP="00893BAB">
      <w:pPr>
        <w:contextualSpacing/>
        <w:jc w:val="both"/>
        <w:rPr>
          <w:rFonts w:ascii="Arial" w:hAnsi="Arial" w:cs="Arial"/>
          <w:b/>
          <w:bCs/>
        </w:rPr>
      </w:pPr>
      <w:r w:rsidRPr="00DB5CCF">
        <w:rPr>
          <w:rFonts w:ascii="Arial" w:hAnsi="Arial" w:cs="Arial"/>
          <w:b/>
          <w:bCs/>
        </w:rPr>
        <w:t>Napirend:</w:t>
      </w:r>
    </w:p>
    <w:p w14:paraId="02A89B25" w14:textId="77777777" w:rsidR="00893BAB" w:rsidRPr="00A6484E" w:rsidRDefault="00893BAB" w:rsidP="00893BAB">
      <w:pPr>
        <w:pStyle w:val="Listaszerbekezds"/>
        <w:numPr>
          <w:ilvl w:val="0"/>
          <w:numId w:val="34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A6484E">
        <w:rPr>
          <w:rFonts w:ascii="Arial" w:hAnsi="Arial" w:cs="Arial"/>
          <w:b/>
        </w:rPr>
        <w:t xml:space="preserve">A személyes gondoskodást nyújtó gyermekjóléti alapellátásokról és térítési díjairól szóló </w:t>
      </w:r>
      <w:r>
        <w:rPr>
          <w:rFonts w:ascii="Arial" w:hAnsi="Arial" w:cs="Arial"/>
          <w:b/>
        </w:rPr>
        <w:t xml:space="preserve">8/2015. (IV. 23.) önkormányzati </w:t>
      </w:r>
      <w:r w:rsidRPr="00A6484E">
        <w:rPr>
          <w:rFonts w:ascii="Arial" w:hAnsi="Arial" w:cs="Arial"/>
          <w:b/>
        </w:rPr>
        <w:t>rendelet felülvizsgálata</w:t>
      </w:r>
      <w:r>
        <w:rPr>
          <w:rFonts w:ascii="Arial" w:hAnsi="Arial" w:cs="Arial"/>
          <w:b/>
        </w:rPr>
        <w:t xml:space="preserve"> E – 27</w:t>
      </w:r>
    </w:p>
    <w:p w14:paraId="19548CB9" w14:textId="77777777" w:rsidR="00893BAB" w:rsidRPr="00A6484E" w:rsidRDefault="00893BAB" w:rsidP="00893BAB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5BA7441D" w14:textId="77777777" w:rsidR="00893BAB" w:rsidRDefault="00893BAB" w:rsidP="00893BAB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3AECF223" w14:textId="77777777" w:rsidR="00893BAB" w:rsidRPr="00C2589B" w:rsidRDefault="00893BAB" w:rsidP="00893BAB">
      <w:pPr>
        <w:ind w:left="567"/>
        <w:jc w:val="both"/>
        <w:rPr>
          <w:rFonts w:ascii="Arial" w:hAnsi="Arial" w:cs="Arial"/>
          <w:u w:val="single"/>
        </w:rPr>
      </w:pPr>
      <w:bookmarkStart w:id="0" w:name="_Hlk129168088"/>
      <w:r w:rsidRPr="00C2589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C2589B">
        <w:rPr>
          <w:rFonts w:ascii="Arial" w:hAnsi="Arial" w:cs="Arial"/>
          <w:u w:val="single"/>
        </w:rPr>
        <w:t>B</w:t>
      </w:r>
      <w:r>
        <w:rPr>
          <w:rFonts w:ascii="Arial" w:hAnsi="Arial" w:cs="Arial"/>
          <w:u w:val="single"/>
        </w:rPr>
        <w:t>, ÜB, PB</w:t>
      </w:r>
    </w:p>
    <w:bookmarkEnd w:id="0"/>
    <w:p w14:paraId="2F120E3E" w14:textId="77777777" w:rsidR="00893BAB" w:rsidRPr="00A6484E" w:rsidRDefault="00893BAB" w:rsidP="00893BAB">
      <w:pPr>
        <w:ind w:left="567"/>
        <w:jc w:val="both"/>
        <w:rPr>
          <w:rFonts w:ascii="Arial" w:hAnsi="Arial" w:cs="Arial"/>
          <w:bCs/>
        </w:rPr>
      </w:pPr>
    </w:p>
    <w:p w14:paraId="62B93F15" w14:textId="77777777" w:rsidR="00893BAB" w:rsidRDefault="00893BAB" w:rsidP="00893BAB">
      <w:pPr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 xml:space="preserve">A személyes gondoskodást nyújtó szociális alapellátásokról, azok igénybevételéről, valamint az ezekért fizetendő térítési díjakról szóló </w:t>
      </w:r>
      <w:bookmarkStart w:id="1" w:name="_Hlk506286836"/>
      <w:r w:rsidRPr="00A6484E">
        <w:rPr>
          <w:rFonts w:ascii="Arial" w:hAnsi="Arial" w:cs="Arial"/>
          <w:b/>
        </w:rPr>
        <w:t xml:space="preserve">12/2016. (V. 30.) önkormányzati rendelet </w:t>
      </w:r>
      <w:bookmarkEnd w:id="1"/>
      <w:r w:rsidRPr="00A6484E">
        <w:rPr>
          <w:rFonts w:ascii="Arial" w:hAnsi="Arial" w:cs="Arial"/>
          <w:b/>
        </w:rPr>
        <w:t xml:space="preserve">felülvizsgálata </w:t>
      </w:r>
      <w:r>
        <w:rPr>
          <w:rFonts w:ascii="Arial" w:hAnsi="Arial" w:cs="Arial"/>
          <w:b/>
        </w:rPr>
        <w:t>E – 28</w:t>
      </w:r>
    </w:p>
    <w:p w14:paraId="77B5EB4E" w14:textId="77777777" w:rsidR="00893BAB" w:rsidRPr="000260D1" w:rsidRDefault="00893BAB" w:rsidP="00893BAB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0260D1">
        <w:rPr>
          <w:rFonts w:ascii="Arial" w:hAnsi="Arial" w:cs="Arial"/>
        </w:rPr>
        <w:t>Előterjesztő: Kiszelné Mohos Katalin polgármester</w:t>
      </w:r>
    </w:p>
    <w:p w14:paraId="19111802" w14:textId="77777777" w:rsidR="00893BAB" w:rsidRPr="00A6484E" w:rsidRDefault="00893BAB" w:rsidP="00893BAB">
      <w:pPr>
        <w:ind w:firstLine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3FD2C431" w14:textId="77777777" w:rsidR="00893BAB" w:rsidRPr="00C2589B" w:rsidRDefault="00893BAB" w:rsidP="00893BAB">
      <w:pPr>
        <w:ind w:left="567"/>
        <w:jc w:val="both"/>
        <w:rPr>
          <w:rFonts w:ascii="Arial" w:hAnsi="Arial" w:cs="Arial"/>
          <w:u w:val="single"/>
        </w:rPr>
      </w:pPr>
      <w:r w:rsidRPr="00C2589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C2589B">
        <w:rPr>
          <w:rFonts w:ascii="Arial" w:hAnsi="Arial" w:cs="Arial"/>
          <w:u w:val="single"/>
        </w:rPr>
        <w:t>B</w:t>
      </w:r>
      <w:r>
        <w:rPr>
          <w:rFonts w:ascii="Arial" w:hAnsi="Arial" w:cs="Arial"/>
          <w:u w:val="single"/>
        </w:rPr>
        <w:t>, ÜB, PB</w:t>
      </w:r>
    </w:p>
    <w:p w14:paraId="13BD5FE0" w14:textId="77777777" w:rsidR="00893BAB" w:rsidRPr="00A6484E" w:rsidRDefault="00893BAB" w:rsidP="00893BAB">
      <w:pPr>
        <w:tabs>
          <w:tab w:val="left" w:pos="567"/>
        </w:tabs>
        <w:ind w:left="567"/>
        <w:jc w:val="both"/>
        <w:rPr>
          <w:rFonts w:ascii="Arial" w:hAnsi="Arial" w:cs="Arial"/>
          <w:bCs/>
        </w:rPr>
      </w:pPr>
    </w:p>
    <w:p w14:paraId="6313C035" w14:textId="77777777" w:rsidR="00893BAB" w:rsidRDefault="00893BAB" w:rsidP="00893BAB">
      <w:pPr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szociális rászorultságtól függő pénzbeli és természetbeni ellátások szabályozásáról szóló 22/2022. (XI. 22.) önkormányzati rendelet módosítása E – 30</w:t>
      </w:r>
    </w:p>
    <w:p w14:paraId="07C19510" w14:textId="77777777" w:rsidR="00893BAB" w:rsidRPr="008A68CE" w:rsidRDefault="00893BAB" w:rsidP="00893BAB">
      <w:pPr>
        <w:ind w:firstLine="567"/>
        <w:jc w:val="both"/>
        <w:rPr>
          <w:rFonts w:ascii="Arial" w:hAnsi="Arial" w:cs="Arial"/>
        </w:rPr>
      </w:pPr>
      <w:r w:rsidRPr="008A68CE">
        <w:rPr>
          <w:rFonts w:ascii="Arial" w:hAnsi="Arial" w:cs="Arial"/>
        </w:rPr>
        <w:t>Előterjesztő: Kiszelné Mohos Katalin polgármester</w:t>
      </w:r>
    </w:p>
    <w:p w14:paraId="28803831" w14:textId="77777777" w:rsidR="00893BAB" w:rsidRPr="008A68CE" w:rsidRDefault="00893BAB" w:rsidP="00893BAB">
      <w:pPr>
        <w:ind w:firstLine="567"/>
        <w:jc w:val="both"/>
        <w:rPr>
          <w:rFonts w:ascii="Arial" w:hAnsi="Arial" w:cs="Arial"/>
        </w:rPr>
      </w:pPr>
      <w:r w:rsidRPr="008A68C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59F87E2D" w14:textId="77777777" w:rsidR="00893BAB" w:rsidRPr="00C2589B" w:rsidRDefault="00893BAB" w:rsidP="00893BAB">
      <w:pPr>
        <w:ind w:left="567"/>
        <w:jc w:val="both"/>
        <w:rPr>
          <w:rFonts w:ascii="Arial" w:hAnsi="Arial" w:cs="Arial"/>
          <w:u w:val="single"/>
        </w:rPr>
      </w:pPr>
      <w:r w:rsidRPr="00C2589B">
        <w:rPr>
          <w:rFonts w:ascii="Arial" w:hAnsi="Arial" w:cs="Arial"/>
          <w:u w:val="single"/>
        </w:rPr>
        <w:t>Tárgyalja: HB</w:t>
      </w:r>
      <w:r>
        <w:rPr>
          <w:rFonts w:ascii="Arial" w:hAnsi="Arial" w:cs="Arial"/>
          <w:u w:val="single"/>
        </w:rPr>
        <w:t>, ÜB, PB</w:t>
      </w:r>
    </w:p>
    <w:p w14:paraId="2D0D5E0A" w14:textId="77777777" w:rsidR="00893BAB" w:rsidRDefault="00893BAB" w:rsidP="00893BAB">
      <w:pPr>
        <w:tabs>
          <w:tab w:val="left" w:pos="567"/>
        </w:tabs>
        <w:jc w:val="both"/>
        <w:rPr>
          <w:rFonts w:ascii="Arial" w:hAnsi="Arial" w:cs="Arial"/>
          <w:b/>
          <w:color w:val="FF0000"/>
        </w:rPr>
      </w:pPr>
    </w:p>
    <w:p w14:paraId="07A3E0EA" w14:textId="77777777" w:rsidR="00893BAB" w:rsidRDefault="00893BAB" w:rsidP="00893BAB">
      <w:pPr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241E59">
        <w:rPr>
          <w:rFonts w:ascii="Arial" w:hAnsi="Arial" w:cs="Arial"/>
          <w:b/>
        </w:rPr>
        <w:t>Döntés az Öregiskola Közösségi Ház és Könyvtár 2022. évi beszámolójának elfogadásáról</w:t>
      </w:r>
      <w:r>
        <w:rPr>
          <w:rFonts w:ascii="Arial" w:hAnsi="Arial" w:cs="Arial"/>
          <w:b/>
        </w:rPr>
        <w:t xml:space="preserve"> E – 26</w:t>
      </w:r>
    </w:p>
    <w:p w14:paraId="34F834AB" w14:textId="77777777" w:rsidR="00893BAB" w:rsidRPr="00A6484E" w:rsidRDefault="00893BAB" w:rsidP="00893BAB">
      <w:pPr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31095EC9" w14:textId="77777777" w:rsidR="00893BAB" w:rsidRPr="00A6484E" w:rsidRDefault="00893BAB" w:rsidP="00893BAB">
      <w:pPr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4F86169E" w14:textId="77777777" w:rsidR="00893BAB" w:rsidRPr="00C2589B" w:rsidRDefault="00893BAB" w:rsidP="00893BAB">
      <w:pPr>
        <w:ind w:left="567"/>
        <w:jc w:val="both"/>
        <w:rPr>
          <w:rFonts w:ascii="Arial" w:hAnsi="Arial" w:cs="Arial"/>
          <w:u w:val="single"/>
        </w:rPr>
      </w:pPr>
      <w:r w:rsidRPr="00C2589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C2589B">
        <w:rPr>
          <w:rFonts w:ascii="Arial" w:hAnsi="Arial" w:cs="Arial"/>
          <w:u w:val="single"/>
        </w:rPr>
        <w:t>B</w:t>
      </w:r>
    </w:p>
    <w:p w14:paraId="661E7DD1" w14:textId="77777777" w:rsidR="00893BAB" w:rsidRPr="00A6484E" w:rsidRDefault="00893BAB" w:rsidP="00893BAB">
      <w:pPr>
        <w:ind w:left="540"/>
        <w:rPr>
          <w:rFonts w:ascii="Arial" w:hAnsi="Arial" w:cs="Arial"/>
        </w:rPr>
      </w:pPr>
    </w:p>
    <w:p w14:paraId="3ACDB3A3" w14:textId="77777777" w:rsidR="00893BAB" w:rsidRPr="00A6484E" w:rsidRDefault="00893BAB" w:rsidP="00893BAB">
      <w:pPr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Döntés a Nagykovácsi Kispatak Óvoda 202</w:t>
      </w:r>
      <w:r>
        <w:rPr>
          <w:rFonts w:ascii="Arial" w:hAnsi="Arial" w:cs="Arial"/>
          <w:b/>
        </w:rPr>
        <w:t>3</w:t>
      </w:r>
      <w:r w:rsidRPr="00A6484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  <w:r w:rsidRPr="00A6484E">
        <w:rPr>
          <w:rFonts w:ascii="Arial" w:hAnsi="Arial" w:cs="Arial"/>
          <w:b/>
        </w:rPr>
        <w:t>. nevelési év beiratkozási rendjének, az indítható csoportok számának meghatározásáról</w:t>
      </w:r>
      <w:r>
        <w:rPr>
          <w:rFonts w:ascii="Arial" w:hAnsi="Arial" w:cs="Arial"/>
          <w:b/>
        </w:rPr>
        <w:t xml:space="preserve"> E – 25</w:t>
      </w:r>
    </w:p>
    <w:p w14:paraId="00713F99" w14:textId="77777777" w:rsidR="00893BAB" w:rsidRPr="00A6484E" w:rsidRDefault="00893BAB" w:rsidP="00893BAB">
      <w:pPr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13A179B8" w14:textId="77777777" w:rsidR="00893BAB" w:rsidRDefault="00893BAB" w:rsidP="00893BAB">
      <w:pPr>
        <w:tabs>
          <w:tab w:val="left" w:pos="567"/>
        </w:tabs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34C756F8" w14:textId="77777777" w:rsidR="00893BAB" w:rsidRDefault="00893BAB" w:rsidP="00893BAB">
      <w:pPr>
        <w:ind w:left="567"/>
        <w:jc w:val="both"/>
        <w:rPr>
          <w:rFonts w:ascii="Arial" w:hAnsi="Arial" w:cs="Arial"/>
          <w:u w:val="single"/>
        </w:rPr>
      </w:pPr>
      <w:r w:rsidRPr="00C2589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C2589B">
        <w:rPr>
          <w:rFonts w:ascii="Arial" w:hAnsi="Arial" w:cs="Arial"/>
          <w:u w:val="single"/>
        </w:rPr>
        <w:t>B</w:t>
      </w:r>
    </w:p>
    <w:p w14:paraId="5E60463D" w14:textId="77777777" w:rsidR="00893BAB" w:rsidRPr="00C2589B" w:rsidRDefault="00893BAB" w:rsidP="00893BAB">
      <w:pPr>
        <w:ind w:left="567"/>
        <w:jc w:val="both"/>
        <w:rPr>
          <w:rFonts w:ascii="Arial" w:hAnsi="Arial" w:cs="Arial"/>
          <w:u w:val="single"/>
        </w:rPr>
      </w:pPr>
    </w:p>
    <w:p w14:paraId="512E3A24" w14:textId="2C4B8AF7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7F45AF">
        <w:rPr>
          <w:rFonts w:ascii="Arial" w:hAnsi="Arial" w:cs="Arial"/>
        </w:rPr>
        <w:t>3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893BAB">
        <w:rPr>
          <w:rFonts w:ascii="Arial" w:hAnsi="Arial" w:cs="Arial"/>
        </w:rPr>
        <w:t>március 16.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5"/>
  </w:num>
  <w:num w:numId="5" w16cid:durableId="480738177">
    <w:abstractNumId w:val="16"/>
  </w:num>
  <w:num w:numId="6" w16cid:durableId="920405164">
    <w:abstractNumId w:val="9"/>
  </w:num>
  <w:num w:numId="7" w16cid:durableId="638922926">
    <w:abstractNumId w:val="2"/>
  </w:num>
  <w:num w:numId="8" w16cid:durableId="1389258061">
    <w:abstractNumId w:val="25"/>
  </w:num>
  <w:num w:numId="9" w16cid:durableId="300622279">
    <w:abstractNumId w:val="28"/>
  </w:num>
  <w:num w:numId="10" w16cid:durableId="386955676">
    <w:abstractNumId w:val="14"/>
  </w:num>
  <w:num w:numId="11" w16cid:durableId="1495491367">
    <w:abstractNumId w:val="17"/>
  </w:num>
  <w:num w:numId="12" w16cid:durableId="2041589856">
    <w:abstractNumId w:val="24"/>
  </w:num>
  <w:num w:numId="13" w16cid:durableId="1391614774">
    <w:abstractNumId w:val="8"/>
  </w:num>
  <w:num w:numId="14" w16cid:durableId="1755276563">
    <w:abstractNumId w:val="21"/>
  </w:num>
  <w:num w:numId="15" w16cid:durableId="1529490840">
    <w:abstractNumId w:val="6"/>
  </w:num>
  <w:num w:numId="16" w16cid:durableId="8869133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27"/>
  </w:num>
  <w:num w:numId="18" w16cid:durableId="832842067">
    <w:abstractNumId w:val="18"/>
  </w:num>
  <w:num w:numId="19" w16cid:durableId="1387490929">
    <w:abstractNumId w:val="23"/>
  </w:num>
  <w:num w:numId="20" w16cid:durableId="1461143848">
    <w:abstractNumId w:val="0"/>
  </w:num>
  <w:num w:numId="21" w16cid:durableId="431096290">
    <w:abstractNumId w:val="26"/>
  </w:num>
  <w:num w:numId="22" w16cid:durableId="1358389655">
    <w:abstractNumId w:val="29"/>
  </w:num>
  <w:num w:numId="23" w16cid:durableId="1015956999">
    <w:abstractNumId w:val="12"/>
  </w:num>
  <w:num w:numId="24" w16cid:durableId="965085940">
    <w:abstractNumId w:val="13"/>
  </w:num>
  <w:num w:numId="25" w16cid:durableId="523790087">
    <w:abstractNumId w:val="4"/>
  </w:num>
  <w:num w:numId="26" w16cid:durableId="924414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5"/>
  </w:num>
  <w:num w:numId="28" w16cid:durableId="479352533">
    <w:abstractNumId w:val="7"/>
  </w:num>
  <w:num w:numId="29" w16cid:durableId="716590061">
    <w:abstractNumId w:val="22"/>
  </w:num>
  <w:num w:numId="30" w16cid:durableId="1506092777">
    <w:abstractNumId w:val="20"/>
  </w:num>
  <w:num w:numId="31" w16cid:durableId="1710521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1"/>
  </w:num>
  <w:num w:numId="33" w16cid:durableId="2046561580">
    <w:abstractNumId w:val="3"/>
  </w:num>
  <w:num w:numId="34" w16cid:durableId="53038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5</cp:revision>
  <cp:lastPrinted>2017-03-16T10:20:00Z</cp:lastPrinted>
  <dcterms:created xsi:type="dcterms:W3CDTF">2023-03-14T14:45:00Z</dcterms:created>
  <dcterms:modified xsi:type="dcterms:W3CDTF">2023-03-16T09:15:00Z</dcterms:modified>
</cp:coreProperties>
</file>