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F6FE" w14:textId="77777777" w:rsidR="00625B16" w:rsidRDefault="00625B16" w:rsidP="00E05F3F">
      <w:pPr>
        <w:pStyle w:val="Pa13"/>
        <w:ind w:left="567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852BED" w14:textId="77777777" w:rsidR="00625B16" w:rsidRDefault="00625B16" w:rsidP="00E05F3F">
      <w:pPr>
        <w:pStyle w:val="Pa13"/>
        <w:ind w:left="567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10000A" w14:textId="49435E4A" w:rsidR="00391C37" w:rsidRDefault="00403BE7" w:rsidP="00E05F3F">
      <w:pPr>
        <w:pStyle w:val="Pa13"/>
        <w:ind w:left="567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72BC0">
        <w:rPr>
          <w:rFonts w:ascii="Arial" w:hAnsi="Arial" w:cs="Arial"/>
          <w:b/>
          <w:bCs/>
          <w:color w:val="000000"/>
          <w:sz w:val="22"/>
          <w:szCs w:val="22"/>
        </w:rPr>
        <w:t>KÉRELEM</w:t>
      </w:r>
    </w:p>
    <w:p w14:paraId="13670129" w14:textId="77777777" w:rsidR="00472BC0" w:rsidRPr="00472BC0" w:rsidRDefault="00472BC0" w:rsidP="00E05F3F">
      <w:pPr>
        <w:ind w:left="567"/>
        <w:jc w:val="center"/>
        <w:rPr>
          <w:lang w:eastAsia="en-US"/>
        </w:rPr>
      </w:pPr>
    </w:p>
    <w:p w14:paraId="69601103" w14:textId="77777777" w:rsidR="00391C37" w:rsidRPr="00472BC0" w:rsidRDefault="00391C37" w:rsidP="00E05F3F">
      <w:pPr>
        <w:ind w:left="567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05DE51E8" w14:textId="28DDA560" w:rsidR="00391C37" w:rsidRDefault="00391C37" w:rsidP="00E05F3F">
      <w:pPr>
        <w:pStyle w:val="Pa13"/>
        <w:ind w:left="567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72BC0">
        <w:rPr>
          <w:rFonts w:ascii="Arial" w:hAnsi="Arial" w:cs="Arial"/>
          <w:b/>
          <w:bCs/>
          <w:color w:val="000000"/>
          <w:sz w:val="22"/>
          <w:szCs w:val="22"/>
        </w:rPr>
        <w:t>a 106/2022. (III. 12.) Korm. rendelet 3/A. § (2) bekezdése szerinti ingyenes intézményi gyermekétkeztetés igénybevételéhez</w:t>
      </w:r>
    </w:p>
    <w:p w14:paraId="450A7EE3" w14:textId="77777777" w:rsidR="00472BC0" w:rsidRPr="00472BC0" w:rsidRDefault="00472BC0" w:rsidP="00472BC0">
      <w:pPr>
        <w:rPr>
          <w:lang w:eastAsia="en-US"/>
        </w:rPr>
      </w:pPr>
    </w:p>
    <w:p w14:paraId="3388B536" w14:textId="77777777" w:rsidR="00403BE7" w:rsidRPr="00472BC0" w:rsidRDefault="00403BE7" w:rsidP="00403BE7">
      <w:pPr>
        <w:rPr>
          <w:rFonts w:ascii="Arial" w:hAnsi="Arial" w:cs="Arial"/>
          <w:sz w:val="22"/>
          <w:szCs w:val="22"/>
          <w:lang w:eastAsia="en-US"/>
        </w:rPr>
      </w:pPr>
    </w:p>
    <w:p w14:paraId="3CF8F5B1" w14:textId="0D7BAC63" w:rsidR="00391C37" w:rsidRPr="00472BC0" w:rsidRDefault="00391C37" w:rsidP="00E05F3F">
      <w:pPr>
        <w:pStyle w:val="Pa1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 xml:space="preserve">1. </w:t>
      </w:r>
      <w:proofErr w:type="gramStart"/>
      <w:r w:rsidR="00E05F3F">
        <w:rPr>
          <w:rFonts w:ascii="Arial" w:hAnsi="Arial" w:cs="Arial"/>
          <w:color w:val="000000"/>
          <w:sz w:val="22"/>
          <w:szCs w:val="22"/>
        </w:rPr>
        <w:t>A</w:t>
      </w:r>
      <w:r w:rsidRPr="00472BC0">
        <w:rPr>
          <w:rFonts w:ascii="Arial" w:hAnsi="Arial" w:cs="Arial"/>
          <w:color w:val="000000"/>
          <w:sz w:val="22"/>
          <w:szCs w:val="22"/>
        </w:rPr>
        <w:t>lulírott,…</w:t>
      </w:r>
      <w:proofErr w:type="gramEnd"/>
      <w:r w:rsidRPr="00472BC0"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  <w:r w:rsidR="006A2039">
        <w:rPr>
          <w:rFonts w:ascii="Arial" w:hAnsi="Arial" w:cs="Arial"/>
          <w:color w:val="000000"/>
          <w:sz w:val="22"/>
          <w:szCs w:val="22"/>
        </w:rPr>
        <w:t>…</w:t>
      </w:r>
      <w:r w:rsidRPr="00472BC0">
        <w:rPr>
          <w:rFonts w:ascii="Arial" w:hAnsi="Arial" w:cs="Arial"/>
          <w:color w:val="000000"/>
          <w:sz w:val="22"/>
          <w:szCs w:val="22"/>
        </w:rPr>
        <w:t>……….…</w:t>
      </w:r>
      <w:r w:rsidR="006A2039">
        <w:rPr>
          <w:rFonts w:ascii="Arial" w:hAnsi="Arial" w:cs="Arial"/>
          <w:color w:val="000000"/>
          <w:sz w:val="22"/>
          <w:szCs w:val="22"/>
        </w:rPr>
        <w:t>…………….</w:t>
      </w:r>
      <w:r w:rsidRPr="00472BC0">
        <w:rPr>
          <w:rFonts w:ascii="Arial" w:hAnsi="Arial" w:cs="Arial"/>
          <w:color w:val="000000"/>
          <w:sz w:val="22"/>
          <w:szCs w:val="22"/>
        </w:rPr>
        <w:t>(születési név: ……………………</w:t>
      </w:r>
      <w:r w:rsidR="0068061A" w:rsidRPr="00472BC0">
        <w:rPr>
          <w:rFonts w:ascii="Arial" w:hAnsi="Arial" w:cs="Arial"/>
          <w:color w:val="000000"/>
          <w:sz w:val="22"/>
          <w:szCs w:val="22"/>
        </w:rPr>
        <w:t>..</w:t>
      </w:r>
      <w:r w:rsidRPr="00472BC0">
        <w:rPr>
          <w:rFonts w:ascii="Arial" w:hAnsi="Arial" w:cs="Arial"/>
          <w:color w:val="000000"/>
          <w:sz w:val="22"/>
          <w:szCs w:val="22"/>
        </w:rPr>
        <w:t>……, születési hely, idő: ………………………, ……… ..… …, anyja neve: …</w:t>
      </w:r>
      <w:proofErr w:type="gramStart"/>
      <w:r w:rsidR="0068061A" w:rsidRPr="00472BC0">
        <w:rPr>
          <w:rFonts w:ascii="Arial" w:hAnsi="Arial" w:cs="Arial"/>
          <w:color w:val="000000"/>
          <w:sz w:val="22"/>
          <w:szCs w:val="22"/>
        </w:rPr>
        <w:t>…</w:t>
      </w:r>
      <w:r w:rsidRPr="00472BC0">
        <w:rPr>
          <w:rFonts w:ascii="Arial" w:hAnsi="Arial" w:cs="Arial"/>
          <w:color w:val="000000"/>
          <w:sz w:val="22"/>
          <w:szCs w:val="22"/>
        </w:rPr>
        <w:t>….</w:t>
      </w:r>
      <w:proofErr w:type="gramEnd"/>
      <w:r w:rsidRPr="00472BC0">
        <w:rPr>
          <w:rFonts w:ascii="Arial" w:hAnsi="Arial" w:cs="Arial"/>
          <w:color w:val="000000"/>
          <w:sz w:val="22"/>
          <w:szCs w:val="22"/>
        </w:rPr>
        <w:t>…………………………)……………</w:t>
      </w:r>
      <w:r w:rsidR="00E05F3F">
        <w:rPr>
          <w:rFonts w:ascii="Arial" w:hAnsi="Arial" w:cs="Arial"/>
          <w:color w:val="000000"/>
          <w:sz w:val="22"/>
          <w:szCs w:val="22"/>
        </w:rPr>
        <w:t>…………….</w:t>
      </w:r>
      <w:r w:rsidRPr="00472BC0">
        <w:rPr>
          <w:rFonts w:ascii="Arial" w:hAnsi="Arial" w:cs="Arial"/>
          <w:color w:val="000000"/>
          <w:sz w:val="22"/>
          <w:szCs w:val="22"/>
        </w:rPr>
        <w:t>……</w:t>
      </w:r>
      <w:r w:rsidR="00D64F55" w:rsidRPr="00472BC0">
        <w:rPr>
          <w:rFonts w:ascii="Arial" w:hAnsi="Arial" w:cs="Arial"/>
          <w:color w:val="000000"/>
          <w:sz w:val="22"/>
          <w:szCs w:val="22"/>
        </w:rPr>
        <w:t>…………………</w:t>
      </w:r>
      <w:r w:rsidRPr="00472BC0">
        <w:rPr>
          <w:rFonts w:ascii="Arial" w:hAnsi="Arial" w:cs="Arial"/>
          <w:color w:val="000000"/>
          <w:sz w:val="22"/>
          <w:szCs w:val="22"/>
        </w:rPr>
        <w:t xml:space="preserve">………… szám alatti </w:t>
      </w:r>
      <w:proofErr w:type="gramStart"/>
      <w:r w:rsidRPr="00472BC0">
        <w:rPr>
          <w:rFonts w:ascii="Arial" w:hAnsi="Arial" w:cs="Arial"/>
          <w:color w:val="000000"/>
          <w:sz w:val="22"/>
          <w:szCs w:val="22"/>
        </w:rPr>
        <w:t>lakos</w:t>
      </w:r>
      <w:proofErr w:type="gramEnd"/>
      <w:r w:rsidRPr="00472BC0">
        <w:rPr>
          <w:rFonts w:ascii="Arial" w:hAnsi="Arial" w:cs="Arial"/>
          <w:color w:val="000000"/>
          <w:sz w:val="22"/>
          <w:szCs w:val="22"/>
        </w:rPr>
        <w:t xml:space="preserve"> mint a(z) </w:t>
      </w:r>
    </w:p>
    <w:p w14:paraId="35F65AEC" w14:textId="5C59B225" w:rsidR="00391C37" w:rsidRPr="00472BC0" w:rsidRDefault="00391C37" w:rsidP="00E05F3F">
      <w:pPr>
        <w:pStyle w:val="Pa14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>1.1. ………………………</w:t>
      </w:r>
      <w:r w:rsidR="00403BE7" w:rsidRPr="00472BC0">
        <w:rPr>
          <w:rFonts w:ascii="Arial" w:hAnsi="Arial" w:cs="Arial"/>
          <w:color w:val="000000"/>
          <w:sz w:val="22"/>
          <w:szCs w:val="22"/>
        </w:rPr>
        <w:t>……………………</w:t>
      </w:r>
      <w:r w:rsidRPr="00472BC0">
        <w:rPr>
          <w:rFonts w:ascii="Arial" w:hAnsi="Arial" w:cs="Arial"/>
          <w:color w:val="000000"/>
          <w:sz w:val="22"/>
          <w:szCs w:val="22"/>
        </w:rPr>
        <w:t>… nevű gyermek (születési hely, idő: …………………</w:t>
      </w:r>
      <w:proofErr w:type="gramStart"/>
      <w:r w:rsidRPr="00472BC0">
        <w:rPr>
          <w:rFonts w:ascii="Arial" w:hAnsi="Arial" w:cs="Arial"/>
          <w:color w:val="000000"/>
          <w:sz w:val="22"/>
          <w:szCs w:val="22"/>
        </w:rPr>
        <w:t xml:space="preserve">…, </w:t>
      </w:r>
      <w:r w:rsidR="00403BE7" w:rsidRPr="00472BC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72BC0">
        <w:rPr>
          <w:rFonts w:ascii="Arial" w:hAnsi="Arial" w:cs="Arial"/>
          <w:color w:val="000000"/>
          <w:sz w:val="22"/>
          <w:szCs w:val="22"/>
        </w:rPr>
        <w:t>…</w:t>
      </w:r>
      <w:proofErr w:type="gramEnd"/>
      <w:r w:rsidRPr="00472BC0">
        <w:rPr>
          <w:rFonts w:ascii="Arial" w:hAnsi="Arial" w:cs="Arial"/>
          <w:color w:val="000000"/>
          <w:sz w:val="22"/>
          <w:szCs w:val="22"/>
        </w:rPr>
        <w:t>… … …</w:t>
      </w:r>
      <w:r w:rsidR="00403BE7" w:rsidRPr="00472BC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72BC0">
        <w:rPr>
          <w:rFonts w:ascii="Arial" w:hAnsi="Arial" w:cs="Arial"/>
          <w:color w:val="000000"/>
          <w:sz w:val="22"/>
          <w:szCs w:val="22"/>
        </w:rPr>
        <w:t>anyja neve: …</w:t>
      </w:r>
      <w:r w:rsidR="0068061A" w:rsidRPr="00472BC0">
        <w:rPr>
          <w:rFonts w:ascii="Arial" w:hAnsi="Arial" w:cs="Arial"/>
          <w:color w:val="000000"/>
          <w:sz w:val="22"/>
          <w:szCs w:val="22"/>
        </w:rPr>
        <w:t>……..</w:t>
      </w:r>
      <w:r w:rsidRPr="00472BC0">
        <w:rPr>
          <w:rFonts w:ascii="Arial" w:hAnsi="Arial" w:cs="Arial"/>
          <w:color w:val="000000"/>
          <w:sz w:val="22"/>
          <w:szCs w:val="22"/>
        </w:rPr>
        <w:t>…</w:t>
      </w:r>
      <w:r w:rsidR="0068061A" w:rsidRPr="00472BC0">
        <w:rPr>
          <w:rFonts w:ascii="Arial" w:hAnsi="Arial" w:cs="Arial"/>
          <w:color w:val="000000"/>
          <w:sz w:val="22"/>
          <w:szCs w:val="22"/>
        </w:rPr>
        <w:t>.</w:t>
      </w:r>
      <w:r w:rsidRPr="00472BC0">
        <w:rPr>
          <w:rFonts w:ascii="Arial" w:hAnsi="Arial" w:cs="Arial"/>
          <w:color w:val="000000"/>
          <w:sz w:val="22"/>
          <w:szCs w:val="22"/>
        </w:rPr>
        <w:t>…………</w:t>
      </w:r>
      <w:r w:rsidR="00CA4C96">
        <w:rPr>
          <w:rFonts w:ascii="Arial" w:hAnsi="Arial" w:cs="Arial"/>
          <w:color w:val="000000"/>
          <w:sz w:val="22"/>
          <w:szCs w:val="22"/>
        </w:rPr>
        <w:t>.</w:t>
      </w:r>
      <w:r w:rsidRPr="00472BC0">
        <w:rPr>
          <w:rFonts w:ascii="Arial" w:hAnsi="Arial" w:cs="Arial"/>
          <w:color w:val="000000"/>
          <w:sz w:val="22"/>
          <w:szCs w:val="22"/>
        </w:rPr>
        <w:t xml:space="preserve">………), </w:t>
      </w:r>
      <w:r w:rsidR="00403BE7" w:rsidRPr="00472BC0">
        <w:rPr>
          <w:rFonts w:ascii="Arial" w:hAnsi="Arial" w:cs="Arial"/>
          <w:color w:val="000000"/>
          <w:sz w:val="22"/>
          <w:szCs w:val="22"/>
        </w:rPr>
        <w:t>*</w:t>
      </w:r>
    </w:p>
    <w:p w14:paraId="470ADE7C" w14:textId="23826497" w:rsidR="00391C37" w:rsidRPr="00472BC0" w:rsidRDefault="00391C37" w:rsidP="00E05F3F">
      <w:pPr>
        <w:pStyle w:val="Pa14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>1.2. ………………………</w:t>
      </w:r>
      <w:r w:rsidR="00403BE7" w:rsidRPr="00472BC0">
        <w:rPr>
          <w:rFonts w:ascii="Arial" w:hAnsi="Arial" w:cs="Arial"/>
          <w:color w:val="000000"/>
          <w:sz w:val="22"/>
          <w:szCs w:val="22"/>
        </w:rPr>
        <w:t>………………</w:t>
      </w:r>
      <w:proofErr w:type="gramStart"/>
      <w:r w:rsidR="00403BE7" w:rsidRPr="00472BC0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472BC0">
        <w:rPr>
          <w:rFonts w:ascii="Arial" w:hAnsi="Arial" w:cs="Arial"/>
          <w:color w:val="000000"/>
          <w:sz w:val="22"/>
          <w:szCs w:val="22"/>
        </w:rPr>
        <w:t>… nevű gyermek (születési hely, idő: ……………………,</w:t>
      </w:r>
      <w:r w:rsidR="00403BE7" w:rsidRPr="00472BC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72BC0">
        <w:rPr>
          <w:rFonts w:ascii="Arial" w:hAnsi="Arial" w:cs="Arial"/>
          <w:color w:val="000000"/>
          <w:sz w:val="22"/>
          <w:szCs w:val="22"/>
        </w:rPr>
        <w:t>…</w:t>
      </w:r>
      <w:r w:rsidR="00403BE7" w:rsidRPr="00472BC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72BC0">
        <w:rPr>
          <w:rFonts w:ascii="Arial" w:hAnsi="Arial" w:cs="Arial"/>
          <w:color w:val="000000"/>
          <w:sz w:val="22"/>
          <w:szCs w:val="22"/>
        </w:rPr>
        <w:t>…</w:t>
      </w:r>
      <w:r w:rsidR="00403BE7" w:rsidRPr="00472BC0">
        <w:rPr>
          <w:rFonts w:ascii="Arial" w:hAnsi="Arial" w:cs="Arial"/>
          <w:color w:val="000000"/>
          <w:sz w:val="22"/>
          <w:szCs w:val="22"/>
        </w:rPr>
        <w:t>…</w:t>
      </w:r>
      <w:r w:rsidRPr="00472BC0">
        <w:rPr>
          <w:rFonts w:ascii="Arial" w:hAnsi="Arial" w:cs="Arial"/>
          <w:color w:val="000000"/>
          <w:sz w:val="22"/>
          <w:szCs w:val="22"/>
        </w:rPr>
        <w:t>…</w:t>
      </w:r>
      <w:r w:rsidR="00403BE7" w:rsidRPr="00472BC0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472BC0">
        <w:rPr>
          <w:rFonts w:ascii="Arial" w:hAnsi="Arial" w:cs="Arial"/>
          <w:color w:val="000000"/>
          <w:sz w:val="22"/>
          <w:szCs w:val="22"/>
        </w:rPr>
        <w:t>anyja neve: …</w:t>
      </w:r>
      <w:r w:rsidR="0068061A" w:rsidRPr="00472BC0">
        <w:rPr>
          <w:rFonts w:ascii="Arial" w:hAnsi="Arial" w:cs="Arial"/>
          <w:color w:val="000000"/>
          <w:sz w:val="22"/>
          <w:szCs w:val="22"/>
        </w:rPr>
        <w:t>……</w:t>
      </w:r>
      <w:r w:rsidRPr="00472BC0">
        <w:rPr>
          <w:rFonts w:ascii="Arial" w:hAnsi="Arial" w:cs="Arial"/>
          <w:color w:val="000000"/>
          <w:sz w:val="22"/>
          <w:szCs w:val="22"/>
        </w:rPr>
        <w:t>………………………</w:t>
      </w:r>
      <w:proofErr w:type="gramStart"/>
      <w:r w:rsidRPr="00472BC0">
        <w:rPr>
          <w:rFonts w:ascii="Arial" w:hAnsi="Arial" w:cs="Arial"/>
          <w:color w:val="000000"/>
          <w:sz w:val="22"/>
          <w:szCs w:val="22"/>
        </w:rPr>
        <w:t>),*</w:t>
      </w:r>
      <w:proofErr w:type="gramEnd"/>
      <w:r w:rsidRPr="00472BC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7061138" w14:textId="7890D62E" w:rsidR="00391C37" w:rsidRPr="00472BC0" w:rsidRDefault="00391C37" w:rsidP="00E05F3F">
      <w:pPr>
        <w:pStyle w:val="Pa14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>1.3. …………………………</w:t>
      </w:r>
      <w:r w:rsidR="00403BE7" w:rsidRPr="00472BC0">
        <w:rPr>
          <w:rFonts w:ascii="Arial" w:hAnsi="Arial" w:cs="Arial"/>
          <w:color w:val="000000"/>
          <w:sz w:val="22"/>
          <w:szCs w:val="22"/>
        </w:rPr>
        <w:t>……………………</w:t>
      </w:r>
      <w:r w:rsidRPr="00472BC0">
        <w:rPr>
          <w:rFonts w:ascii="Arial" w:hAnsi="Arial" w:cs="Arial"/>
          <w:color w:val="000000"/>
          <w:sz w:val="22"/>
          <w:szCs w:val="22"/>
        </w:rPr>
        <w:t xml:space="preserve"> nevű gyermek (születési hely, idő: ……………………, ……… … </w:t>
      </w:r>
      <w:r w:rsidR="00CA4C96">
        <w:rPr>
          <w:rFonts w:ascii="Arial" w:hAnsi="Arial" w:cs="Arial"/>
          <w:color w:val="000000"/>
          <w:sz w:val="22"/>
          <w:szCs w:val="22"/>
        </w:rPr>
        <w:t xml:space="preserve">  </w:t>
      </w:r>
      <w:r w:rsidRPr="00472BC0">
        <w:rPr>
          <w:rFonts w:ascii="Arial" w:hAnsi="Arial" w:cs="Arial"/>
          <w:color w:val="000000"/>
          <w:sz w:val="22"/>
          <w:szCs w:val="22"/>
        </w:rPr>
        <w:t>anyja neve: …</w:t>
      </w:r>
      <w:r w:rsidR="0068061A" w:rsidRPr="00472BC0">
        <w:rPr>
          <w:rFonts w:ascii="Arial" w:hAnsi="Arial" w:cs="Arial"/>
          <w:color w:val="000000"/>
          <w:sz w:val="22"/>
          <w:szCs w:val="22"/>
        </w:rPr>
        <w:t>……</w:t>
      </w:r>
      <w:r w:rsidRPr="00472BC0">
        <w:rPr>
          <w:rFonts w:ascii="Arial" w:hAnsi="Arial" w:cs="Arial"/>
          <w:color w:val="000000"/>
          <w:sz w:val="22"/>
          <w:szCs w:val="22"/>
        </w:rPr>
        <w:t>………………………</w:t>
      </w:r>
      <w:proofErr w:type="gramStart"/>
      <w:r w:rsidRPr="00472BC0">
        <w:rPr>
          <w:rFonts w:ascii="Arial" w:hAnsi="Arial" w:cs="Arial"/>
          <w:color w:val="000000"/>
          <w:sz w:val="22"/>
          <w:szCs w:val="22"/>
        </w:rPr>
        <w:t>),*</w:t>
      </w:r>
      <w:proofErr w:type="gramEnd"/>
      <w:r w:rsidRPr="00472BC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122470D" w14:textId="77777777" w:rsidR="00403BE7" w:rsidRPr="00472BC0" w:rsidRDefault="00403BE7" w:rsidP="00E05F3F">
      <w:pPr>
        <w:ind w:left="567"/>
        <w:rPr>
          <w:rFonts w:ascii="Arial" w:hAnsi="Arial" w:cs="Arial"/>
          <w:sz w:val="22"/>
          <w:szCs w:val="22"/>
          <w:lang w:eastAsia="en-US"/>
        </w:rPr>
      </w:pPr>
    </w:p>
    <w:p w14:paraId="0ECF407A" w14:textId="3EB2B5B0" w:rsidR="00391C37" w:rsidRDefault="00391C37" w:rsidP="00E05F3F">
      <w:pPr>
        <w:pStyle w:val="Pa9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>szülője / más törvényes képviselője / gondviselője (a megfelelő aláhúzandó) a 106/2022. (III. 12.) Korm. rendelet 3/A. § (2) bekezdés szerinti ingyenes intézményi gyermekétkeztetés igénybevételét kérem, mivel a gyermek(</w:t>
      </w:r>
      <w:proofErr w:type="spellStart"/>
      <w:r w:rsidRPr="00472BC0">
        <w:rPr>
          <w:rFonts w:ascii="Arial" w:hAnsi="Arial" w:cs="Arial"/>
          <w:color w:val="000000"/>
          <w:sz w:val="22"/>
          <w:szCs w:val="22"/>
        </w:rPr>
        <w:t>ek</w:t>
      </w:r>
      <w:proofErr w:type="spellEnd"/>
      <w:r w:rsidRPr="00472BC0">
        <w:rPr>
          <w:rFonts w:ascii="Arial" w:hAnsi="Arial" w:cs="Arial"/>
          <w:color w:val="000000"/>
          <w:sz w:val="22"/>
          <w:szCs w:val="22"/>
        </w:rPr>
        <w:t xml:space="preserve">) családjában az egy főre jutó havi jövedelem nem haladja meg a kötelező legkisebb munkabér személyi jövedelemadóval, munkavállalói, egészségbiztosítási és nyugdíjjárulékkal csökkentett, azaz nettó összegének 130%-át. </w:t>
      </w:r>
    </w:p>
    <w:p w14:paraId="68F0F801" w14:textId="77777777" w:rsidR="00472BC0" w:rsidRPr="00472BC0" w:rsidRDefault="00472BC0" w:rsidP="00E05F3F">
      <w:pPr>
        <w:ind w:left="567"/>
        <w:rPr>
          <w:lang w:eastAsia="en-US"/>
        </w:rPr>
      </w:pPr>
    </w:p>
    <w:p w14:paraId="3FE94576" w14:textId="77777777" w:rsidR="00391C37" w:rsidRPr="00472BC0" w:rsidRDefault="00391C37" w:rsidP="00E05F3F">
      <w:pPr>
        <w:pStyle w:val="Pa1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 xml:space="preserve">2. Az étkeztetés biztosítását </w:t>
      </w:r>
    </w:p>
    <w:p w14:paraId="731AA218" w14:textId="77777777" w:rsidR="00391C37" w:rsidRPr="00472BC0" w:rsidRDefault="00391C37" w:rsidP="00E05F3F">
      <w:pPr>
        <w:pStyle w:val="Pa14"/>
        <w:ind w:left="1701"/>
        <w:jc w:val="both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 xml:space="preserve">o kizárólag a déli meleg főétkezés vagy </w:t>
      </w:r>
    </w:p>
    <w:p w14:paraId="5FC977F1" w14:textId="77777777" w:rsidR="00391C37" w:rsidRPr="00472BC0" w:rsidRDefault="00391C37" w:rsidP="00E05F3F">
      <w:pPr>
        <w:pStyle w:val="Pa14"/>
        <w:ind w:left="1701"/>
        <w:jc w:val="both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 xml:space="preserve">o a déli meleg főétkezés mellett egy kisétkezés vagy </w:t>
      </w:r>
    </w:p>
    <w:p w14:paraId="4F0B30E4" w14:textId="77777777" w:rsidR="00391C37" w:rsidRPr="00472BC0" w:rsidRDefault="00391C37" w:rsidP="00E05F3F">
      <w:pPr>
        <w:pStyle w:val="Pa14"/>
        <w:ind w:left="1701"/>
        <w:jc w:val="both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 xml:space="preserve">o a déli meleg főétkezés mellett két kisétkezés vagy </w:t>
      </w:r>
    </w:p>
    <w:p w14:paraId="7B5F7A95" w14:textId="0A5835D2" w:rsidR="00391C37" w:rsidRPr="00472BC0" w:rsidRDefault="00391C37" w:rsidP="00E05F3F">
      <w:pPr>
        <w:pStyle w:val="Pa14"/>
        <w:ind w:left="1843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 xml:space="preserve">o bölcsőde, mini bölcsőde esetében a déli meleg főétkezés mellett a </w:t>
      </w:r>
      <w:proofErr w:type="gramStart"/>
      <w:r w:rsidRPr="00472BC0">
        <w:rPr>
          <w:rFonts w:ascii="Arial" w:hAnsi="Arial" w:cs="Arial"/>
          <w:color w:val="000000"/>
          <w:sz w:val="22"/>
          <w:szCs w:val="22"/>
        </w:rPr>
        <w:t xml:space="preserve">reggeli </w:t>
      </w:r>
      <w:r w:rsidR="00E05F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472BC0">
        <w:rPr>
          <w:rFonts w:ascii="Arial" w:hAnsi="Arial" w:cs="Arial"/>
          <w:color w:val="000000"/>
          <w:sz w:val="22"/>
          <w:szCs w:val="22"/>
        </w:rPr>
        <w:t>főétkezés</w:t>
      </w:r>
      <w:proofErr w:type="gramEnd"/>
      <w:r w:rsidRPr="00472BC0">
        <w:rPr>
          <w:rFonts w:ascii="Arial" w:hAnsi="Arial" w:cs="Arial"/>
          <w:color w:val="000000"/>
          <w:sz w:val="22"/>
          <w:szCs w:val="22"/>
        </w:rPr>
        <w:t xml:space="preserve"> és két kisétkezés </w:t>
      </w:r>
    </w:p>
    <w:p w14:paraId="18EEAB94" w14:textId="7F671ABF" w:rsidR="00391C37" w:rsidRDefault="00391C37" w:rsidP="00E05F3F">
      <w:pPr>
        <w:pStyle w:val="Pa9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 xml:space="preserve">vonatkozásában kérem. </w:t>
      </w:r>
    </w:p>
    <w:p w14:paraId="317A102B" w14:textId="77777777" w:rsidR="00472BC0" w:rsidRPr="00472BC0" w:rsidRDefault="00472BC0" w:rsidP="00E05F3F">
      <w:pPr>
        <w:ind w:left="567"/>
        <w:rPr>
          <w:lang w:eastAsia="en-US"/>
        </w:rPr>
      </w:pPr>
    </w:p>
    <w:p w14:paraId="17391393" w14:textId="32CB01FC" w:rsidR="00391C37" w:rsidRDefault="00391C37" w:rsidP="00E05F3F">
      <w:pPr>
        <w:pStyle w:val="Pa1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 xml:space="preserve">3. Kérem diétás étrend biztosítását: igen/nem (a választott lehetőség aláhúzandó!), a következő egészségi állapotra tekintettel: …………………………………………………… </w:t>
      </w:r>
    </w:p>
    <w:p w14:paraId="3117FB83" w14:textId="77777777" w:rsidR="00472BC0" w:rsidRPr="00472BC0" w:rsidRDefault="00472BC0" w:rsidP="00E05F3F">
      <w:pPr>
        <w:ind w:left="567"/>
        <w:rPr>
          <w:lang w:eastAsia="en-US"/>
        </w:rPr>
      </w:pPr>
    </w:p>
    <w:p w14:paraId="03B0BAD5" w14:textId="0949D691" w:rsidR="00391C37" w:rsidRPr="00472BC0" w:rsidRDefault="00391C37" w:rsidP="00E05F3F">
      <w:pPr>
        <w:pStyle w:val="Pa1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 xml:space="preserve">4. Büntetőjogi felelősségem tudatában kijelentem, hogy a közölt adatok a valóságnak megfelelnek, egyúttal hozzájárulok a kérelemben szereplő adatoknak a gyermekétkeztetés normatív kedvezményének igénybevételéhez történő felhasználásához. </w:t>
      </w:r>
    </w:p>
    <w:p w14:paraId="70B91CCA" w14:textId="77777777" w:rsidR="00391C37" w:rsidRPr="00472BC0" w:rsidRDefault="00391C37" w:rsidP="00E05F3F">
      <w:pPr>
        <w:ind w:left="567"/>
        <w:rPr>
          <w:rFonts w:ascii="Arial" w:hAnsi="Arial" w:cs="Arial"/>
          <w:sz w:val="22"/>
          <w:szCs w:val="22"/>
          <w:lang w:eastAsia="en-US"/>
        </w:rPr>
      </w:pPr>
    </w:p>
    <w:p w14:paraId="2DFC3B59" w14:textId="0FD495D4" w:rsidR="00391C37" w:rsidRPr="00472BC0" w:rsidRDefault="00391C37" w:rsidP="00E05F3F">
      <w:pPr>
        <w:pStyle w:val="Pa9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 xml:space="preserve">Dátum: ………………………… </w:t>
      </w:r>
    </w:p>
    <w:p w14:paraId="74B80B35" w14:textId="77777777" w:rsidR="00472BC0" w:rsidRPr="00472BC0" w:rsidRDefault="00472BC0" w:rsidP="00E05F3F">
      <w:pPr>
        <w:ind w:left="567"/>
        <w:rPr>
          <w:rFonts w:ascii="Arial" w:hAnsi="Arial" w:cs="Arial"/>
          <w:sz w:val="22"/>
          <w:szCs w:val="22"/>
          <w:lang w:eastAsia="en-US"/>
        </w:rPr>
      </w:pPr>
    </w:p>
    <w:p w14:paraId="081EFECA" w14:textId="4367B75F" w:rsidR="00391C37" w:rsidRPr="00472BC0" w:rsidRDefault="00391C37" w:rsidP="00E05F3F">
      <w:pPr>
        <w:pStyle w:val="Pa11"/>
        <w:spacing w:before="260"/>
        <w:ind w:left="5245" w:right="272"/>
        <w:jc w:val="center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>………………………………………………</w:t>
      </w:r>
    </w:p>
    <w:p w14:paraId="4AF40365" w14:textId="77777777" w:rsidR="00CF2D9C" w:rsidRDefault="00391C37" w:rsidP="00E05F3F">
      <w:pPr>
        <w:pStyle w:val="Pa11"/>
        <w:spacing w:line="240" w:lineRule="auto"/>
        <w:ind w:left="5245" w:right="272"/>
        <w:jc w:val="center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>az ellátást igénybe vevő</w:t>
      </w:r>
    </w:p>
    <w:p w14:paraId="407D8120" w14:textId="02824711" w:rsidR="00391C37" w:rsidRPr="00472BC0" w:rsidRDefault="00391C37" w:rsidP="00E05F3F">
      <w:pPr>
        <w:pStyle w:val="Pa11"/>
        <w:spacing w:line="240" w:lineRule="auto"/>
        <w:ind w:left="5245" w:right="272"/>
        <w:jc w:val="center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>(szülő, más törvényes képviselő) aláírása</w:t>
      </w:r>
    </w:p>
    <w:p w14:paraId="1D0DFFC3" w14:textId="77777777" w:rsidR="00391C37" w:rsidRPr="00472BC0" w:rsidRDefault="00391C37" w:rsidP="00E05F3F">
      <w:pPr>
        <w:ind w:left="5245"/>
        <w:rPr>
          <w:rFonts w:ascii="Arial" w:hAnsi="Arial" w:cs="Arial"/>
          <w:sz w:val="22"/>
          <w:szCs w:val="22"/>
          <w:lang w:eastAsia="en-US"/>
        </w:rPr>
      </w:pPr>
    </w:p>
    <w:p w14:paraId="29CF8084" w14:textId="77777777" w:rsidR="00391C37" w:rsidRPr="00472BC0" w:rsidRDefault="00391C37" w:rsidP="00E05F3F">
      <w:pPr>
        <w:pStyle w:val="Pa9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72BC0">
        <w:rPr>
          <w:rFonts w:ascii="Arial" w:hAnsi="Arial" w:cs="Arial"/>
          <w:color w:val="000000"/>
          <w:sz w:val="22"/>
          <w:szCs w:val="22"/>
        </w:rPr>
        <w:t xml:space="preserve">* A pont csak akkor töltendő, ha az ugyanazon intézménybe járó több gyermeke után igényli a szülő / más törvényes képviselő / gondviselő a normatív kedvezményt. A gyermekek számának megfelelően a sorok értelemszerűen bővíthetőek. </w:t>
      </w:r>
    </w:p>
    <w:p w14:paraId="1B002C8E" w14:textId="1C6A9E09" w:rsidR="00391C37" w:rsidRDefault="00391C37" w:rsidP="00E05F3F">
      <w:pPr>
        <w:pStyle w:val="Pa13"/>
        <w:ind w:left="56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3D8B66" w14:textId="5AED0F72" w:rsidR="00472BC0" w:rsidRDefault="00472BC0" w:rsidP="00E05F3F">
      <w:pPr>
        <w:ind w:left="567"/>
        <w:rPr>
          <w:lang w:eastAsia="en-US"/>
        </w:rPr>
      </w:pPr>
    </w:p>
    <w:p w14:paraId="53767210" w14:textId="77777777" w:rsidR="00E05F3F" w:rsidRDefault="00E05F3F" w:rsidP="00E05F3F">
      <w:pPr>
        <w:ind w:left="567"/>
        <w:rPr>
          <w:lang w:eastAsia="en-US"/>
        </w:rPr>
      </w:pPr>
    </w:p>
    <w:p w14:paraId="7CC9BDDD" w14:textId="77777777" w:rsidR="00472BC0" w:rsidRPr="00472BC0" w:rsidRDefault="00472BC0" w:rsidP="00472BC0">
      <w:pPr>
        <w:rPr>
          <w:lang w:eastAsia="en-US"/>
        </w:rPr>
      </w:pPr>
    </w:p>
    <w:p w14:paraId="6756D0FD" w14:textId="77777777" w:rsidR="00472BC0" w:rsidRPr="00472BC0" w:rsidRDefault="00472BC0" w:rsidP="00472BC0">
      <w:pPr>
        <w:jc w:val="both"/>
        <w:rPr>
          <w:rFonts w:ascii="Arial" w:hAnsi="Arial" w:cs="Arial"/>
          <w:sz w:val="18"/>
          <w:szCs w:val="18"/>
        </w:rPr>
      </w:pPr>
      <w:r w:rsidRPr="00472BC0">
        <w:rPr>
          <w:rFonts w:ascii="Arial" w:hAnsi="Arial" w:cs="Arial"/>
          <w:sz w:val="18"/>
          <w:szCs w:val="18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3BA68511" w14:textId="489151D8" w:rsidR="00472BC0" w:rsidRDefault="00472BC0" w:rsidP="00472BC0">
      <w:pPr>
        <w:rPr>
          <w:rFonts w:ascii="Arial" w:hAnsi="Arial" w:cs="Arial"/>
          <w:sz w:val="22"/>
          <w:szCs w:val="22"/>
          <w:lang w:eastAsia="en-US"/>
        </w:rPr>
      </w:pPr>
    </w:p>
    <w:p w14:paraId="09FDB6C5" w14:textId="65595B3C" w:rsidR="00472BC0" w:rsidRDefault="00472BC0" w:rsidP="00472BC0">
      <w:pPr>
        <w:rPr>
          <w:rFonts w:ascii="Arial" w:hAnsi="Arial" w:cs="Arial"/>
          <w:sz w:val="22"/>
          <w:szCs w:val="22"/>
          <w:lang w:eastAsia="en-US"/>
        </w:rPr>
      </w:pPr>
    </w:p>
    <w:p w14:paraId="300E0B6D" w14:textId="25D92D64" w:rsidR="00472BC0" w:rsidRDefault="00472BC0" w:rsidP="00472BC0">
      <w:pPr>
        <w:rPr>
          <w:rFonts w:ascii="Arial" w:hAnsi="Arial" w:cs="Arial"/>
          <w:sz w:val="22"/>
          <w:szCs w:val="22"/>
          <w:lang w:eastAsia="en-US"/>
        </w:rPr>
      </w:pPr>
    </w:p>
    <w:p w14:paraId="53B61626" w14:textId="31489538" w:rsidR="00391C37" w:rsidRPr="00472BC0" w:rsidRDefault="00391C37" w:rsidP="00472BC0">
      <w:pPr>
        <w:pStyle w:val="Pa13"/>
        <w:ind w:right="-28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72BC0">
        <w:rPr>
          <w:rFonts w:ascii="Arial" w:hAnsi="Arial" w:cs="Arial"/>
          <w:b/>
          <w:bCs/>
          <w:color w:val="000000"/>
          <w:sz w:val="22"/>
          <w:szCs w:val="22"/>
        </w:rPr>
        <w:t xml:space="preserve">Tájékoztató a nyilatkozat kitöltéséhez </w:t>
      </w:r>
      <w:r w:rsidR="00B65C69" w:rsidRPr="00472BC0">
        <w:rPr>
          <w:rFonts w:ascii="Arial" w:hAnsi="Arial" w:cs="Arial"/>
          <w:b/>
          <w:bCs/>
          <w:color w:val="000000"/>
          <w:sz w:val="22"/>
          <w:szCs w:val="22"/>
        </w:rPr>
        <w:t xml:space="preserve">/ </w:t>
      </w:r>
      <w:r w:rsidRPr="00472BC0">
        <w:rPr>
          <w:rFonts w:ascii="Arial" w:hAnsi="Arial" w:cs="Arial"/>
          <w:b/>
          <w:bCs/>
          <w:color w:val="000000"/>
          <w:sz w:val="22"/>
          <w:szCs w:val="22"/>
        </w:rPr>
        <w:t>A jövedelemszámítás szabályai</w:t>
      </w:r>
    </w:p>
    <w:p w14:paraId="1E3F5F7A" w14:textId="4D2DA5CD" w:rsidR="00B65C69" w:rsidRPr="00472BC0" w:rsidRDefault="00B65C69" w:rsidP="00472BC0">
      <w:pPr>
        <w:ind w:left="-142" w:right="-284"/>
        <w:rPr>
          <w:rFonts w:ascii="Arial" w:hAnsi="Arial" w:cs="Arial"/>
          <w:sz w:val="20"/>
          <w:szCs w:val="20"/>
          <w:lang w:eastAsia="en-US"/>
        </w:rPr>
      </w:pPr>
    </w:p>
    <w:p w14:paraId="7056A13B" w14:textId="60CD279F" w:rsidR="00597644" w:rsidRPr="00472BC0" w:rsidRDefault="00391C37" w:rsidP="00472BC0">
      <w:pPr>
        <w:pStyle w:val="Pa10"/>
        <w:numPr>
          <w:ilvl w:val="0"/>
          <w:numId w:val="2"/>
        </w:numPr>
        <w:ind w:right="-284"/>
        <w:jc w:val="both"/>
        <w:rPr>
          <w:rFonts w:ascii="Arial" w:hAnsi="Arial" w:cs="Arial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>A feltétel csak a 106/2022. (III. 12.) Korm. rendelet 3/A. §-a szerinti gyermek esetén alapozza meg a normatív</w:t>
      </w:r>
      <w:r w:rsidR="00472B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2BC0">
        <w:rPr>
          <w:rFonts w:ascii="Arial" w:hAnsi="Arial" w:cs="Arial"/>
          <w:color w:val="000000"/>
          <w:sz w:val="20"/>
          <w:szCs w:val="20"/>
        </w:rPr>
        <w:t>kedvezményre való jogosultságot, ha a családban az egy főre jutó havi jövedelem összege nem haladja meg a kötelező legkisebb munkabér nettó összegének 130%-át [202</w:t>
      </w:r>
      <w:r w:rsidR="009936F7">
        <w:rPr>
          <w:rFonts w:ascii="Arial" w:hAnsi="Arial" w:cs="Arial"/>
          <w:color w:val="000000"/>
          <w:sz w:val="20"/>
          <w:szCs w:val="20"/>
        </w:rPr>
        <w:t>3</w:t>
      </w:r>
      <w:r w:rsidRPr="00472BC0">
        <w:rPr>
          <w:rFonts w:ascii="Arial" w:hAnsi="Arial" w:cs="Arial"/>
          <w:color w:val="000000"/>
          <w:sz w:val="20"/>
          <w:szCs w:val="20"/>
        </w:rPr>
        <w:t xml:space="preserve">. évben a </w:t>
      </w:r>
      <w:r w:rsidR="009936F7">
        <w:rPr>
          <w:rFonts w:ascii="Arial" w:hAnsi="Arial" w:cs="Arial"/>
          <w:color w:val="000000"/>
          <w:sz w:val="20"/>
          <w:szCs w:val="20"/>
        </w:rPr>
        <w:t>200.564</w:t>
      </w:r>
      <w:r w:rsidRPr="00472BC0">
        <w:rPr>
          <w:rFonts w:ascii="Arial" w:hAnsi="Arial" w:cs="Arial"/>
          <w:color w:val="000000"/>
          <w:sz w:val="20"/>
          <w:szCs w:val="20"/>
        </w:rPr>
        <w:t xml:space="preserve"> forintot]. </w:t>
      </w:r>
    </w:p>
    <w:p w14:paraId="4645D342" w14:textId="5FC1B806" w:rsidR="00391C37" w:rsidRPr="00472BC0" w:rsidRDefault="00472BC0" w:rsidP="00472BC0">
      <w:pPr>
        <w:pStyle w:val="Pa10"/>
        <w:ind w:left="-142" w:right="-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391C37" w:rsidRPr="00472BC0">
        <w:rPr>
          <w:rFonts w:ascii="Arial" w:hAnsi="Arial" w:cs="Arial"/>
          <w:color w:val="000000"/>
          <w:sz w:val="20"/>
          <w:szCs w:val="20"/>
        </w:rPr>
        <w:t xml:space="preserve">A nyilatkozat megtételekor figyelembe veendő személyek köre: a kérelem benyújtásának időpontjában közös háztartásban élő családtagként kell figyelembe venni az egy lakásban együtt lakó, ott bejelentett lakóhellyel vagy tartózkodási hellyel rendelkező </w:t>
      </w:r>
    </w:p>
    <w:p w14:paraId="4455B568" w14:textId="3975D887" w:rsidR="00391C37" w:rsidRPr="00472BC0" w:rsidRDefault="00391C37" w:rsidP="00472BC0">
      <w:pPr>
        <w:pStyle w:val="Pa14"/>
        <w:ind w:left="-142" w:right="-284"/>
        <w:jc w:val="both"/>
        <w:rPr>
          <w:rFonts w:ascii="Arial" w:hAnsi="Arial" w:cs="Arial"/>
          <w:color w:val="000000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 xml:space="preserve">2.1. szülőt, a szülő házastársát vagy élettársát, </w:t>
      </w:r>
    </w:p>
    <w:p w14:paraId="76CEF1D9" w14:textId="1C9612A3" w:rsidR="00391C37" w:rsidRPr="00472BC0" w:rsidRDefault="00391C37" w:rsidP="00472BC0">
      <w:pPr>
        <w:pStyle w:val="Pa14"/>
        <w:ind w:left="-142" w:right="-284"/>
        <w:jc w:val="both"/>
        <w:rPr>
          <w:rFonts w:ascii="Arial" w:hAnsi="Arial" w:cs="Arial"/>
          <w:color w:val="000000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 xml:space="preserve">2.2. a tizennyolc éven aluli gyermeket, a huszonöt évesnél fiatalabb, köznevelési intézményben nappali rendszerű oktatásban részt vevő vagy felsőoktatási intézményben nappali képzésben tanuló gyermeket és életkortól függetlenül a tartósan beteg vagy súlyos fogyatékos gyermeket, kivéve a nevelőszülőnél ideiglenes hatállyal elhelyezett gyermeket, valamint a nevelőszülőnél elhelyezett nevelésbe vett gyermeket és utógondozói ellátásban részesülő fiatal felnőttet, </w:t>
      </w:r>
    </w:p>
    <w:p w14:paraId="5321AB60" w14:textId="3CDDA768" w:rsidR="00597644" w:rsidRPr="00472BC0" w:rsidRDefault="00391C37" w:rsidP="00472BC0">
      <w:pPr>
        <w:pStyle w:val="Pa14"/>
        <w:ind w:left="-142" w:right="-284"/>
        <w:jc w:val="both"/>
        <w:rPr>
          <w:rFonts w:ascii="Arial" w:hAnsi="Arial" w:cs="Arial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 xml:space="preserve">2.3. a 2.1. és 2.2. alpontba nem tartozó, a Polgári Törvénykönyvről szóló 2013. évi V. törvény családjogra irányadó szabályai alapján a szülő vagy házastársa által eltartott rokont. </w:t>
      </w:r>
    </w:p>
    <w:p w14:paraId="1A92C278" w14:textId="77777777" w:rsidR="00391C37" w:rsidRPr="00472BC0" w:rsidRDefault="00391C37" w:rsidP="00472BC0">
      <w:pPr>
        <w:pStyle w:val="Pa10"/>
        <w:ind w:left="-142" w:right="-284"/>
        <w:jc w:val="both"/>
        <w:rPr>
          <w:rFonts w:ascii="Arial" w:hAnsi="Arial" w:cs="Arial"/>
          <w:color w:val="000000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 xml:space="preserve">3. A nyilatkozat megtételekor figyelembe veendő jövedelem: a személyi jövedelemadóról szóló törvény szerint meghatározott, belföldről vagy külföldről származó – megszerzett – vagyoni érték (bevétel), ideértve a jövedelemként figyelembe nem vett bevételt és az adómentes jövedelmet is, továbbá az a bevétel, amely után az egyszerűsített vállalkozói adóról, illetve az egyszerűsített közteherviselési hozzájárulásról szóló törvény szerint adót, illetve hozzájárulást kell fizetni. Így különösen: </w:t>
      </w:r>
    </w:p>
    <w:p w14:paraId="0B3B3643" w14:textId="77777777" w:rsidR="00391C37" w:rsidRPr="00472BC0" w:rsidRDefault="00391C37" w:rsidP="00472BC0">
      <w:pPr>
        <w:pStyle w:val="Pa14"/>
        <w:ind w:left="-142" w:right="-284"/>
        <w:jc w:val="both"/>
        <w:rPr>
          <w:rFonts w:ascii="Arial" w:hAnsi="Arial" w:cs="Arial"/>
          <w:color w:val="000000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 xml:space="preserve">3.1. munkaviszonyból, munkavégzésre/foglalkoztatásra irányuló egyéb jogviszonyból származó jövedelem és táppénz, </w:t>
      </w:r>
    </w:p>
    <w:p w14:paraId="799D5272" w14:textId="77777777" w:rsidR="00391C37" w:rsidRPr="00472BC0" w:rsidRDefault="00391C37" w:rsidP="00472BC0">
      <w:pPr>
        <w:pStyle w:val="Pa14"/>
        <w:ind w:left="-142" w:right="-284"/>
        <w:jc w:val="both"/>
        <w:rPr>
          <w:rFonts w:ascii="Arial" w:hAnsi="Arial" w:cs="Arial"/>
          <w:color w:val="000000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 xml:space="preserve">3.2. társas és egyéni vállalkozásból, őstermelői, illetve szellemi és más önálló tevékenységből származó jövedelem, </w:t>
      </w:r>
    </w:p>
    <w:p w14:paraId="2370E2C4" w14:textId="77777777" w:rsidR="00391C37" w:rsidRPr="00472BC0" w:rsidRDefault="00391C37" w:rsidP="00472BC0">
      <w:pPr>
        <w:pStyle w:val="Pa14"/>
        <w:ind w:left="-142" w:right="-284"/>
        <w:jc w:val="both"/>
        <w:rPr>
          <w:rFonts w:ascii="Arial" w:hAnsi="Arial" w:cs="Arial"/>
          <w:color w:val="000000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 xml:space="preserve">3.3. nyugellátás, megváltozott munkaképességű személyek ellátásai (például rokkantsági ellátás, rehabilitációs ellátás), nyugdíjszerű ellátások (például korhatár előtti ellátás), </w:t>
      </w:r>
    </w:p>
    <w:p w14:paraId="3CB83CB7" w14:textId="77777777" w:rsidR="00391C37" w:rsidRPr="00472BC0" w:rsidRDefault="00391C37" w:rsidP="00472BC0">
      <w:pPr>
        <w:pStyle w:val="Pa14"/>
        <w:ind w:left="-142" w:right="-284"/>
        <w:jc w:val="both"/>
        <w:rPr>
          <w:rFonts w:ascii="Arial" w:hAnsi="Arial" w:cs="Arial"/>
          <w:color w:val="000000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 xml:space="preserve">3.4. a gyermek ellátásához és gondozásához kapcsolódó támogatások [különösen: csecsemőgondozási díj (CSED), gyermekgondozási díj (GYED), gyermekgondozást segítő ellátás (GYES), gyermeknevelési támogatás (GYET), családi pótlék, gyermektartásdíj, árvaellátás], </w:t>
      </w:r>
    </w:p>
    <w:p w14:paraId="02FE0536" w14:textId="77777777" w:rsidR="00391C37" w:rsidRPr="00472BC0" w:rsidRDefault="00391C37" w:rsidP="00472BC0">
      <w:pPr>
        <w:pStyle w:val="Pa14"/>
        <w:ind w:left="-142" w:right="-284"/>
        <w:jc w:val="both"/>
        <w:rPr>
          <w:rFonts w:ascii="Arial" w:hAnsi="Arial" w:cs="Arial"/>
          <w:color w:val="000000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 xml:space="preserve">3.5. önkormányzat, járási hivatal és az állami foglalkoztatási szerv által folyósított rendszeres pénzbeli ellátások (különösen: foglalkoztatást helyettesítő támogatás, ápolási díj, időskorúak járadéka, álláskeresési járadék), </w:t>
      </w:r>
    </w:p>
    <w:p w14:paraId="3410B3C0" w14:textId="1E6C0C16" w:rsidR="00597644" w:rsidRPr="00472BC0" w:rsidRDefault="00391C37" w:rsidP="00472BC0">
      <w:pPr>
        <w:pStyle w:val="Pa14"/>
        <w:ind w:left="-142" w:right="-284"/>
        <w:jc w:val="both"/>
        <w:rPr>
          <w:rFonts w:ascii="Arial" w:hAnsi="Arial" w:cs="Arial"/>
          <w:color w:val="000000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 xml:space="preserve">3.6. egyéb jövedelem (különösen: kapott tartás-, ösztöndíj, értékpapírból származó jövedelem, kis összegű kifizetések). </w:t>
      </w:r>
    </w:p>
    <w:p w14:paraId="660F03D5" w14:textId="6EA197EC" w:rsidR="00597644" w:rsidRPr="00472BC0" w:rsidRDefault="00391C37" w:rsidP="00472BC0">
      <w:pPr>
        <w:pStyle w:val="Pa10"/>
        <w:ind w:left="-142" w:right="-284"/>
        <w:jc w:val="both"/>
        <w:rPr>
          <w:rFonts w:ascii="Arial" w:hAnsi="Arial" w:cs="Arial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 xml:space="preserve">4. A jövedelmi adatok alatt havi nettó jövedelmet kell érteni. </w:t>
      </w:r>
    </w:p>
    <w:p w14:paraId="1568CD11" w14:textId="484E315E" w:rsidR="00597644" w:rsidRPr="00472BC0" w:rsidRDefault="00391C37" w:rsidP="00472BC0">
      <w:pPr>
        <w:pStyle w:val="Pa10"/>
        <w:ind w:left="-142" w:right="-284"/>
        <w:jc w:val="both"/>
        <w:rPr>
          <w:rFonts w:ascii="Arial" w:hAnsi="Arial" w:cs="Arial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 xml:space="preserve">5. Rendszeres jövedelem esetén a nyilatkozat benyújtását megelőző hónapban kapott összeget, míg nem rendszeres jövedelem, illetve vállalkozásból, őstermelésből származó jövedelem esetén a nyilatkozat benyújtását megelőző tizenkét hónap alatt kapott összeg egy havi átlagát kell együttesen figyelembe venni. </w:t>
      </w:r>
    </w:p>
    <w:p w14:paraId="580A098A" w14:textId="7AC8CE11" w:rsidR="00597644" w:rsidRPr="00472BC0" w:rsidRDefault="00391C37" w:rsidP="00472BC0">
      <w:pPr>
        <w:pStyle w:val="Pa10"/>
        <w:ind w:left="-142" w:right="-284"/>
        <w:jc w:val="both"/>
        <w:rPr>
          <w:rFonts w:ascii="Arial" w:hAnsi="Arial" w:cs="Arial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 xml:space="preserve">6. A családtag által fizetett tartásdíj összegét jövedelemcsökkentő tényezőként kell figyelembe venni. </w:t>
      </w:r>
    </w:p>
    <w:p w14:paraId="3C52F5B0" w14:textId="555D94DD" w:rsidR="004918D4" w:rsidRPr="00472BC0" w:rsidRDefault="00391C37" w:rsidP="00472BC0">
      <w:pPr>
        <w:pStyle w:val="Pa10"/>
        <w:ind w:left="-142" w:right="-284"/>
        <w:jc w:val="both"/>
        <w:rPr>
          <w:rFonts w:ascii="Arial" w:hAnsi="Arial" w:cs="Arial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 xml:space="preserve">7. Nem minősül jövedelemnek, így a jövedelembe sem kell beszámítani a szociális igazgatásról és szociális ellátásokról szóló 1993. évi III. törvény 4. § (1a) bekezdése szerinti ellátásokat, így különösen a rendkívüli települési támogatást, valamint a lakhatáshoz kapcsolódó rendszeres kiadások viseléséhez, a gyógyszerkiadások viseléséhez és a lakhatási kiadásokhoz kapcsolódó hátralékot felhalmozó személyek részére nyújtott települési támogatást, a rendkívüli gyermekvédelmi támogatást, a rendszeres gyermekvédelmi kedvezményhez kapcsolódó támogatást és pótlékot, az anyasági támogatást, a nyugdíjprémiumot, az egyszeri juttatást, a tizenharmadik havi nyugdíjat, a tizenharmadik havi ellátást és a szépkorúak jubileumi juttatását, a személyes gondoskodásért fizetendő személyi térítési díj megállapítása kivételével a súlyos mozgáskorlátozott személyek pénzbeli közlekedési kedvezményeit, a vakok személyi járadékát és a fogyatékossági támogatást, a fogadó szervezet által az önkéntesnek külön törvény alapján biztosított juttatást, az alkalmi munkavállalói könyvvel történő munkavégzésnek, az egyszerűsített foglalkoztatásról szóló törvény alapján történő munkavégzésnek, valamint a természetes személyek között az adórendszeren kívüli keresettel járó foglalkoztatásra vonatkozó rendelkezések alapján háztartási munkára létesített munkavégzésre irányuló jogviszony keretében történő munkavégzésnek (háztartási munka) a havi ellenértékét, a házi segítségnyújtás keretében társadalmi gondozásért kapott tiszteletdíjat, az energiafelhasználáshoz nyújtott támogatást. </w:t>
      </w:r>
    </w:p>
    <w:p w14:paraId="1374457A" w14:textId="55A830F6" w:rsidR="00391C37" w:rsidRPr="00472BC0" w:rsidRDefault="00391C37" w:rsidP="00472BC0">
      <w:pPr>
        <w:pStyle w:val="Pa10"/>
        <w:ind w:left="-142" w:right="-284"/>
        <w:jc w:val="both"/>
        <w:rPr>
          <w:rFonts w:ascii="Arial" w:hAnsi="Arial" w:cs="Arial"/>
          <w:color w:val="000000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 xml:space="preserve">8. A nyilatkozat benyújtását megelőzően megszűnt jövedelmet figyelmen kívül kell hagyni. </w:t>
      </w:r>
    </w:p>
    <w:p w14:paraId="55DB21A7" w14:textId="559431D5" w:rsidR="00971A01" w:rsidRPr="00472BC0" w:rsidRDefault="00391C37" w:rsidP="00472BC0">
      <w:pPr>
        <w:ind w:left="-142" w:right="-284"/>
        <w:rPr>
          <w:rFonts w:ascii="Arial" w:hAnsi="Arial" w:cs="Arial"/>
          <w:sz w:val="20"/>
          <w:szCs w:val="20"/>
        </w:rPr>
      </w:pPr>
      <w:r w:rsidRPr="00472BC0">
        <w:rPr>
          <w:rFonts w:ascii="Arial" w:hAnsi="Arial" w:cs="Arial"/>
          <w:color w:val="000000"/>
          <w:sz w:val="20"/>
          <w:szCs w:val="20"/>
        </w:rPr>
        <w:t xml:space="preserve">9. A családban az egy főre jutó havi jövedelem összegének kiszámítása: a család összes nettó jövedelme [a 2. pont szerinti személyek 3. pont szerinti jövedelmének együttes összege] csökkentve a fizetett </w:t>
      </w:r>
      <w:r w:rsidR="00472BC0">
        <w:rPr>
          <w:rFonts w:ascii="Arial" w:hAnsi="Arial" w:cs="Arial"/>
          <w:color w:val="000000"/>
          <w:sz w:val="20"/>
          <w:szCs w:val="20"/>
        </w:rPr>
        <w:t>g</w:t>
      </w:r>
      <w:r w:rsidRPr="00472BC0">
        <w:rPr>
          <w:rFonts w:ascii="Arial" w:hAnsi="Arial" w:cs="Arial"/>
          <w:color w:val="000000"/>
          <w:sz w:val="20"/>
          <w:szCs w:val="20"/>
        </w:rPr>
        <w:t>yermektartásdíj összegével, majd osztva a jövedelemszámításnál figyelembe veendő személyek számával [2. pont].”M</w:t>
      </w:r>
    </w:p>
    <w:p w14:paraId="6A720905" w14:textId="33D0FA01" w:rsidR="00971A01" w:rsidRPr="00472BC0" w:rsidRDefault="00971A01" w:rsidP="00472BC0">
      <w:pPr>
        <w:ind w:left="-142" w:right="-284"/>
        <w:rPr>
          <w:rFonts w:ascii="Arial" w:hAnsi="Arial" w:cs="Arial"/>
          <w:sz w:val="20"/>
          <w:szCs w:val="20"/>
        </w:rPr>
      </w:pPr>
    </w:p>
    <w:p w14:paraId="4DC7AF2B" w14:textId="19C06E72" w:rsidR="00971A01" w:rsidRPr="00472BC0" w:rsidRDefault="00971A01" w:rsidP="00472BC0">
      <w:pPr>
        <w:ind w:left="-142" w:right="-284"/>
        <w:rPr>
          <w:rFonts w:ascii="Arial" w:hAnsi="Arial" w:cs="Arial"/>
          <w:sz w:val="20"/>
          <w:szCs w:val="20"/>
        </w:rPr>
      </w:pPr>
    </w:p>
    <w:p w14:paraId="0659CEEE" w14:textId="3E6426D3" w:rsidR="004918D4" w:rsidRPr="00472BC0" w:rsidRDefault="004918D4" w:rsidP="00472BC0">
      <w:pPr>
        <w:ind w:left="-142" w:right="-284"/>
        <w:rPr>
          <w:rFonts w:ascii="Arial" w:hAnsi="Arial" w:cs="Arial"/>
          <w:sz w:val="20"/>
          <w:szCs w:val="20"/>
        </w:rPr>
      </w:pPr>
    </w:p>
    <w:p w14:paraId="2332467E" w14:textId="5AC72172" w:rsidR="004918D4" w:rsidRPr="00472BC0" w:rsidRDefault="004918D4" w:rsidP="00472BC0">
      <w:pPr>
        <w:ind w:left="-142" w:right="-284"/>
        <w:rPr>
          <w:rFonts w:ascii="Arial" w:hAnsi="Arial" w:cs="Arial"/>
          <w:sz w:val="20"/>
          <w:szCs w:val="20"/>
        </w:rPr>
      </w:pPr>
    </w:p>
    <w:p w14:paraId="245AEBCE" w14:textId="4F150C0F" w:rsidR="004918D4" w:rsidRPr="00472BC0" w:rsidRDefault="004918D4" w:rsidP="00472BC0">
      <w:pPr>
        <w:ind w:left="-142" w:right="-284"/>
        <w:rPr>
          <w:rFonts w:ascii="Arial" w:hAnsi="Arial" w:cs="Arial"/>
          <w:sz w:val="20"/>
          <w:szCs w:val="20"/>
        </w:rPr>
      </w:pPr>
    </w:p>
    <w:p w14:paraId="757C8D90" w14:textId="464FBFA7" w:rsidR="004918D4" w:rsidRPr="00472BC0" w:rsidRDefault="004918D4" w:rsidP="00472BC0">
      <w:pPr>
        <w:ind w:left="-142" w:right="-284"/>
        <w:rPr>
          <w:rFonts w:ascii="Arial" w:hAnsi="Arial" w:cs="Arial"/>
          <w:sz w:val="20"/>
          <w:szCs w:val="20"/>
        </w:rPr>
      </w:pPr>
    </w:p>
    <w:p w14:paraId="5D6384DB" w14:textId="4DECB61A" w:rsidR="00971A01" w:rsidRPr="00472BC0" w:rsidRDefault="00971A01" w:rsidP="00472BC0">
      <w:pPr>
        <w:ind w:left="-142" w:right="-284"/>
        <w:rPr>
          <w:sz w:val="20"/>
          <w:szCs w:val="20"/>
        </w:rPr>
      </w:pPr>
    </w:p>
    <w:sectPr w:rsidR="00971A01" w:rsidRPr="00472BC0" w:rsidSect="00E05F3F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692"/>
    <w:multiLevelType w:val="hybridMultilevel"/>
    <w:tmpl w:val="68283DF4"/>
    <w:lvl w:ilvl="0" w:tplc="E68C1EF0">
      <w:start w:val="1"/>
      <w:numFmt w:val="decimal"/>
      <w:lvlText w:val="%1."/>
      <w:lvlJc w:val="left"/>
      <w:pPr>
        <w:ind w:left="218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8811571"/>
    <w:multiLevelType w:val="hybridMultilevel"/>
    <w:tmpl w:val="72AA5F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08170">
    <w:abstractNumId w:val="1"/>
  </w:num>
  <w:num w:numId="2" w16cid:durableId="72563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55"/>
    <w:rsid w:val="0013743A"/>
    <w:rsid w:val="00224C60"/>
    <w:rsid w:val="00283DAD"/>
    <w:rsid w:val="00391C37"/>
    <w:rsid w:val="00403BE7"/>
    <w:rsid w:val="00422C4B"/>
    <w:rsid w:val="00472BC0"/>
    <w:rsid w:val="004918D4"/>
    <w:rsid w:val="00597644"/>
    <w:rsid w:val="00625B16"/>
    <w:rsid w:val="0068061A"/>
    <w:rsid w:val="006A2039"/>
    <w:rsid w:val="008C34E7"/>
    <w:rsid w:val="00971A01"/>
    <w:rsid w:val="009936F7"/>
    <w:rsid w:val="00B65C69"/>
    <w:rsid w:val="00CA4C96"/>
    <w:rsid w:val="00CF2D9C"/>
    <w:rsid w:val="00D64F55"/>
    <w:rsid w:val="00E05F3F"/>
    <w:rsid w:val="00EF2037"/>
    <w:rsid w:val="00FA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0711"/>
  <w15:chartTrackingRefBased/>
  <w15:docId w15:val="{D802071C-69AF-4FB8-95F4-66A74417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1A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71A01"/>
    <w:pPr>
      <w:spacing w:after="20"/>
      <w:ind w:firstLine="180"/>
      <w:jc w:val="both"/>
    </w:pPr>
  </w:style>
  <w:style w:type="paragraph" w:customStyle="1" w:styleId="Pa13">
    <w:name w:val="Pa13"/>
    <w:basedOn w:val="Norml"/>
    <w:next w:val="Norml"/>
    <w:uiPriority w:val="99"/>
    <w:rsid w:val="00391C37"/>
    <w:pPr>
      <w:autoSpaceDE w:val="0"/>
      <w:autoSpaceDN w:val="0"/>
      <w:adjustRightInd w:val="0"/>
      <w:spacing w:line="191" w:lineRule="atLeast"/>
    </w:pPr>
    <w:rPr>
      <w:rFonts w:ascii="Myriad Pro" w:eastAsiaTheme="minorHAnsi" w:hAnsi="Myriad Pro" w:cstheme="minorBidi"/>
      <w:lang w:eastAsia="en-US"/>
      <w14:ligatures w14:val="standardContextual"/>
    </w:rPr>
  </w:style>
  <w:style w:type="paragraph" w:customStyle="1" w:styleId="Pa10">
    <w:name w:val="Pa10"/>
    <w:basedOn w:val="Norml"/>
    <w:next w:val="Norml"/>
    <w:uiPriority w:val="99"/>
    <w:rsid w:val="00391C37"/>
    <w:pPr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lang w:eastAsia="en-US"/>
      <w14:ligatures w14:val="standardContextual"/>
    </w:rPr>
  </w:style>
  <w:style w:type="paragraph" w:customStyle="1" w:styleId="Pa14">
    <w:name w:val="Pa14"/>
    <w:basedOn w:val="Norml"/>
    <w:next w:val="Norml"/>
    <w:uiPriority w:val="99"/>
    <w:rsid w:val="00391C37"/>
    <w:pPr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lang w:eastAsia="en-US"/>
      <w14:ligatures w14:val="standardContextual"/>
    </w:rPr>
  </w:style>
  <w:style w:type="paragraph" w:customStyle="1" w:styleId="Pa9">
    <w:name w:val="Pa9"/>
    <w:basedOn w:val="Norml"/>
    <w:next w:val="Norml"/>
    <w:uiPriority w:val="99"/>
    <w:rsid w:val="00391C37"/>
    <w:pPr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lang w:eastAsia="en-US"/>
      <w14:ligatures w14:val="standardContextual"/>
    </w:rPr>
  </w:style>
  <w:style w:type="paragraph" w:customStyle="1" w:styleId="Pa11">
    <w:name w:val="Pa11"/>
    <w:basedOn w:val="Norml"/>
    <w:next w:val="Norml"/>
    <w:uiPriority w:val="99"/>
    <w:rsid w:val="00391C37"/>
    <w:pPr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lang w:eastAsia="en-US"/>
      <w14:ligatures w14:val="standardContextual"/>
    </w:rPr>
  </w:style>
  <w:style w:type="paragraph" w:customStyle="1" w:styleId="Pa7">
    <w:name w:val="Pa7"/>
    <w:basedOn w:val="Norml"/>
    <w:next w:val="Norml"/>
    <w:uiPriority w:val="99"/>
    <w:rsid w:val="00403BE7"/>
    <w:pPr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1004</Words>
  <Characters>6928</Characters>
  <Application>Microsoft Office Word</Application>
  <DocSecurity>4</DocSecurity>
  <Lines>57</Lines>
  <Paragraphs>15</Paragraphs>
  <ScaleCrop>false</ScaleCrop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Méhes Erika</dc:creator>
  <cp:keywords/>
  <dc:description/>
  <cp:lastModifiedBy>Frank Enikő</cp:lastModifiedBy>
  <cp:revision>2</cp:revision>
  <dcterms:created xsi:type="dcterms:W3CDTF">2023-04-06T06:54:00Z</dcterms:created>
  <dcterms:modified xsi:type="dcterms:W3CDTF">2023-04-06T06:54:00Z</dcterms:modified>
</cp:coreProperties>
</file>