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7B033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C5F84C5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7755728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B9D47FD" w14:textId="77777777" w:rsidR="008976EF" w:rsidRPr="00E12E64" w:rsidRDefault="008976EF" w:rsidP="008976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ELŐTERJESZTÉS KÍSÉRŐLAP</w:t>
      </w:r>
    </w:p>
    <w:p w14:paraId="1BDF801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40C6C4" w14:textId="0C4F3064" w:rsidR="008976EF" w:rsidRPr="00E12E64" w:rsidRDefault="0014620D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>E-szám:</w:t>
      </w:r>
      <w:r w:rsidR="002721D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50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/201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8</w:t>
      </w:r>
      <w:r w:rsidR="005E020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18164F0E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922351F" w14:textId="62DCFC9A" w:rsidR="008976EF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hu-HU"/>
        </w:rPr>
        <w:t>Tárgy: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Pr="00800FD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</w:t>
      </w:r>
      <w:r w:rsidR="00D25DF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</w:t>
      </w:r>
      <w:r w:rsidR="001B7C16">
        <w:rPr>
          <w:rFonts w:ascii="Arial" w:eastAsia="Times New Roman" w:hAnsi="Arial" w:cs="Arial"/>
          <w:b/>
          <w:sz w:val="24"/>
          <w:szCs w:val="24"/>
          <w:lang w:eastAsia="hu-HU"/>
        </w:rPr>
        <w:t>2017.</w:t>
      </w:r>
      <w:r w:rsidR="002721D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1B7C16">
        <w:rPr>
          <w:rFonts w:ascii="Arial" w:eastAsia="Times New Roman" w:hAnsi="Arial" w:cs="Arial"/>
          <w:b/>
          <w:sz w:val="24"/>
          <w:szCs w:val="24"/>
          <w:lang w:eastAsia="hu-HU"/>
        </w:rPr>
        <w:t>05.</w:t>
      </w:r>
      <w:r w:rsidR="002721D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1B7C16">
        <w:rPr>
          <w:rFonts w:ascii="Arial" w:eastAsia="Times New Roman" w:hAnsi="Arial" w:cs="Arial"/>
          <w:b/>
          <w:sz w:val="24"/>
          <w:szCs w:val="24"/>
          <w:lang w:eastAsia="hu-HU"/>
        </w:rPr>
        <w:t>08-án „Nagykovácsi Nagyközség Önkormányzat épületeinek komplex energetikai fejlesztése” címen benyújtott pályázat</w:t>
      </w:r>
      <w:r w:rsidR="003F2B3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visszavonásáról</w:t>
      </w:r>
    </w:p>
    <w:p w14:paraId="0E2DA1F5" w14:textId="77777777" w:rsidR="00713667" w:rsidRDefault="00713667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8597DF8" w14:textId="4A507E10" w:rsidR="008976EF" w:rsidRPr="002721D7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Előterjesztő neve: </w:t>
      </w:r>
      <w:r w:rsidR="00640F43" w:rsidRPr="002721D7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  <w:r w:rsidR="005E0209" w:rsidRPr="002721D7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2C426EBC" w14:textId="63A3336B" w:rsidR="008976EF" w:rsidRPr="002721D7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DF62CA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Előadó </w:t>
      </w:r>
      <w:r w:rsidRPr="00DF603C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neve: </w:t>
      </w:r>
      <w:r w:rsidR="00DF603C" w:rsidRPr="002721D7">
        <w:rPr>
          <w:rFonts w:ascii="Arial" w:eastAsia="Times New Roman" w:hAnsi="Arial" w:cs="Arial"/>
          <w:sz w:val="24"/>
          <w:szCs w:val="24"/>
          <w:lang w:eastAsia="hu-HU"/>
        </w:rPr>
        <w:t>Györgyi Zoltán főépítész</w:t>
      </w:r>
    </w:p>
    <w:p w14:paraId="0B9EDB65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85374E6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Az előterjesztés aláírás előtti előzetes ellenőrzése</w:t>
      </w:r>
    </w:p>
    <w:p w14:paraId="64B89922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8D797AD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Vezetői ellenőrzés</w:t>
      </w:r>
    </w:p>
    <w:p w14:paraId="21E2980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0CEEDF4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2F9142A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88779E1" w14:textId="19A9A20D" w:rsidR="008976EF" w:rsidRPr="002721D7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 w:rsidR="008976EF" w:rsidRPr="002721D7">
        <w:rPr>
          <w:rFonts w:ascii="Arial" w:eastAsia="Times New Roman" w:hAnsi="Arial" w:cs="Arial"/>
          <w:b/>
          <w:sz w:val="24"/>
          <w:szCs w:val="24"/>
          <w:lang w:eastAsia="hu-HU"/>
        </w:rPr>
        <w:t>előadó osztályvezetője</w:t>
      </w:r>
    </w:p>
    <w:p w14:paraId="305B98C9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5012E0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Pénzügyi ellenőrzés</w:t>
      </w:r>
    </w:p>
    <w:p w14:paraId="594EFE8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46869DC3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355F2831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14:paraId="1E95BE4A" w14:textId="303A8446" w:rsidR="008976EF" w:rsidRPr="002721D7" w:rsidRDefault="005E0209" w:rsidP="005E0209">
      <w:pPr>
        <w:tabs>
          <w:tab w:val="left" w:pos="6237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i/>
          <w:sz w:val="24"/>
          <w:szCs w:val="24"/>
          <w:lang w:eastAsia="hu-HU"/>
        </w:rPr>
        <w:tab/>
      </w:r>
      <w:r w:rsidR="002721D7" w:rsidRPr="002721D7">
        <w:rPr>
          <w:rFonts w:ascii="Arial" w:eastAsia="Times New Roman" w:hAnsi="Arial" w:cs="Arial"/>
          <w:b/>
          <w:sz w:val="24"/>
          <w:szCs w:val="24"/>
          <w:lang w:eastAsia="hu-HU"/>
        </w:rPr>
        <w:t>pénzügyi osztályvezető</w:t>
      </w:r>
    </w:p>
    <w:p w14:paraId="71B1D23B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14:paraId="4DDB07DC" w14:textId="77777777" w:rsidR="008976EF" w:rsidRPr="00E12E64" w:rsidRDefault="008976EF" w:rsidP="008976E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Törvényességi ellenőrzés </w:t>
      </w:r>
    </w:p>
    <w:p w14:paraId="66C96873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- az előterjesztés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tartalmilag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E12E64">
        <w:rPr>
          <w:rFonts w:ascii="Arial" w:eastAsia="Times New Roman" w:hAnsi="Arial" w:cs="Arial"/>
          <w:sz w:val="24"/>
          <w:szCs w:val="24"/>
          <w:lang w:eastAsia="hu-HU"/>
        </w:rPr>
        <w:t>formailag</w:t>
      </w:r>
      <w:proofErr w:type="spellEnd"/>
      <w:r w:rsidRPr="00E12E64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Pr="00E12E64">
        <w:rPr>
          <w:rFonts w:ascii="Arial" w:eastAsia="Times New Roman" w:hAnsi="Arial" w:cs="Arial"/>
          <w:i/>
          <w:sz w:val="24"/>
          <w:szCs w:val="24"/>
          <w:lang w:eastAsia="hu-HU"/>
        </w:rPr>
        <w:t>megfelelő – nem megfelelő</w:t>
      </w:r>
    </w:p>
    <w:p w14:paraId="57B8E25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ACFDFEC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946CA5" w14:textId="3BFA6E13" w:rsidR="005E0209" w:rsidRDefault="008976EF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Nagykovácsi, </w:t>
      </w:r>
      <w:r w:rsidR="0091264E">
        <w:rPr>
          <w:rFonts w:ascii="Arial" w:eastAsia="Times New Roman" w:hAnsi="Arial" w:cs="Arial"/>
          <w:b/>
          <w:sz w:val="24"/>
          <w:szCs w:val="24"/>
          <w:lang w:eastAsia="hu-HU"/>
        </w:rPr>
        <w:t>2018. április 10</w:t>
      </w:r>
      <w:r w:rsidR="00234C3A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</w:p>
    <w:p w14:paraId="30A3006F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3CE430A" w14:textId="78546BAD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ab/>
        <w:t>j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egyző</w:t>
      </w:r>
    </w:p>
    <w:p w14:paraId="5AEEBC7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3C0CEF1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6CF9F62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6225668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i/>
          <w:sz w:val="24"/>
          <w:szCs w:val="24"/>
          <w:lang w:eastAsia="hu-HU"/>
        </w:rPr>
        <w:t>Az előterjesztés kiküldhető – nem küldhető ki.</w:t>
      </w:r>
    </w:p>
    <w:p w14:paraId="2E59AB86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116020E" w14:textId="77777777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459ACC7" w14:textId="12647C1B" w:rsidR="008976EF" w:rsidRPr="00E12E64" w:rsidRDefault="008976EF" w:rsidP="008976EF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Nagykovácsi,</w:t>
      </w:r>
      <w:r w:rsidR="0071366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91264E">
        <w:rPr>
          <w:rFonts w:ascii="Arial" w:eastAsia="Times New Roman" w:hAnsi="Arial" w:cs="Arial"/>
          <w:b/>
          <w:sz w:val="24"/>
          <w:szCs w:val="24"/>
          <w:lang w:eastAsia="hu-HU"/>
        </w:rPr>
        <w:t>2018. április 10</w:t>
      </w:r>
      <w:r w:rsidR="00237639">
        <w:rPr>
          <w:rFonts w:ascii="Arial" w:eastAsia="Times New Roman" w:hAnsi="Arial" w:cs="Arial"/>
          <w:b/>
          <w:sz w:val="24"/>
          <w:szCs w:val="24"/>
          <w:lang w:eastAsia="hu-HU"/>
        </w:rPr>
        <w:t>.</w:t>
      </w:r>
      <w:r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</w:p>
    <w:p w14:paraId="29E34B8E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C04E0E1" w14:textId="77777777" w:rsidR="005E0209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E2E782D" w14:textId="0FD65198" w:rsidR="008976EF" w:rsidRPr="00E12E64" w:rsidRDefault="005E0209" w:rsidP="005E0209">
      <w:pPr>
        <w:tabs>
          <w:tab w:val="left" w:pos="623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>p</w:t>
      </w:r>
      <w:r w:rsidR="008976EF" w:rsidRPr="00E12E64">
        <w:rPr>
          <w:rFonts w:ascii="Arial" w:eastAsia="Times New Roman" w:hAnsi="Arial" w:cs="Arial"/>
          <w:b/>
          <w:sz w:val="24"/>
          <w:szCs w:val="24"/>
          <w:lang w:eastAsia="hu-HU"/>
        </w:rPr>
        <w:t>olgármester</w:t>
      </w:r>
    </w:p>
    <w:p w14:paraId="17C523E7" w14:textId="77777777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00FF0853" w14:textId="33F9DC12" w:rsidR="008976EF" w:rsidRDefault="008976EF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37C643A" w14:textId="1BA7588B" w:rsidR="0091264E" w:rsidRDefault="0091264E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DFC91A7" w14:textId="77777777" w:rsidR="00447365" w:rsidRDefault="00447365" w:rsidP="00B045A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6EA0759" w14:textId="77777777" w:rsidR="002721D7" w:rsidRDefault="002721D7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38758C8F" w14:textId="77777777" w:rsidR="002721D7" w:rsidRDefault="002721D7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CA4EF45" w14:textId="0B28D4BA" w:rsidR="00C242BC" w:rsidRPr="001D2F25" w:rsidRDefault="00387F2F" w:rsidP="00C242BC">
      <w:pPr>
        <w:spacing w:after="0" w:line="240" w:lineRule="auto"/>
        <w:ind w:left="2124" w:firstLine="708"/>
        <w:jc w:val="both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Tisztelt Képviselő-t</w:t>
      </w:r>
      <w:r w:rsidR="00C242BC" w:rsidRPr="001D2F25">
        <w:rPr>
          <w:rFonts w:ascii="Arial" w:eastAsia="Times New Roman" w:hAnsi="Arial" w:cs="Arial"/>
          <w:b/>
          <w:sz w:val="24"/>
          <w:szCs w:val="24"/>
          <w:lang w:eastAsia="hu-HU"/>
        </w:rPr>
        <w:t>estület!</w:t>
      </w:r>
    </w:p>
    <w:p w14:paraId="4E7C0687" w14:textId="77777777" w:rsidR="00E733DF" w:rsidRPr="00387F2F" w:rsidRDefault="00E733DF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713486E" w14:textId="77777777" w:rsidR="00C242BC" w:rsidRPr="00387F2F" w:rsidRDefault="00C242BC" w:rsidP="00FF0E7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3AA066" w14:textId="7D760FFD" w:rsidR="00DF603C" w:rsidRDefault="00DF603C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Nagykovácsi Nagyközség Önkormányzata </w:t>
      </w:r>
      <w:r w:rsidR="00447365">
        <w:rPr>
          <w:rFonts w:ascii="Arial" w:eastAsia="Times New Roman" w:hAnsi="Arial" w:cs="Arial"/>
          <w:sz w:val="24"/>
          <w:szCs w:val="24"/>
          <w:lang w:eastAsia="hu-HU"/>
        </w:rPr>
        <w:t xml:space="preserve">(a továbbiakban: Önkormányzat) </w:t>
      </w:r>
      <w:r>
        <w:rPr>
          <w:rFonts w:ascii="Arial" w:eastAsia="Times New Roman" w:hAnsi="Arial" w:cs="Arial"/>
          <w:sz w:val="24"/>
          <w:szCs w:val="24"/>
          <w:lang w:eastAsia="hu-HU"/>
        </w:rPr>
        <w:t>2017. május 8-án támogatási kérelmet nyújtott be KEHOP-5.2.9-16-2017-00169 azonosító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>szám alatt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önkormányzati épületek energetikai korszerűsítésére. A projekt tervezete magában foglalja a Száva utca 4. szám alatti felnőtt orvosi rendelő külső és padlás hőszigetelését</w:t>
      </w:r>
      <w:r w:rsidR="00557B3E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r w:rsidR="000A61AF">
        <w:rPr>
          <w:rFonts w:ascii="Arial" w:eastAsia="Times New Roman" w:hAnsi="Arial" w:cs="Arial"/>
          <w:sz w:val="24"/>
          <w:szCs w:val="24"/>
          <w:lang w:eastAsia="hu-HU"/>
        </w:rPr>
        <w:t>és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 nyílászárók cseréjé</w:t>
      </w:r>
      <w:r w:rsidR="00557B3E">
        <w:rPr>
          <w:rFonts w:ascii="Arial" w:eastAsia="Times New Roman" w:hAnsi="Arial" w:cs="Arial"/>
          <w:sz w:val="24"/>
          <w:szCs w:val="24"/>
          <w:lang w:eastAsia="hu-HU"/>
        </w:rPr>
        <w:t>t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; a </w:t>
      </w:r>
      <w:r w:rsidR="000A61AF">
        <w:rPr>
          <w:rFonts w:ascii="Arial" w:eastAsia="Times New Roman" w:hAnsi="Arial" w:cs="Arial"/>
          <w:sz w:val="24"/>
          <w:szCs w:val="24"/>
          <w:lang w:eastAsia="hu-HU"/>
        </w:rPr>
        <w:t>Kossuth Lajos utca 56. szám alatti fogorvosi rendelő épületének (amely épületben a körzeti megbízott irodája és a papírüzlet is megtalálható) külső és padlás hőszigetelését és a nyílászárók cseréjét, illetve napelemes rendszer telepítését; valamint a Tisza István tér 7. szám alatti Faluház külső és padlás hőszigetelését, és a nyílászárók cseréjét</w:t>
      </w:r>
      <w:r w:rsidR="002C2E39">
        <w:rPr>
          <w:rFonts w:ascii="Arial" w:eastAsia="Times New Roman" w:hAnsi="Arial" w:cs="Arial"/>
          <w:sz w:val="24"/>
          <w:szCs w:val="24"/>
          <w:lang w:eastAsia="hu-HU"/>
        </w:rPr>
        <w:t>, illetve napelemes rendszer telepítését.</w:t>
      </w:r>
    </w:p>
    <w:p w14:paraId="40717850" w14:textId="77777777" w:rsidR="00447365" w:rsidRDefault="00447365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C49CCB8" w14:textId="66AF37AD" w:rsidR="002C2E39" w:rsidRDefault="002C2E39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2017. július 11-én tisztázó kérdés megválaszolására kaptunk felszólítást, amely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>ben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többek között kifogásolt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>ák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azt, hogy a fogorvosi rendelő épületében gazdasági tevékenység folyik (papírbolt), </w:t>
      </w:r>
      <w:r w:rsidR="00B562D1">
        <w:rPr>
          <w:rFonts w:ascii="Arial" w:eastAsia="Times New Roman" w:hAnsi="Arial" w:cs="Arial"/>
          <w:sz w:val="24"/>
          <w:szCs w:val="24"/>
          <w:lang w:eastAsia="hu-HU"/>
        </w:rPr>
        <w:t>amire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vonatkozóan állami támogatás nem nyújtható. </w:t>
      </w:r>
      <w:r w:rsidR="0057008E">
        <w:rPr>
          <w:rFonts w:ascii="Arial" w:eastAsia="Times New Roman" w:hAnsi="Arial" w:cs="Arial"/>
          <w:sz w:val="24"/>
          <w:szCs w:val="24"/>
          <w:lang w:eastAsia="hu-HU"/>
        </w:rPr>
        <w:t>A 7 napos határidőn belül benyújtott v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álaszunkban kifejtettük, hogy bár az épületrészben valóban folyik gazdasági tevékenység, a pályázati támogatásból származó </w:t>
      </w:r>
      <w:r w:rsidR="00B562D1">
        <w:rPr>
          <w:rFonts w:ascii="Arial" w:eastAsia="Times New Roman" w:hAnsi="Arial" w:cs="Arial"/>
          <w:sz w:val="24"/>
          <w:szCs w:val="24"/>
          <w:lang w:eastAsia="hu-HU"/>
        </w:rPr>
        <w:t xml:space="preserve">megtakarítások 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(fűtési energiamegtakarítás a hőszigetelés eredményeképpen, valamint </w:t>
      </w:r>
      <w:r w:rsidR="00B562D1">
        <w:rPr>
          <w:rFonts w:ascii="Arial" w:eastAsia="Times New Roman" w:hAnsi="Arial" w:cs="Arial"/>
          <w:sz w:val="24"/>
          <w:szCs w:val="24"/>
          <w:lang w:eastAsia="hu-HU"/>
        </w:rPr>
        <w:t>elektromos energiamegtakarítás a napelemes rendszer működéséből fakadóan) az Önkormányzatnál jelentkeznek, amely megtakarításokat az Önkormányzat nem kívánja a bérlőnél megjeleníteni.</w:t>
      </w:r>
    </w:p>
    <w:p w14:paraId="08DF2EA5" w14:textId="77777777" w:rsidR="00447365" w:rsidRDefault="00447365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4AC3E59" w14:textId="5C2169A8" w:rsidR="00B562D1" w:rsidRDefault="00B562D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2018. április 9-én újabb tisztázó kérdés érkezett. A megtakarítással kapcsolatos érveinket nem fogadták el, és kérték, hogy a támogatási kérelem költségvetését a papírbolttal kapcsolatos tételek eltávolításával, arányosítással csökkentsük.</w:t>
      </w:r>
    </w:p>
    <w:p w14:paraId="151DE248" w14:textId="064FD7A1" w:rsidR="00B562D1" w:rsidRDefault="00B562D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A projekt teljes költségvetése 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bruttó </w:t>
      </w:r>
      <w:r>
        <w:rPr>
          <w:rFonts w:ascii="Arial" w:eastAsia="Times New Roman" w:hAnsi="Arial" w:cs="Arial"/>
          <w:sz w:val="24"/>
          <w:szCs w:val="24"/>
          <w:lang w:eastAsia="hu-HU"/>
        </w:rPr>
        <w:t>52.479.007,- forint volt, amely</w:t>
      </w:r>
      <w:r w:rsidR="004C6E9E">
        <w:rPr>
          <w:rFonts w:ascii="Arial" w:eastAsia="Times New Roman" w:hAnsi="Arial" w:cs="Arial"/>
          <w:sz w:val="24"/>
          <w:szCs w:val="24"/>
          <w:lang w:eastAsia="hu-HU"/>
        </w:rPr>
        <w:t>ben</w:t>
      </w:r>
      <w:r>
        <w:rPr>
          <w:rFonts w:ascii="Arial" w:eastAsia="Times New Roman" w:hAnsi="Arial" w:cs="Arial"/>
          <w:sz w:val="24"/>
          <w:szCs w:val="24"/>
          <w:lang w:eastAsia="hu-HU"/>
        </w:rPr>
        <w:t xml:space="preserve"> a papírbolt</w:t>
      </w:r>
      <w:r w:rsidR="0057008E">
        <w:rPr>
          <w:rFonts w:ascii="Arial" w:eastAsia="Times New Roman" w:hAnsi="Arial" w:cs="Arial"/>
          <w:sz w:val="24"/>
          <w:szCs w:val="24"/>
          <w:lang w:eastAsia="hu-HU"/>
        </w:rPr>
        <w:t xml:space="preserve">nak – az alapterületek alapján – </w:t>
      </w:r>
      <w:r w:rsidR="004C6E9E">
        <w:rPr>
          <w:rFonts w:ascii="Arial" w:eastAsia="Times New Roman" w:hAnsi="Arial" w:cs="Arial"/>
          <w:sz w:val="24"/>
          <w:szCs w:val="24"/>
          <w:lang w:eastAsia="hu-HU"/>
        </w:rPr>
        <w:t>arányosított</w:t>
      </w:r>
      <w:r w:rsidR="0057008E">
        <w:rPr>
          <w:rFonts w:ascii="Arial" w:eastAsia="Times New Roman" w:hAnsi="Arial" w:cs="Arial"/>
          <w:sz w:val="24"/>
          <w:szCs w:val="24"/>
          <w:lang w:eastAsia="hu-HU"/>
        </w:rPr>
        <w:t xml:space="preserve"> költsége 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bruttó </w:t>
      </w:r>
      <w:r w:rsidR="004C6E9E">
        <w:rPr>
          <w:rFonts w:ascii="Arial" w:eastAsia="Times New Roman" w:hAnsi="Arial" w:cs="Arial"/>
          <w:sz w:val="24"/>
          <w:szCs w:val="24"/>
          <w:lang w:eastAsia="hu-HU"/>
        </w:rPr>
        <w:t>5.830.080,- forint</w:t>
      </w:r>
      <w:r w:rsidR="0057008E">
        <w:rPr>
          <w:rFonts w:ascii="Arial" w:eastAsia="Times New Roman" w:hAnsi="Arial" w:cs="Arial"/>
          <w:sz w:val="24"/>
          <w:szCs w:val="24"/>
          <w:lang w:eastAsia="hu-HU"/>
        </w:rPr>
        <w:t xml:space="preserve">. </w:t>
      </w:r>
      <w:r w:rsidR="00BA740A">
        <w:rPr>
          <w:rFonts w:ascii="Arial" w:eastAsia="Times New Roman" w:hAnsi="Arial" w:cs="Arial"/>
          <w:sz w:val="24"/>
          <w:szCs w:val="24"/>
          <w:lang w:eastAsia="hu-HU"/>
        </w:rPr>
        <w:t xml:space="preserve">A tételes számítás – 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a </w:t>
      </w:r>
      <w:r w:rsidR="00BA740A">
        <w:rPr>
          <w:rFonts w:ascii="Arial" w:eastAsia="Times New Roman" w:hAnsi="Arial" w:cs="Arial"/>
          <w:sz w:val="24"/>
          <w:szCs w:val="24"/>
          <w:lang w:eastAsia="hu-HU"/>
        </w:rPr>
        <w:t xml:space="preserve">nagy nyílászárók miatt – vélhetően még nagyobb összeget mutatna. </w:t>
      </w:r>
      <w:r w:rsidR="004C6E9E">
        <w:rPr>
          <w:rFonts w:ascii="Arial" w:eastAsia="Times New Roman" w:hAnsi="Arial" w:cs="Arial"/>
          <w:sz w:val="24"/>
          <w:szCs w:val="24"/>
          <w:lang w:eastAsia="hu-HU"/>
        </w:rPr>
        <w:t xml:space="preserve">Az arányosítás eredményeképpen a projektköltség 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bruttó </w:t>
      </w:r>
      <w:r w:rsidR="004C6E9E">
        <w:rPr>
          <w:rFonts w:ascii="Arial" w:eastAsia="Times New Roman" w:hAnsi="Arial" w:cs="Arial"/>
          <w:sz w:val="24"/>
          <w:szCs w:val="24"/>
          <w:lang w:eastAsia="hu-HU"/>
        </w:rPr>
        <w:t>46.648.927,- forintra csökken, ami alacsonyabb a minimálisan igényelhető támogatás összegénél (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bruttó </w:t>
      </w:r>
      <w:r w:rsidR="004C6E9E">
        <w:rPr>
          <w:rFonts w:ascii="Arial" w:eastAsia="Times New Roman" w:hAnsi="Arial" w:cs="Arial"/>
          <w:sz w:val="24"/>
          <w:szCs w:val="24"/>
          <w:lang w:eastAsia="hu-HU"/>
        </w:rPr>
        <w:t>50.000.000,- forint).</w:t>
      </w:r>
      <w:r w:rsidR="0057008E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</w:p>
    <w:p w14:paraId="7730BB02" w14:textId="07253977" w:rsidR="004C6E9E" w:rsidRDefault="004C6E9E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Tovább árnyalja a kérdést, hogy időközben az Önkormányzat 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bruttó </w:t>
      </w:r>
      <w:r>
        <w:rPr>
          <w:rFonts w:ascii="Arial" w:eastAsia="Times New Roman" w:hAnsi="Arial" w:cs="Arial"/>
          <w:sz w:val="24"/>
          <w:szCs w:val="24"/>
          <w:lang w:eastAsia="hu-HU"/>
        </w:rPr>
        <w:t>29.871.721,- forint támogatást nyert el a Belügyminisztérium által „Önkormányzati feladatellátást szolgáló fejlesztések támogatására” kiírt pályázaton</w:t>
      </w:r>
      <w:r w:rsidR="004E5514">
        <w:rPr>
          <w:rFonts w:ascii="Arial" w:eastAsia="Times New Roman" w:hAnsi="Arial" w:cs="Arial"/>
          <w:sz w:val="24"/>
          <w:szCs w:val="24"/>
          <w:lang w:eastAsia="hu-HU"/>
        </w:rPr>
        <w:t xml:space="preserve"> a felnőtt orvosi rendelő energetikai korszerűsítésére</w:t>
      </w:r>
      <w:r>
        <w:rPr>
          <w:rFonts w:ascii="Arial" w:eastAsia="Times New Roman" w:hAnsi="Arial" w:cs="Arial"/>
          <w:sz w:val="24"/>
          <w:szCs w:val="24"/>
          <w:lang w:eastAsia="hu-HU"/>
        </w:rPr>
        <w:t>, tehát mindkét projekt végrehajtása esetén kettős finanszírozás valósulna meg, ami szabálytalansági eljárást von maga után.</w:t>
      </w:r>
    </w:p>
    <w:p w14:paraId="38D5CAD9" w14:textId="715B5ADA" w:rsidR="00DF603C" w:rsidRPr="00F96442" w:rsidRDefault="00DF603C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8B961AB" w14:textId="6E620CBE" w:rsidR="00F96442" w:rsidRDefault="00F96442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Várhatóan idén újra megnyílik a pályázati lehetőség, és meg fogjuk vizsgálni az indulási lehetőséget más összetételű műszaki tartalommal.</w:t>
      </w:r>
    </w:p>
    <w:p w14:paraId="547A2F4F" w14:textId="77777777" w:rsidR="008C0C31" w:rsidRPr="00387F2F" w:rsidRDefault="008C0C3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6E75BBBE" w14:textId="6ED0A3D2" w:rsidR="008C0C31" w:rsidRPr="00387F2F" w:rsidRDefault="008C0C31" w:rsidP="00B045A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387F2F">
        <w:rPr>
          <w:rFonts w:ascii="Arial" w:eastAsia="Times New Roman" w:hAnsi="Arial" w:cs="Arial"/>
          <w:sz w:val="24"/>
          <w:szCs w:val="24"/>
          <w:lang w:eastAsia="hu-HU"/>
        </w:rPr>
        <w:t>A határozat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elfogadás</w:t>
      </w:r>
      <w:r w:rsidR="00291D36">
        <w:rPr>
          <w:rFonts w:ascii="Arial" w:eastAsia="Times New Roman" w:hAnsi="Arial" w:cs="Arial"/>
          <w:sz w:val="24"/>
          <w:szCs w:val="24"/>
          <w:lang w:eastAsia="hu-HU"/>
        </w:rPr>
        <w:t>a nyílt ülésen,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egyszerű sz</w:t>
      </w:r>
      <w:r w:rsidR="00291D36">
        <w:rPr>
          <w:rFonts w:ascii="Arial" w:eastAsia="Times New Roman" w:hAnsi="Arial" w:cs="Arial"/>
          <w:sz w:val="24"/>
          <w:szCs w:val="24"/>
          <w:lang w:eastAsia="hu-HU"/>
        </w:rPr>
        <w:t>avazattöbbséggel</w:t>
      </w:r>
      <w:r w:rsidR="001D2F25">
        <w:rPr>
          <w:rFonts w:ascii="Arial" w:eastAsia="Times New Roman" w:hAnsi="Arial" w:cs="Arial"/>
          <w:sz w:val="24"/>
          <w:szCs w:val="24"/>
          <w:lang w:eastAsia="hu-HU"/>
        </w:rPr>
        <w:t xml:space="preserve"> </w:t>
      </w:r>
      <w:r w:rsidR="00291D36">
        <w:rPr>
          <w:rFonts w:ascii="Arial" w:eastAsia="Times New Roman" w:hAnsi="Arial" w:cs="Arial"/>
          <w:sz w:val="24"/>
          <w:szCs w:val="24"/>
          <w:lang w:eastAsia="hu-HU"/>
        </w:rPr>
        <w:t>történik.</w:t>
      </w:r>
    </w:p>
    <w:p w14:paraId="3FB8DF66" w14:textId="77777777" w:rsidR="008C0C31" w:rsidRPr="00387F2F" w:rsidRDefault="008C0C31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325F1F0A" w14:textId="7E15AB43" w:rsidR="008C0C31" w:rsidRDefault="00713667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 xml:space="preserve">Nagykovácsi, 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 xml:space="preserve">2018. április </w:t>
      </w:r>
      <w:r w:rsidR="00F014AB">
        <w:rPr>
          <w:rFonts w:ascii="Arial" w:eastAsia="Times New Roman" w:hAnsi="Arial" w:cs="Arial"/>
          <w:sz w:val="24"/>
          <w:szCs w:val="24"/>
          <w:lang w:eastAsia="hu-HU"/>
        </w:rPr>
        <w:t>10</w:t>
      </w:r>
      <w:r w:rsidR="003C14EB">
        <w:rPr>
          <w:rFonts w:ascii="Arial" w:eastAsia="Times New Roman" w:hAnsi="Arial" w:cs="Arial"/>
          <w:sz w:val="24"/>
          <w:szCs w:val="24"/>
          <w:lang w:eastAsia="hu-HU"/>
        </w:rPr>
        <w:t>.</w:t>
      </w:r>
    </w:p>
    <w:p w14:paraId="06368FAA" w14:textId="77777777" w:rsidR="00387F2F" w:rsidRDefault="00387F2F" w:rsidP="008C0C3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A790192" w14:textId="541A00B7" w:rsidR="00387F2F" w:rsidRPr="00640F43" w:rsidRDefault="00387F2F" w:rsidP="00BF536F">
      <w:pPr>
        <w:spacing w:after="0" w:line="240" w:lineRule="auto"/>
        <w:ind w:left="5664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>Kiszelné Mohos Katalin</w:t>
      </w:r>
    </w:p>
    <w:p w14:paraId="1BBD92A5" w14:textId="1E706634" w:rsidR="00387F2F" w:rsidRDefault="00387F2F" w:rsidP="00BF53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                                                                            </w:t>
      </w:r>
      <w:r w:rsidR="00640F43">
        <w:rPr>
          <w:rFonts w:ascii="Arial" w:eastAsia="Times New Roman" w:hAnsi="Arial" w:cs="Arial"/>
          <w:sz w:val="24"/>
          <w:szCs w:val="24"/>
          <w:lang w:eastAsia="hu-HU"/>
        </w:rPr>
        <w:t xml:space="preserve">        </w:t>
      </w:r>
      <w:r w:rsidRPr="00640F43">
        <w:rPr>
          <w:rFonts w:ascii="Arial" w:eastAsia="Times New Roman" w:hAnsi="Arial" w:cs="Arial"/>
          <w:sz w:val="24"/>
          <w:szCs w:val="24"/>
          <w:lang w:eastAsia="hu-HU"/>
        </w:rPr>
        <w:t xml:space="preserve"> Polgármester</w:t>
      </w:r>
    </w:p>
    <w:p w14:paraId="669151D7" w14:textId="77777777" w:rsidR="001D2F25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DA5FE23" w14:textId="6413746E" w:rsidR="00BA04EC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27AABEC2" w14:textId="77777777" w:rsidR="00BA04EC" w:rsidRDefault="00BA04EC" w:rsidP="00510E2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15A6FA02" w14:textId="77777777" w:rsidR="001D2F25" w:rsidRPr="004B7B0F" w:rsidRDefault="001D2F25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7F20432D" w14:textId="4C132F59" w:rsidR="00387F2F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4B7B0F">
        <w:rPr>
          <w:rFonts w:ascii="Arial" w:eastAsia="Times New Roman" w:hAnsi="Arial" w:cs="Arial"/>
          <w:b/>
          <w:sz w:val="24"/>
          <w:szCs w:val="24"/>
          <w:lang w:eastAsia="hu-HU"/>
        </w:rPr>
        <w:t>HATÁROZATI JAVASLAT</w:t>
      </w:r>
    </w:p>
    <w:p w14:paraId="021518E2" w14:textId="170C4187" w:rsidR="00460338" w:rsidRPr="004B7B0F" w:rsidRDefault="00460338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4C3A8380" w14:textId="7BD3ACD3" w:rsidR="00BA04EC" w:rsidRPr="004B7B0F" w:rsidRDefault="00BA04EC" w:rsidP="0046033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14:paraId="668938D9" w14:textId="1A1E189B" w:rsidR="00BA04EC" w:rsidRPr="004B7B0F" w:rsidRDefault="00BA04EC" w:rsidP="00510E2F">
      <w:pPr>
        <w:jc w:val="both"/>
        <w:rPr>
          <w:rFonts w:ascii="Arial" w:hAnsi="Arial" w:cs="Arial"/>
          <w:sz w:val="24"/>
          <w:szCs w:val="24"/>
        </w:rPr>
      </w:pPr>
      <w:r w:rsidRPr="004B7B0F">
        <w:rPr>
          <w:rFonts w:ascii="Arial" w:hAnsi="Arial" w:cs="Arial"/>
          <w:b/>
          <w:sz w:val="24"/>
          <w:szCs w:val="24"/>
          <w:u w:val="single"/>
        </w:rPr>
        <w:t>Tárgy:</w:t>
      </w:r>
      <w:r w:rsidRPr="004B7B0F">
        <w:rPr>
          <w:rFonts w:ascii="Arial" w:hAnsi="Arial" w:cs="Arial"/>
          <w:b/>
          <w:sz w:val="24"/>
          <w:szCs w:val="24"/>
        </w:rPr>
        <w:t xml:space="preserve"> </w:t>
      </w:r>
      <w:r w:rsidR="00F014AB" w:rsidRPr="00800FD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Döntés </w:t>
      </w:r>
      <w:r w:rsidR="00F014AB">
        <w:rPr>
          <w:rFonts w:ascii="Arial" w:eastAsia="Times New Roman" w:hAnsi="Arial" w:cs="Arial"/>
          <w:b/>
          <w:sz w:val="24"/>
          <w:szCs w:val="24"/>
          <w:lang w:eastAsia="hu-HU"/>
        </w:rPr>
        <w:t>a 2017.</w:t>
      </w:r>
      <w:r w:rsidR="002721D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F014AB">
        <w:rPr>
          <w:rFonts w:ascii="Arial" w:eastAsia="Times New Roman" w:hAnsi="Arial" w:cs="Arial"/>
          <w:b/>
          <w:sz w:val="24"/>
          <w:szCs w:val="24"/>
          <w:lang w:eastAsia="hu-HU"/>
        </w:rPr>
        <w:t>05.</w:t>
      </w:r>
      <w:r w:rsidR="002721D7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</w:t>
      </w:r>
      <w:r w:rsidR="00F014AB">
        <w:rPr>
          <w:rFonts w:ascii="Arial" w:eastAsia="Times New Roman" w:hAnsi="Arial" w:cs="Arial"/>
          <w:b/>
          <w:sz w:val="24"/>
          <w:szCs w:val="24"/>
          <w:lang w:eastAsia="hu-HU"/>
        </w:rPr>
        <w:t>08-án „Nagykovácsi Nagyközség Önkormányzat épületeinek komplex energetikai fejlesztése” címen benyújtott pályázat</w:t>
      </w:r>
      <w:r w:rsidR="003F2B3B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vissz</w:t>
      </w:r>
      <w:r w:rsidR="008C1B88">
        <w:rPr>
          <w:rFonts w:ascii="Arial" w:eastAsia="Times New Roman" w:hAnsi="Arial" w:cs="Arial"/>
          <w:b/>
          <w:sz w:val="24"/>
          <w:szCs w:val="24"/>
          <w:lang w:eastAsia="hu-HU"/>
        </w:rPr>
        <w:t>a</w:t>
      </w:r>
      <w:r w:rsidR="003F2B3B">
        <w:rPr>
          <w:rFonts w:ascii="Arial" w:eastAsia="Times New Roman" w:hAnsi="Arial" w:cs="Arial"/>
          <w:b/>
          <w:sz w:val="24"/>
          <w:szCs w:val="24"/>
          <w:lang w:eastAsia="hu-HU"/>
        </w:rPr>
        <w:t>vonásáról</w:t>
      </w:r>
    </w:p>
    <w:p w14:paraId="19BB7019" w14:textId="5F0293C1" w:rsidR="00BA04EC" w:rsidRPr="004B7B0F" w:rsidRDefault="00BA04EC" w:rsidP="00BA04EC">
      <w:pPr>
        <w:jc w:val="both"/>
        <w:rPr>
          <w:rFonts w:ascii="Arial" w:hAnsi="Arial" w:cs="Arial"/>
          <w:sz w:val="24"/>
          <w:szCs w:val="24"/>
        </w:rPr>
      </w:pPr>
      <w:r w:rsidRPr="004B7B0F">
        <w:rPr>
          <w:rFonts w:ascii="Arial" w:hAnsi="Arial" w:cs="Arial"/>
          <w:sz w:val="24"/>
          <w:szCs w:val="24"/>
        </w:rPr>
        <w:t xml:space="preserve">Nagykovácsi Nagyközség Önkormányzatának Képviselő-testülete úgy dönt, hogy </w:t>
      </w:r>
      <w:r w:rsidR="00F014AB">
        <w:rPr>
          <w:rFonts w:ascii="Arial" w:hAnsi="Arial" w:cs="Arial"/>
          <w:sz w:val="24"/>
          <w:szCs w:val="24"/>
        </w:rPr>
        <w:t xml:space="preserve">a </w:t>
      </w:r>
      <w:r w:rsidR="00F014AB">
        <w:rPr>
          <w:rFonts w:ascii="Arial" w:eastAsia="Times New Roman" w:hAnsi="Arial" w:cs="Arial"/>
          <w:sz w:val="24"/>
          <w:szCs w:val="24"/>
          <w:lang w:eastAsia="hu-HU"/>
        </w:rPr>
        <w:t>KEHOP-5.2.9-16-2017-00169 azonosítószám</w:t>
      </w:r>
      <w:r w:rsidR="00FF0023">
        <w:rPr>
          <w:rFonts w:ascii="Arial" w:eastAsia="Times New Roman" w:hAnsi="Arial" w:cs="Arial"/>
          <w:sz w:val="24"/>
          <w:szCs w:val="24"/>
          <w:lang w:eastAsia="hu-HU"/>
        </w:rPr>
        <w:t xml:space="preserve"> alatt</w:t>
      </w:r>
      <w:r w:rsidR="00F014AB">
        <w:rPr>
          <w:rFonts w:ascii="Arial" w:eastAsia="Times New Roman" w:hAnsi="Arial" w:cs="Arial"/>
          <w:sz w:val="24"/>
          <w:szCs w:val="24"/>
          <w:lang w:eastAsia="hu-HU"/>
        </w:rPr>
        <w:t xml:space="preserve"> önkormányzati épületek energetikai korszerűsítésére</w:t>
      </w:r>
      <w:r w:rsidR="00F014AB" w:rsidRPr="004B7B0F">
        <w:rPr>
          <w:rFonts w:ascii="Arial" w:hAnsi="Arial" w:cs="Arial"/>
          <w:sz w:val="24"/>
          <w:szCs w:val="24"/>
        </w:rPr>
        <w:t xml:space="preserve"> </w:t>
      </w:r>
      <w:r w:rsidR="00F014AB">
        <w:rPr>
          <w:rFonts w:ascii="Arial" w:hAnsi="Arial" w:cs="Arial"/>
          <w:sz w:val="24"/>
          <w:szCs w:val="24"/>
        </w:rPr>
        <w:t xml:space="preserve">benyújtott </w:t>
      </w:r>
      <w:r w:rsidRPr="004B7B0F">
        <w:rPr>
          <w:rFonts w:ascii="Arial" w:hAnsi="Arial" w:cs="Arial"/>
          <w:sz w:val="24"/>
          <w:szCs w:val="24"/>
        </w:rPr>
        <w:t xml:space="preserve">támogatási kérelmet </w:t>
      </w:r>
      <w:r w:rsidR="00F014AB">
        <w:rPr>
          <w:rFonts w:ascii="Arial" w:hAnsi="Arial" w:cs="Arial"/>
          <w:sz w:val="24"/>
          <w:szCs w:val="24"/>
        </w:rPr>
        <w:t xml:space="preserve">visszavonja, mivel a 2018. április 9-én kelt tisztázó kérdésben szereplő, arányosítással történő költségcsökkentést követően a projektköltség </w:t>
      </w:r>
      <w:r w:rsidR="00B82941">
        <w:rPr>
          <w:rFonts w:ascii="Arial" w:hAnsi="Arial" w:cs="Arial"/>
          <w:sz w:val="24"/>
          <w:szCs w:val="24"/>
        </w:rPr>
        <w:t>(</w:t>
      </w:r>
      <w:r w:rsidR="00FF0023">
        <w:rPr>
          <w:rFonts w:ascii="Arial" w:hAnsi="Arial" w:cs="Arial"/>
          <w:sz w:val="24"/>
          <w:szCs w:val="24"/>
        </w:rPr>
        <w:t xml:space="preserve">bruttó </w:t>
      </w:r>
      <w:r w:rsidR="00B82941">
        <w:rPr>
          <w:rFonts w:ascii="Arial" w:eastAsia="Times New Roman" w:hAnsi="Arial" w:cs="Arial"/>
          <w:sz w:val="24"/>
          <w:szCs w:val="24"/>
          <w:lang w:eastAsia="hu-HU"/>
        </w:rPr>
        <w:t xml:space="preserve">46.648.927,- forint) </w:t>
      </w:r>
      <w:r w:rsidR="00F014AB">
        <w:rPr>
          <w:rFonts w:ascii="Arial" w:hAnsi="Arial" w:cs="Arial"/>
          <w:sz w:val="24"/>
          <w:szCs w:val="24"/>
        </w:rPr>
        <w:t xml:space="preserve">alacsonyabb </w:t>
      </w:r>
      <w:r w:rsidR="00B82941">
        <w:rPr>
          <w:rFonts w:ascii="Arial" w:hAnsi="Arial" w:cs="Arial"/>
          <w:sz w:val="24"/>
          <w:szCs w:val="24"/>
        </w:rPr>
        <w:t xml:space="preserve">lett </w:t>
      </w:r>
      <w:r w:rsidR="00F014AB">
        <w:rPr>
          <w:rFonts w:ascii="Arial" w:hAnsi="Arial" w:cs="Arial"/>
          <w:sz w:val="24"/>
          <w:szCs w:val="24"/>
        </w:rPr>
        <w:t>a minimálisan igényelhető</w:t>
      </w:r>
      <w:r w:rsidR="00B82941">
        <w:rPr>
          <w:rFonts w:ascii="Arial" w:hAnsi="Arial" w:cs="Arial"/>
          <w:sz w:val="24"/>
          <w:szCs w:val="24"/>
        </w:rPr>
        <w:t xml:space="preserve"> támogatás összeg</w:t>
      </w:r>
      <w:r w:rsidR="004E5514">
        <w:rPr>
          <w:rFonts w:ascii="Arial" w:hAnsi="Arial" w:cs="Arial"/>
          <w:sz w:val="24"/>
          <w:szCs w:val="24"/>
        </w:rPr>
        <w:t>é</w:t>
      </w:r>
      <w:bookmarkStart w:id="0" w:name="_GoBack"/>
      <w:bookmarkEnd w:id="0"/>
      <w:r w:rsidR="00B82941">
        <w:rPr>
          <w:rFonts w:ascii="Arial" w:hAnsi="Arial" w:cs="Arial"/>
          <w:sz w:val="24"/>
          <w:szCs w:val="24"/>
        </w:rPr>
        <w:t>nél (</w:t>
      </w:r>
      <w:r w:rsidR="00FF0023">
        <w:rPr>
          <w:rFonts w:ascii="Arial" w:hAnsi="Arial" w:cs="Arial"/>
          <w:sz w:val="24"/>
          <w:szCs w:val="24"/>
        </w:rPr>
        <w:t xml:space="preserve">bruttó </w:t>
      </w:r>
      <w:r w:rsidR="00B82941">
        <w:rPr>
          <w:rFonts w:ascii="Arial" w:hAnsi="Arial" w:cs="Arial"/>
          <w:sz w:val="24"/>
          <w:szCs w:val="24"/>
        </w:rPr>
        <w:t>50.000.000</w:t>
      </w:r>
      <w:r w:rsidR="00B82941">
        <w:rPr>
          <w:rFonts w:ascii="Arial" w:eastAsia="Times New Roman" w:hAnsi="Arial" w:cs="Arial"/>
          <w:sz w:val="24"/>
          <w:szCs w:val="24"/>
          <w:lang w:eastAsia="hu-HU"/>
        </w:rPr>
        <w:t>,- forint)</w:t>
      </w:r>
      <w:r w:rsidR="00B82941">
        <w:rPr>
          <w:rFonts w:ascii="Arial" w:hAnsi="Arial" w:cs="Arial"/>
          <w:sz w:val="24"/>
          <w:szCs w:val="24"/>
        </w:rPr>
        <w:t>.</w:t>
      </w:r>
    </w:p>
    <w:p w14:paraId="46C8240E" w14:textId="77777777" w:rsidR="00BA04EC" w:rsidRPr="004B7B0F" w:rsidRDefault="00BA04EC" w:rsidP="00510E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D7">
        <w:rPr>
          <w:rFonts w:ascii="Arial" w:hAnsi="Arial" w:cs="Arial"/>
          <w:b/>
          <w:sz w:val="24"/>
          <w:szCs w:val="24"/>
          <w:u w:val="single"/>
        </w:rPr>
        <w:t>Határidő</w:t>
      </w:r>
      <w:r w:rsidRPr="004B7B0F">
        <w:rPr>
          <w:rFonts w:ascii="Arial" w:hAnsi="Arial" w:cs="Arial"/>
          <w:sz w:val="24"/>
          <w:szCs w:val="24"/>
        </w:rPr>
        <w:t>: azonnal</w:t>
      </w:r>
    </w:p>
    <w:p w14:paraId="63A4C752" w14:textId="2D27A38C" w:rsidR="001D2F25" w:rsidRPr="004B7B0F" w:rsidRDefault="00BA04EC" w:rsidP="00510E2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721D7">
        <w:rPr>
          <w:rFonts w:ascii="Arial" w:hAnsi="Arial" w:cs="Arial"/>
          <w:b/>
          <w:sz w:val="24"/>
          <w:szCs w:val="24"/>
          <w:u w:val="single"/>
        </w:rPr>
        <w:t>Felelős</w:t>
      </w:r>
      <w:r w:rsidRPr="004B7B0F">
        <w:rPr>
          <w:rFonts w:ascii="Arial" w:hAnsi="Arial" w:cs="Arial"/>
          <w:b/>
          <w:sz w:val="24"/>
          <w:szCs w:val="24"/>
        </w:rPr>
        <w:t>:</w:t>
      </w:r>
      <w:r w:rsidRPr="004B7B0F">
        <w:rPr>
          <w:rFonts w:ascii="Arial" w:hAnsi="Arial" w:cs="Arial"/>
          <w:sz w:val="24"/>
          <w:szCs w:val="24"/>
        </w:rPr>
        <w:t xml:space="preserve"> Polgármester, Jegyző</w:t>
      </w:r>
    </w:p>
    <w:sectPr w:rsidR="001D2F25" w:rsidRPr="004B7B0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81C976" w14:textId="77777777" w:rsidR="00857675" w:rsidRDefault="00857675" w:rsidP="00B045A4">
      <w:pPr>
        <w:spacing w:after="0" w:line="240" w:lineRule="auto"/>
      </w:pPr>
      <w:r>
        <w:separator/>
      </w:r>
    </w:p>
  </w:endnote>
  <w:endnote w:type="continuationSeparator" w:id="0">
    <w:p w14:paraId="379E14B3" w14:textId="77777777" w:rsidR="00857675" w:rsidRDefault="00857675" w:rsidP="00B04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07FBCD" w14:textId="77777777" w:rsidR="00857675" w:rsidRDefault="00857675" w:rsidP="00B045A4">
      <w:pPr>
        <w:spacing w:after="0" w:line="240" w:lineRule="auto"/>
      </w:pPr>
      <w:r>
        <w:separator/>
      </w:r>
    </w:p>
  </w:footnote>
  <w:footnote w:type="continuationSeparator" w:id="0">
    <w:p w14:paraId="50936714" w14:textId="77777777" w:rsidR="00857675" w:rsidRDefault="00857675" w:rsidP="00B04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5AC03" w14:textId="55299A5C" w:rsidR="00C94B54" w:rsidRPr="00443818" w:rsidRDefault="00EE0EF4" w:rsidP="00C94B54">
    <w:pPr>
      <w:pStyle w:val="lfej"/>
      <w:rPr>
        <w:rFonts w:ascii="Arial" w:hAnsi="Arial" w:cs="Arial"/>
        <w:sz w:val="20"/>
        <w:szCs w:val="20"/>
      </w:rPr>
    </w:pPr>
    <w:r w:rsidRPr="00443818">
      <w:rPr>
        <w:rFonts w:ascii="Arial" w:hAnsi="Arial" w:cs="Arial"/>
        <w:sz w:val="20"/>
        <w:szCs w:val="20"/>
      </w:rPr>
      <w:t>Nagykovácsi Nagyközség Önkormányzat Képviselő-testület</w:t>
    </w:r>
    <w:r>
      <w:rPr>
        <w:rFonts w:ascii="Arial" w:hAnsi="Arial" w:cs="Arial"/>
        <w:sz w:val="20"/>
        <w:szCs w:val="20"/>
      </w:rPr>
      <w:t xml:space="preserve">ének </w:t>
    </w:r>
    <w:r>
      <w:rPr>
        <w:rFonts w:ascii="Arial" w:hAnsi="Arial" w:cs="Arial"/>
        <w:sz w:val="20"/>
        <w:szCs w:val="20"/>
      </w:rPr>
      <w:tab/>
    </w:r>
    <w:r w:rsidR="00DA3DD0" w:rsidRPr="002721D7">
      <w:rPr>
        <w:rFonts w:ascii="Arial" w:hAnsi="Arial" w:cs="Arial"/>
        <w:b/>
        <w:sz w:val="28"/>
        <w:szCs w:val="28"/>
      </w:rPr>
      <w:t>5</w:t>
    </w:r>
    <w:r w:rsidR="00414CD7" w:rsidRPr="00414CD7">
      <w:rPr>
        <w:rFonts w:ascii="Arial" w:hAnsi="Arial" w:cs="Arial"/>
        <w:b/>
        <w:sz w:val="28"/>
        <w:szCs w:val="28"/>
      </w:rPr>
      <w:t>.</w:t>
    </w:r>
    <w:r>
      <w:rPr>
        <w:rFonts w:ascii="Arial" w:hAnsi="Arial" w:cs="Arial"/>
        <w:sz w:val="20"/>
        <w:szCs w:val="20"/>
      </w:rPr>
      <w:t xml:space="preserve"> napirend</w:t>
    </w:r>
  </w:p>
  <w:p w14:paraId="6D44A1F7" w14:textId="4940B0FA" w:rsidR="00C94B54" w:rsidRPr="00443818" w:rsidRDefault="00EE0EF4" w:rsidP="00C94B54">
    <w:pPr>
      <w:pStyle w:val="lfej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201</w:t>
    </w:r>
    <w:r w:rsidR="00234C3A">
      <w:rPr>
        <w:rFonts w:ascii="Arial" w:hAnsi="Arial" w:cs="Arial"/>
        <w:sz w:val="20"/>
        <w:szCs w:val="20"/>
      </w:rPr>
      <w:t>8</w:t>
    </w:r>
    <w:r>
      <w:rPr>
        <w:rFonts w:ascii="Arial" w:hAnsi="Arial" w:cs="Arial"/>
        <w:sz w:val="20"/>
        <w:szCs w:val="20"/>
      </w:rPr>
      <w:t>.</w:t>
    </w:r>
    <w:r w:rsidR="009827E0">
      <w:rPr>
        <w:rFonts w:ascii="Arial" w:hAnsi="Arial" w:cs="Arial"/>
        <w:sz w:val="20"/>
        <w:szCs w:val="20"/>
      </w:rPr>
      <w:t xml:space="preserve"> </w:t>
    </w:r>
    <w:r w:rsidR="00234C3A">
      <w:rPr>
        <w:rFonts w:ascii="Arial" w:hAnsi="Arial" w:cs="Arial"/>
        <w:sz w:val="20"/>
        <w:szCs w:val="20"/>
      </w:rPr>
      <w:t>április</w:t>
    </w:r>
    <w:r w:rsidR="00713667">
      <w:rPr>
        <w:rFonts w:ascii="Arial" w:hAnsi="Arial" w:cs="Arial"/>
        <w:sz w:val="20"/>
        <w:szCs w:val="20"/>
      </w:rPr>
      <w:t xml:space="preserve"> </w:t>
    </w:r>
    <w:r w:rsidR="001B7C16">
      <w:rPr>
        <w:rFonts w:ascii="Arial" w:hAnsi="Arial" w:cs="Arial"/>
        <w:sz w:val="20"/>
        <w:szCs w:val="20"/>
      </w:rPr>
      <w:t>13</w:t>
    </w:r>
    <w:r w:rsidR="001D2F25">
      <w:rPr>
        <w:rFonts w:ascii="Arial" w:hAnsi="Arial" w:cs="Arial"/>
        <w:sz w:val="20"/>
        <w:szCs w:val="20"/>
      </w:rPr>
      <w:t>-i</w:t>
    </w:r>
    <w:r w:rsidR="00DC169D">
      <w:rPr>
        <w:rFonts w:ascii="Arial" w:hAnsi="Arial" w:cs="Arial"/>
        <w:sz w:val="20"/>
        <w:szCs w:val="20"/>
      </w:rPr>
      <w:t xml:space="preserve"> </w:t>
    </w:r>
    <w:r w:rsidR="00965C49">
      <w:rPr>
        <w:rFonts w:ascii="Arial" w:hAnsi="Arial" w:cs="Arial"/>
        <w:sz w:val="20"/>
        <w:szCs w:val="20"/>
      </w:rPr>
      <w:t>rend</w:t>
    </w:r>
    <w:r w:rsidR="00D25DFC">
      <w:rPr>
        <w:rFonts w:ascii="Arial" w:hAnsi="Arial" w:cs="Arial"/>
        <w:sz w:val="20"/>
        <w:szCs w:val="20"/>
      </w:rPr>
      <w:t>kívüli</w:t>
    </w:r>
    <w:r w:rsidR="00414CD7">
      <w:rPr>
        <w:rFonts w:ascii="Arial" w:hAnsi="Arial" w:cs="Arial"/>
        <w:sz w:val="20"/>
        <w:szCs w:val="20"/>
      </w:rPr>
      <w:t xml:space="preserve"> </w:t>
    </w:r>
    <w:r w:rsidRPr="00443818">
      <w:rPr>
        <w:rFonts w:ascii="Arial" w:hAnsi="Arial" w:cs="Arial"/>
        <w:sz w:val="20"/>
        <w:szCs w:val="20"/>
      </w:rPr>
      <w:t>ülése</w:t>
    </w:r>
  </w:p>
  <w:p w14:paraId="7D066761" w14:textId="77777777" w:rsidR="00C94B54" w:rsidRDefault="00C94B5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008F9"/>
    <w:multiLevelType w:val="hybridMultilevel"/>
    <w:tmpl w:val="DFCAC7C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855"/>
    <w:rsid w:val="00016BEE"/>
    <w:rsid w:val="00020A10"/>
    <w:rsid w:val="0003673F"/>
    <w:rsid w:val="0004365A"/>
    <w:rsid w:val="000A3317"/>
    <w:rsid w:val="000A61AF"/>
    <w:rsid w:val="000E0879"/>
    <w:rsid w:val="000E3FCC"/>
    <w:rsid w:val="0011024C"/>
    <w:rsid w:val="0014620D"/>
    <w:rsid w:val="00150FDD"/>
    <w:rsid w:val="00154BA0"/>
    <w:rsid w:val="00165D6F"/>
    <w:rsid w:val="001B7C16"/>
    <w:rsid w:val="001D2F25"/>
    <w:rsid w:val="001E061C"/>
    <w:rsid w:val="0020507B"/>
    <w:rsid w:val="00234C3A"/>
    <w:rsid w:val="00237639"/>
    <w:rsid w:val="002721D7"/>
    <w:rsid w:val="00274660"/>
    <w:rsid w:val="00291D36"/>
    <w:rsid w:val="00296A29"/>
    <w:rsid w:val="002C1313"/>
    <w:rsid w:val="002C2E39"/>
    <w:rsid w:val="002D31B3"/>
    <w:rsid w:val="002D6587"/>
    <w:rsid w:val="002F45CA"/>
    <w:rsid w:val="00303358"/>
    <w:rsid w:val="003057DD"/>
    <w:rsid w:val="00313E07"/>
    <w:rsid w:val="003430E4"/>
    <w:rsid w:val="0035092A"/>
    <w:rsid w:val="00363358"/>
    <w:rsid w:val="00370FFA"/>
    <w:rsid w:val="0038320A"/>
    <w:rsid w:val="003853AC"/>
    <w:rsid w:val="00387F2F"/>
    <w:rsid w:val="00394871"/>
    <w:rsid w:val="003A1CE4"/>
    <w:rsid w:val="003C14EB"/>
    <w:rsid w:val="003E0333"/>
    <w:rsid w:val="003F2B3B"/>
    <w:rsid w:val="0041473A"/>
    <w:rsid w:val="00414CD7"/>
    <w:rsid w:val="004158CA"/>
    <w:rsid w:val="00417716"/>
    <w:rsid w:val="00447365"/>
    <w:rsid w:val="004522D2"/>
    <w:rsid w:val="00460338"/>
    <w:rsid w:val="00466E54"/>
    <w:rsid w:val="004B3686"/>
    <w:rsid w:val="004B4BBC"/>
    <w:rsid w:val="004B5A39"/>
    <w:rsid w:val="004B7B0F"/>
    <w:rsid w:val="004C6E9E"/>
    <w:rsid w:val="004E5514"/>
    <w:rsid w:val="00510E2F"/>
    <w:rsid w:val="0052270E"/>
    <w:rsid w:val="00557B3E"/>
    <w:rsid w:val="0057008E"/>
    <w:rsid w:val="005A77C5"/>
    <w:rsid w:val="005E0209"/>
    <w:rsid w:val="005E59FE"/>
    <w:rsid w:val="00640F43"/>
    <w:rsid w:val="00643D7A"/>
    <w:rsid w:val="00650231"/>
    <w:rsid w:val="0066042A"/>
    <w:rsid w:val="00674157"/>
    <w:rsid w:val="00695A09"/>
    <w:rsid w:val="006C03AA"/>
    <w:rsid w:val="00713667"/>
    <w:rsid w:val="00734897"/>
    <w:rsid w:val="0074132F"/>
    <w:rsid w:val="007623F0"/>
    <w:rsid w:val="00765057"/>
    <w:rsid w:val="00770EDE"/>
    <w:rsid w:val="00783B36"/>
    <w:rsid w:val="007F6363"/>
    <w:rsid w:val="00800FDB"/>
    <w:rsid w:val="00816F67"/>
    <w:rsid w:val="00825E7C"/>
    <w:rsid w:val="008305BB"/>
    <w:rsid w:val="00836FF6"/>
    <w:rsid w:val="00857675"/>
    <w:rsid w:val="008753C3"/>
    <w:rsid w:val="008976EF"/>
    <w:rsid w:val="008C0C31"/>
    <w:rsid w:val="008C1B88"/>
    <w:rsid w:val="008D064B"/>
    <w:rsid w:val="008F1D22"/>
    <w:rsid w:val="008F20E2"/>
    <w:rsid w:val="008F70CE"/>
    <w:rsid w:val="0091264E"/>
    <w:rsid w:val="009348CD"/>
    <w:rsid w:val="00955153"/>
    <w:rsid w:val="00965C49"/>
    <w:rsid w:val="009827E0"/>
    <w:rsid w:val="009A4846"/>
    <w:rsid w:val="009F3C4B"/>
    <w:rsid w:val="00A16615"/>
    <w:rsid w:val="00A21B8C"/>
    <w:rsid w:val="00A21DAD"/>
    <w:rsid w:val="00A70CD4"/>
    <w:rsid w:val="00A86C41"/>
    <w:rsid w:val="00AB139A"/>
    <w:rsid w:val="00AC5ABD"/>
    <w:rsid w:val="00AF53C9"/>
    <w:rsid w:val="00B045A4"/>
    <w:rsid w:val="00B32659"/>
    <w:rsid w:val="00B50601"/>
    <w:rsid w:val="00B562D1"/>
    <w:rsid w:val="00B65035"/>
    <w:rsid w:val="00B81D6A"/>
    <w:rsid w:val="00B82941"/>
    <w:rsid w:val="00BA04EC"/>
    <w:rsid w:val="00BA3F4C"/>
    <w:rsid w:val="00BA740A"/>
    <w:rsid w:val="00BF536F"/>
    <w:rsid w:val="00C14363"/>
    <w:rsid w:val="00C242BC"/>
    <w:rsid w:val="00C27513"/>
    <w:rsid w:val="00C94B54"/>
    <w:rsid w:val="00CC3A4E"/>
    <w:rsid w:val="00CF6E9F"/>
    <w:rsid w:val="00D25DFC"/>
    <w:rsid w:val="00D36F04"/>
    <w:rsid w:val="00D41E42"/>
    <w:rsid w:val="00D71498"/>
    <w:rsid w:val="00DA1D76"/>
    <w:rsid w:val="00DA3855"/>
    <w:rsid w:val="00DA3DD0"/>
    <w:rsid w:val="00DC00B3"/>
    <w:rsid w:val="00DC169D"/>
    <w:rsid w:val="00DF2196"/>
    <w:rsid w:val="00DF2EBA"/>
    <w:rsid w:val="00DF603C"/>
    <w:rsid w:val="00DF62CA"/>
    <w:rsid w:val="00E43A48"/>
    <w:rsid w:val="00E508DB"/>
    <w:rsid w:val="00E733DF"/>
    <w:rsid w:val="00E93C44"/>
    <w:rsid w:val="00EB2A9E"/>
    <w:rsid w:val="00ED6648"/>
    <w:rsid w:val="00EE0EF4"/>
    <w:rsid w:val="00EE3DB5"/>
    <w:rsid w:val="00EF60C4"/>
    <w:rsid w:val="00F014AB"/>
    <w:rsid w:val="00F22743"/>
    <w:rsid w:val="00F37933"/>
    <w:rsid w:val="00F40312"/>
    <w:rsid w:val="00F823D4"/>
    <w:rsid w:val="00F96442"/>
    <w:rsid w:val="00FB01B2"/>
    <w:rsid w:val="00FB6DEB"/>
    <w:rsid w:val="00FF0023"/>
    <w:rsid w:val="00FF0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6C428"/>
  <w15:chartTrackingRefBased/>
  <w15:docId w15:val="{34F02C6A-3852-4C3D-961A-0DB09DE3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4620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45A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B045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04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045A4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713667"/>
    <w:pPr>
      <w:ind w:left="720"/>
      <w:contextualSpacing/>
    </w:pPr>
  </w:style>
  <w:style w:type="table" w:styleId="Rcsostblzat">
    <w:name w:val="Table Grid"/>
    <w:basedOn w:val="Normltblzat"/>
    <w:uiPriority w:val="39"/>
    <w:rsid w:val="00762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47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4736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561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Halász.Hedvig</dc:creator>
  <cp:keywords/>
  <dc:description/>
  <cp:lastModifiedBy>Kissne Szalay Erzsébet</cp:lastModifiedBy>
  <cp:revision>6</cp:revision>
  <dcterms:created xsi:type="dcterms:W3CDTF">2018-04-10T12:15:00Z</dcterms:created>
  <dcterms:modified xsi:type="dcterms:W3CDTF">2018-04-10T13:20:00Z</dcterms:modified>
</cp:coreProperties>
</file>