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94B75" w14:textId="77777777" w:rsidR="001A529F" w:rsidRPr="00313B05" w:rsidRDefault="001A529F" w:rsidP="001A529F">
      <w:pPr>
        <w:jc w:val="both"/>
        <w:rPr>
          <w:rFonts w:ascii="Cambria" w:hAnsi="Cambria" w:cs="Arial"/>
          <w:sz w:val="22"/>
          <w:szCs w:val="22"/>
        </w:rPr>
      </w:pPr>
    </w:p>
    <w:p w14:paraId="73607F8C" w14:textId="77777777" w:rsidR="001A529F" w:rsidRPr="00313B05" w:rsidRDefault="001A529F" w:rsidP="001A529F">
      <w:pPr>
        <w:pStyle w:val="Cmsor3"/>
        <w:rPr>
          <w:rFonts w:ascii="Cambria" w:hAnsi="Cambria" w:cs="Arial"/>
          <w:sz w:val="22"/>
          <w:szCs w:val="22"/>
        </w:rPr>
      </w:pPr>
      <w:r w:rsidRPr="00313B05">
        <w:rPr>
          <w:rFonts w:ascii="Cambria" w:hAnsi="Cambria" w:cs="Arial"/>
          <w:sz w:val="22"/>
          <w:szCs w:val="22"/>
        </w:rPr>
        <w:t>"B" TÍPUSÚ PÁLYÁZATI KIÍRÁS</w:t>
      </w:r>
    </w:p>
    <w:p w14:paraId="580A18F7" w14:textId="77777777" w:rsidR="001A529F" w:rsidRPr="00313B05" w:rsidRDefault="001A529F" w:rsidP="001A529F">
      <w:pPr>
        <w:jc w:val="both"/>
        <w:rPr>
          <w:rFonts w:ascii="Cambria" w:hAnsi="Cambria" w:cs="Arial"/>
          <w:sz w:val="22"/>
          <w:szCs w:val="22"/>
        </w:rPr>
      </w:pPr>
    </w:p>
    <w:p w14:paraId="166CA65B" w14:textId="209B58F5" w:rsidR="001A529F" w:rsidRPr="00313B05" w:rsidRDefault="001A529F" w:rsidP="001A529F">
      <w:pPr>
        <w:jc w:val="center"/>
        <w:rPr>
          <w:rFonts w:ascii="Cambria" w:hAnsi="Cambria" w:cs="Arial"/>
          <w:b/>
          <w:bCs/>
          <w:sz w:val="22"/>
          <w:szCs w:val="22"/>
        </w:rPr>
      </w:pPr>
      <w:r>
        <w:rPr>
          <w:rFonts w:ascii="Cambria" w:hAnsi="Cambria" w:cs="Arial"/>
          <w:b/>
          <w:bCs/>
          <w:sz w:val="22"/>
          <w:szCs w:val="22"/>
        </w:rPr>
        <w:t xml:space="preserve">Nagykovácsi Nagyközség </w:t>
      </w:r>
      <w:r w:rsidRPr="00313B05">
        <w:rPr>
          <w:rFonts w:ascii="Cambria" w:hAnsi="Cambria" w:cs="Arial"/>
          <w:b/>
          <w:bCs/>
          <w:sz w:val="22"/>
          <w:szCs w:val="22"/>
        </w:rPr>
        <w:t xml:space="preserve">Önkormányzata a Kulturális és Innovációs Minisztériummal </w:t>
      </w:r>
    </w:p>
    <w:p w14:paraId="6136B6BD" w14:textId="77777777" w:rsidR="001A529F" w:rsidRPr="00313B05" w:rsidRDefault="001A529F" w:rsidP="001A529F">
      <w:pPr>
        <w:jc w:val="center"/>
        <w:rPr>
          <w:rFonts w:ascii="Cambria" w:hAnsi="Cambria" w:cs="Arial"/>
          <w:b/>
          <w:bCs/>
          <w:sz w:val="22"/>
          <w:szCs w:val="22"/>
        </w:rPr>
      </w:pPr>
      <w:r w:rsidRPr="00313B05">
        <w:rPr>
          <w:rFonts w:ascii="Cambria" w:hAnsi="Cambria" w:cs="Arial"/>
          <w:b/>
          <w:bCs/>
          <w:sz w:val="22"/>
          <w:szCs w:val="22"/>
        </w:rPr>
        <w:t>együttműködve, az 51/2007. (III. 26.) Kormányrendelet alapján</w:t>
      </w:r>
      <w:r w:rsidRPr="00313B05">
        <w:rPr>
          <w:rFonts w:ascii="Cambria" w:hAnsi="Cambria" w:cs="Arial"/>
          <w:b/>
          <w:bCs/>
          <w:sz w:val="22"/>
          <w:szCs w:val="22"/>
        </w:rPr>
        <w:br/>
        <w:t xml:space="preserve"> ezennel kiírja a 2023. évre </w:t>
      </w:r>
    </w:p>
    <w:p w14:paraId="0B0D6E05" w14:textId="77777777" w:rsidR="001A529F" w:rsidRPr="00313B05" w:rsidRDefault="001A529F" w:rsidP="001A529F">
      <w:pPr>
        <w:jc w:val="center"/>
        <w:rPr>
          <w:rFonts w:ascii="Cambria" w:hAnsi="Cambria" w:cs="Arial"/>
          <w:b/>
          <w:bCs/>
          <w:sz w:val="22"/>
          <w:szCs w:val="22"/>
        </w:rPr>
      </w:pPr>
      <w:r w:rsidRPr="00313B05">
        <w:rPr>
          <w:rFonts w:ascii="Cambria" w:hAnsi="Cambria" w:cs="Arial"/>
          <w:b/>
          <w:bCs/>
          <w:sz w:val="22"/>
          <w:szCs w:val="22"/>
        </w:rPr>
        <w:t xml:space="preserve">a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14:paraId="1D4264E0" w14:textId="77777777" w:rsidR="001A529F" w:rsidRPr="00313B05" w:rsidRDefault="001A529F" w:rsidP="001A529F">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p>
    <w:p w14:paraId="17249B8D" w14:textId="77777777" w:rsidR="001A529F" w:rsidRPr="00313B05" w:rsidRDefault="001A529F" w:rsidP="001A529F">
      <w:pPr>
        <w:jc w:val="center"/>
        <w:rPr>
          <w:rFonts w:ascii="Cambria" w:hAnsi="Cambria" w:cs="Arial"/>
          <w:b/>
          <w:bCs/>
          <w:sz w:val="22"/>
          <w:szCs w:val="22"/>
        </w:rPr>
      </w:pPr>
      <w:r w:rsidRPr="00313B05">
        <w:rPr>
          <w:rFonts w:ascii="Cambria" w:hAnsi="Cambria" w:cs="Arial"/>
          <w:b/>
          <w:bCs/>
          <w:sz w:val="22"/>
          <w:szCs w:val="22"/>
        </w:rPr>
        <w:t>összhangban</w:t>
      </w:r>
    </w:p>
    <w:p w14:paraId="72703035" w14:textId="77777777" w:rsidR="001A529F" w:rsidRPr="00313B05" w:rsidRDefault="001A529F" w:rsidP="001A529F">
      <w:pPr>
        <w:jc w:val="center"/>
        <w:rPr>
          <w:rFonts w:ascii="Cambria" w:hAnsi="Cambria" w:cs="Arial"/>
          <w:b/>
          <w:bCs/>
          <w:sz w:val="22"/>
          <w:szCs w:val="22"/>
        </w:rPr>
      </w:pPr>
      <w:r w:rsidRPr="00313B05">
        <w:rPr>
          <w:rFonts w:ascii="Cambria" w:hAnsi="Cambria" w:cs="Arial"/>
          <w:b/>
          <w:bCs/>
          <w:sz w:val="22"/>
          <w:szCs w:val="22"/>
        </w:rPr>
        <w:t xml:space="preserve"> </w:t>
      </w:r>
    </w:p>
    <w:p w14:paraId="54F6661A" w14:textId="77777777" w:rsidR="001A529F" w:rsidRPr="00313B05" w:rsidRDefault="001A529F" w:rsidP="001A529F">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p>
    <w:p w14:paraId="0BB7CF3C" w14:textId="77777777" w:rsidR="001A529F" w:rsidRPr="00313B05" w:rsidRDefault="001A529F" w:rsidP="001A529F">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p>
    <w:p w14:paraId="2595F7D5" w14:textId="77777777" w:rsidR="001A529F" w:rsidRPr="00313B05" w:rsidRDefault="001A529F" w:rsidP="001A529F">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p>
    <w:p w14:paraId="0551615A" w14:textId="77777777" w:rsidR="001A529F" w:rsidRPr="00313B05" w:rsidRDefault="001A529F" w:rsidP="001A529F">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1E106B4D" w14:textId="77777777" w:rsidR="001A529F" w:rsidRPr="00313B05" w:rsidRDefault="001A529F" w:rsidP="001A529F">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p>
    <w:p w14:paraId="76F125E3" w14:textId="77777777" w:rsidR="001A529F" w:rsidRPr="00313B05" w:rsidRDefault="001A529F" w:rsidP="001A529F">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2011. évi CXCV. törvény </w:t>
      </w:r>
    </w:p>
    <w:p w14:paraId="1C476928" w14:textId="77777777" w:rsidR="001A529F" w:rsidRPr="00313B05" w:rsidRDefault="001A529F" w:rsidP="001A529F">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törvény végrehajtásáról szóló 368/2011. (XII. 31.) Korm. rendelet </w:t>
      </w:r>
    </w:p>
    <w:p w14:paraId="7A99E863" w14:textId="77777777" w:rsidR="001A529F" w:rsidRPr="00313B05" w:rsidRDefault="001A529F" w:rsidP="001A529F">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p>
    <w:p w14:paraId="7D751B64" w14:textId="77777777" w:rsidR="001A529F" w:rsidRPr="00313B05" w:rsidRDefault="001A529F" w:rsidP="001A529F">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p>
    <w:p w14:paraId="10A8CE3B" w14:textId="77777777" w:rsidR="001A529F" w:rsidRPr="00313B05" w:rsidRDefault="001A529F" w:rsidP="001A529F">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p>
    <w:p w14:paraId="36FC6D80" w14:textId="77777777" w:rsidR="001A529F" w:rsidRPr="00313B05" w:rsidRDefault="001A529F" w:rsidP="001A529F">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p>
    <w:p w14:paraId="0D018698" w14:textId="77777777" w:rsidR="001A529F" w:rsidRPr="00313B05" w:rsidRDefault="001A529F" w:rsidP="001A529F">
      <w:pPr>
        <w:pStyle w:val="Listaszerbekezds"/>
        <w:numPr>
          <w:ilvl w:val="0"/>
          <w:numId w:val="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 szóló 2011. évi CXII. törvény</w:t>
      </w:r>
    </w:p>
    <w:p w14:paraId="0E952673" w14:textId="77777777" w:rsidR="001A529F" w:rsidRPr="00313B05" w:rsidRDefault="001A529F" w:rsidP="001A529F">
      <w:pPr>
        <w:pStyle w:val="Listaszerbekezds"/>
        <w:numPr>
          <w:ilvl w:val="0"/>
          <w:numId w:val="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0AF0CA38" w14:textId="77777777" w:rsidR="001A529F" w:rsidRPr="00313B05" w:rsidRDefault="001A529F" w:rsidP="001A529F">
      <w:pPr>
        <w:pStyle w:val="Listaszerbekezds"/>
        <w:numPr>
          <w:ilvl w:val="0"/>
          <w:numId w:val="5"/>
        </w:numPr>
        <w:jc w:val="both"/>
        <w:rPr>
          <w:rFonts w:ascii="Cambria" w:hAnsi="Cambria" w:cs="Arial"/>
          <w:sz w:val="22"/>
          <w:szCs w:val="22"/>
        </w:rPr>
      </w:pPr>
      <w:r w:rsidRPr="00313B05">
        <w:rPr>
          <w:rFonts w:ascii="Cambria" w:hAnsi="Cambria" w:cs="Arial"/>
          <w:sz w:val="22"/>
          <w:szCs w:val="22"/>
        </w:rPr>
        <w:t>a Büntető Törvénykönyvről szóló 2012. évi C. törvény</w:t>
      </w:r>
    </w:p>
    <w:p w14:paraId="528A81E9" w14:textId="77777777" w:rsidR="001A529F" w:rsidRPr="00313B05" w:rsidRDefault="001A529F" w:rsidP="001A529F">
      <w:pPr>
        <w:pStyle w:val="Listaszerbekezds"/>
        <w:numPr>
          <w:ilvl w:val="0"/>
          <w:numId w:val="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26A6B0FF" w14:textId="77777777" w:rsidR="001A529F" w:rsidRPr="00313B05" w:rsidRDefault="001A529F" w:rsidP="001A529F">
      <w:pPr>
        <w:pStyle w:val="Listaszerbekezds"/>
        <w:ind w:left="1077"/>
        <w:jc w:val="both"/>
        <w:rPr>
          <w:rFonts w:ascii="Cambria" w:hAnsi="Cambria" w:cs="Arial"/>
          <w:sz w:val="22"/>
          <w:szCs w:val="22"/>
        </w:rPr>
      </w:pPr>
    </w:p>
    <w:p w14:paraId="63E0E8F2" w14:textId="77777777" w:rsidR="001A529F" w:rsidRPr="00313B05" w:rsidRDefault="001A529F" w:rsidP="001A529F">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4655829A" w14:textId="77777777" w:rsidR="001A529F" w:rsidRPr="00313B05" w:rsidRDefault="001A529F" w:rsidP="001A529F">
      <w:pPr>
        <w:pStyle w:val="Default"/>
        <w:spacing w:line="276" w:lineRule="auto"/>
        <w:jc w:val="both"/>
        <w:rPr>
          <w:rFonts w:ascii="Cambria" w:hAnsi="Cambria" w:cs="Arial"/>
          <w:color w:val="auto"/>
          <w:sz w:val="22"/>
          <w:szCs w:val="22"/>
        </w:rPr>
      </w:pPr>
    </w:p>
    <w:p w14:paraId="59801CFE" w14:textId="77777777" w:rsidR="001A529F" w:rsidRPr="00313B05" w:rsidRDefault="001A529F" w:rsidP="001A529F">
      <w:pPr>
        <w:pStyle w:val="Listaszerbekezds"/>
        <w:numPr>
          <w:ilvl w:val="0"/>
          <w:numId w:val="6"/>
        </w:numPr>
        <w:ind w:left="284" w:hanging="284"/>
        <w:jc w:val="both"/>
        <w:rPr>
          <w:rFonts w:ascii="Cambria" w:hAnsi="Cambria" w:cs="Arial"/>
          <w:b/>
          <w:sz w:val="22"/>
          <w:szCs w:val="22"/>
        </w:rPr>
      </w:pPr>
      <w:r w:rsidRPr="00313B05">
        <w:rPr>
          <w:rFonts w:ascii="Cambria" w:hAnsi="Cambria" w:cs="Arial"/>
          <w:b/>
          <w:sz w:val="22"/>
          <w:szCs w:val="22"/>
        </w:rPr>
        <w:t>A pályázat célja</w:t>
      </w:r>
    </w:p>
    <w:p w14:paraId="22E52E51" w14:textId="77777777" w:rsidR="001A529F" w:rsidRPr="00313B05" w:rsidRDefault="001A529F" w:rsidP="001A529F">
      <w:pPr>
        <w:pStyle w:val="Listaszerbekezds"/>
        <w:jc w:val="both"/>
        <w:rPr>
          <w:rFonts w:ascii="Cambria" w:hAnsi="Cambria" w:cs="Arial"/>
          <w:b/>
          <w:sz w:val="22"/>
          <w:szCs w:val="22"/>
        </w:rPr>
      </w:pPr>
    </w:p>
    <w:p w14:paraId="4D2E9E6F" w14:textId="77777777" w:rsidR="001A529F" w:rsidRPr="00313B05" w:rsidRDefault="001A529F" w:rsidP="001A529F">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(továbbiakban: Támogatáskezelő) végzi, míg az elbírálási feladatokat az ösztöndíjpályázathoz csatlakozó települési és megyei önkormányzatok látják el.</w:t>
      </w:r>
    </w:p>
    <w:p w14:paraId="1080ED55" w14:textId="77777777" w:rsidR="001A529F" w:rsidRPr="00313B05" w:rsidRDefault="001A529F" w:rsidP="001A529F">
      <w:pPr>
        <w:jc w:val="both"/>
        <w:rPr>
          <w:rFonts w:ascii="Cambria" w:hAnsi="Cambria" w:cs="Arial"/>
          <w:sz w:val="22"/>
          <w:szCs w:val="22"/>
        </w:rPr>
      </w:pPr>
    </w:p>
    <w:p w14:paraId="3D1D83A9" w14:textId="77777777" w:rsidR="001A529F" w:rsidRPr="00313B05" w:rsidRDefault="001A529F" w:rsidP="001A529F">
      <w:pPr>
        <w:tabs>
          <w:tab w:val="num" w:pos="0"/>
        </w:tabs>
        <w:jc w:val="both"/>
        <w:rPr>
          <w:rFonts w:ascii="Cambria" w:hAnsi="Cambria" w:cs="Arial"/>
          <w:sz w:val="22"/>
          <w:szCs w:val="22"/>
        </w:rPr>
      </w:pPr>
      <w:r w:rsidRPr="00313B05">
        <w:rPr>
          <w:rFonts w:ascii="Cambria" w:hAnsi="Cambria" w:cs="Arial"/>
          <w:b/>
          <w:bCs/>
          <w:sz w:val="22"/>
          <w:szCs w:val="22"/>
          <w:lang w:eastAsia="en-US"/>
        </w:rPr>
        <w:lastRenderedPageBreak/>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(III. 26.) Korm. rendelet (a továbbiakban: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14:paraId="3050C38F" w14:textId="77777777" w:rsidR="001A529F" w:rsidRPr="00313B05" w:rsidRDefault="001A529F" w:rsidP="001A529F">
      <w:pPr>
        <w:jc w:val="both"/>
        <w:rPr>
          <w:rFonts w:ascii="Cambria" w:hAnsi="Cambria" w:cs="Arial"/>
          <w:sz w:val="22"/>
          <w:szCs w:val="22"/>
        </w:rPr>
      </w:pPr>
    </w:p>
    <w:p w14:paraId="256B24A2" w14:textId="77777777" w:rsidR="001A529F" w:rsidRPr="00313B05" w:rsidRDefault="001A529F" w:rsidP="001A529F">
      <w:pPr>
        <w:jc w:val="both"/>
        <w:rPr>
          <w:rFonts w:ascii="Cambria" w:hAnsi="Cambria" w:cs="Arial"/>
          <w:sz w:val="22"/>
          <w:szCs w:val="22"/>
        </w:rPr>
      </w:pPr>
    </w:p>
    <w:p w14:paraId="1A6932F8" w14:textId="77777777" w:rsidR="001A529F" w:rsidRPr="00313B05" w:rsidRDefault="001A529F" w:rsidP="001A529F">
      <w:pPr>
        <w:jc w:val="both"/>
        <w:rPr>
          <w:rFonts w:ascii="Cambria" w:hAnsi="Cambria" w:cs="Arial"/>
          <w:sz w:val="22"/>
          <w:szCs w:val="22"/>
        </w:rPr>
      </w:pPr>
    </w:p>
    <w:p w14:paraId="50D51EF2" w14:textId="77777777" w:rsidR="001A529F" w:rsidRPr="00313B05" w:rsidRDefault="001A529F" w:rsidP="001A529F">
      <w:pPr>
        <w:numPr>
          <w:ilvl w:val="0"/>
          <w:numId w:val="4"/>
        </w:numPr>
        <w:ind w:left="284" w:hanging="284"/>
        <w:jc w:val="both"/>
        <w:rPr>
          <w:rFonts w:ascii="Cambria" w:hAnsi="Cambria" w:cs="Arial"/>
          <w:b/>
          <w:sz w:val="22"/>
          <w:szCs w:val="22"/>
        </w:rPr>
      </w:pPr>
      <w:r w:rsidRPr="00313B05">
        <w:rPr>
          <w:rFonts w:ascii="Cambria" w:hAnsi="Cambria" w:cs="Arial"/>
          <w:b/>
          <w:sz w:val="22"/>
          <w:szCs w:val="22"/>
        </w:rPr>
        <w:t>Pályázók köre</w:t>
      </w:r>
    </w:p>
    <w:p w14:paraId="1B11155D" w14:textId="77777777" w:rsidR="001A529F" w:rsidRPr="00313B05" w:rsidRDefault="001A529F" w:rsidP="001A529F">
      <w:pPr>
        <w:jc w:val="both"/>
        <w:rPr>
          <w:rFonts w:ascii="Cambria" w:hAnsi="Cambria" w:cs="Arial"/>
          <w:b/>
          <w:sz w:val="22"/>
          <w:szCs w:val="22"/>
        </w:rPr>
      </w:pPr>
    </w:p>
    <w:p w14:paraId="796D5664" w14:textId="77777777" w:rsidR="001A529F" w:rsidRPr="00313B05" w:rsidRDefault="001A529F" w:rsidP="001A529F">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729830B6" w14:textId="77777777" w:rsidR="001A529F" w:rsidRPr="00313B05" w:rsidRDefault="001A529F" w:rsidP="001A529F">
      <w:pPr>
        <w:jc w:val="both"/>
        <w:rPr>
          <w:rFonts w:ascii="Cambria" w:hAnsi="Cambria" w:cs="Arial"/>
          <w:b/>
          <w:sz w:val="22"/>
          <w:szCs w:val="22"/>
        </w:rPr>
      </w:pPr>
    </w:p>
    <w:p w14:paraId="5391B605" w14:textId="77777777" w:rsidR="001A529F" w:rsidRPr="00313B05" w:rsidRDefault="001A529F" w:rsidP="001A529F">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1800BA0E" w14:textId="77777777" w:rsidR="001A529F" w:rsidRPr="00313B05" w:rsidRDefault="001A529F" w:rsidP="001A529F">
      <w:pPr>
        <w:jc w:val="both"/>
        <w:rPr>
          <w:rFonts w:ascii="Cambria" w:hAnsi="Cambria" w:cs="Arial"/>
          <w:sz w:val="22"/>
          <w:szCs w:val="22"/>
        </w:rPr>
      </w:pPr>
    </w:p>
    <w:p w14:paraId="6EEE7590" w14:textId="77777777" w:rsidR="001A529F" w:rsidRPr="00313B05" w:rsidRDefault="001A529F" w:rsidP="001A529F">
      <w:pPr>
        <w:jc w:val="both"/>
        <w:rPr>
          <w:rFonts w:ascii="Cambria" w:hAnsi="Cambria" w:cs="Arial"/>
          <w:b/>
          <w:bCs/>
          <w:sz w:val="22"/>
          <w:szCs w:val="22"/>
        </w:rPr>
      </w:pPr>
      <w:r w:rsidRPr="00313B05">
        <w:rPr>
          <w:rFonts w:ascii="Cambria" w:hAnsi="Cambria" w:cs="Arial"/>
          <w:b/>
          <w:bCs/>
          <w:sz w:val="22"/>
          <w:szCs w:val="22"/>
        </w:rPr>
        <w:t>a) a 2022/2023. tanévben utolsó éves, érettségi előtt álló középiskolások;</w:t>
      </w:r>
    </w:p>
    <w:p w14:paraId="4D210448" w14:textId="77777777" w:rsidR="001A529F" w:rsidRPr="00313B05" w:rsidRDefault="001A529F" w:rsidP="001A529F">
      <w:pPr>
        <w:spacing w:before="120"/>
        <w:jc w:val="both"/>
        <w:rPr>
          <w:rFonts w:ascii="Cambria" w:hAnsi="Cambria" w:cs="Arial"/>
          <w:b/>
          <w:bCs/>
          <w:sz w:val="22"/>
          <w:szCs w:val="22"/>
        </w:rPr>
      </w:pPr>
      <w:r w:rsidRPr="00313B05">
        <w:rPr>
          <w:rFonts w:ascii="Cambria" w:hAnsi="Cambria" w:cs="Arial"/>
          <w:b/>
          <w:bCs/>
          <w:sz w:val="22"/>
          <w:szCs w:val="22"/>
        </w:rPr>
        <w:t>vagy</w:t>
      </w:r>
    </w:p>
    <w:p w14:paraId="06AE1873" w14:textId="77777777" w:rsidR="001A529F" w:rsidRPr="00313B05" w:rsidRDefault="001A529F" w:rsidP="001A529F">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14:paraId="5FECA288" w14:textId="77777777" w:rsidR="001A529F" w:rsidRPr="00313B05" w:rsidRDefault="001A529F" w:rsidP="001A529F">
      <w:pPr>
        <w:jc w:val="both"/>
        <w:rPr>
          <w:rFonts w:ascii="Cambria" w:hAnsi="Cambria" w:cs="Arial"/>
          <w:b/>
          <w:bCs/>
          <w:sz w:val="22"/>
          <w:szCs w:val="22"/>
        </w:rPr>
      </w:pPr>
    </w:p>
    <w:p w14:paraId="14242270" w14:textId="77777777" w:rsidR="001A529F" w:rsidRPr="00313B05" w:rsidRDefault="001A529F" w:rsidP="001A529F">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2023/2024. tanévtől kezdődően</w:t>
      </w:r>
      <w:r w:rsidRPr="00313B05">
        <w:rPr>
          <w:rFonts w:ascii="Cambria" w:hAnsi="Cambria" w:cs="Arial"/>
          <w:sz w:val="22"/>
          <w:szCs w:val="22"/>
        </w:rPr>
        <w:t xml:space="preserve"> 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4949CCCC" w14:textId="77777777" w:rsidR="001A529F" w:rsidRPr="00313B05" w:rsidRDefault="001A529F" w:rsidP="001A529F">
      <w:pPr>
        <w:jc w:val="both"/>
        <w:rPr>
          <w:rFonts w:ascii="Cambria" w:hAnsi="Cambria" w:cs="Arial"/>
          <w:sz w:val="22"/>
          <w:szCs w:val="22"/>
        </w:rPr>
      </w:pPr>
    </w:p>
    <w:p w14:paraId="2F428B19" w14:textId="77777777" w:rsidR="001A529F" w:rsidRPr="00313B05" w:rsidRDefault="001A529F" w:rsidP="001A529F">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26DF0185" w14:textId="77777777" w:rsidR="001A529F" w:rsidRPr="00313B05" w:rsidRDefault="001A529F" w:rsidP="001A529F">
      <w:pPr>
        <w:numPr>
          <w:ilvl w:val="0"/>
          <w:numId w:val="1"/>
        </w:numPr>
        <w:jc w:val="both"/>
        <w:rPr>
          <w:rFonts w:ascii="Cambria" w:hAnsi="Cambria" w:cs="Arial"/>
          <w:bCs/>
          <w:sz w:val="22"/>
          <w:szCs w:val="22"/>
        </w:rPr>
      </w:pPr>
      <w:r w:rsidRPr="00313B05">
        <w:rPr>
          <w:rFonts w:ascii="Cambria" w:hAnsi="Cambria" w:cs="Arial"/>
          <w:bCs/>
          <w:sz w:val="22"/>
          <w:szCs w:val="22"/>
        </w:rPr>
        <w:t>a Magyar Honvédség és a rendvédelmi feladatot ellátó szervek hivatásos és szerződéses állományú hallgatója</w:t>
      </w:r>
    </w:p>
    <w:p w14:paraId="544A1113" w14:textId="77777777" w:rsidR="001A529F" w:rsidRPr="00313B05" w:rsidRDefault="001A529F" w:rsidP="001A529F">
      <w:pPr>
        <w:numPr>
          <w:ilvl w:val="0"/>
          <w:numId w:val="1"/>
        </w:numPr>
        <w:jc w:val="both"/>
        <w:rPr>
          <w:rFonts w:ascii="Cambria" w:hAnsi="Cambria" w:cs="Arial"/>
          <w:bCs/>
          <w:sz w:val="22"/>
          <w:szCs w:val="22"/>
        </w:rPr>
      </w:pPr>
      <w:r w:rsidRPr="00313B05">
        <w:rPr>
          <w:rFonts w:ascii="Cambria" w:hAnsi="Cambria" w:cs="Arial"/>
          <w:bCs/>
          <w:sz w:val="22"/>
          <w:szCs w:val="22"/>
        </w:rPr>
        <w:t xml:space="preserve">doktori (PhD) képzésben vesz részt </w:t>
      </w:r>
    </w:p>
    <w:p w14:paraId="387DE3DD" w14:textId="77777777" w:rsidR="001A529F" w:rsidRPr="00313B05" w:rsidRDefault="001A529F" w:rsidP="001A529F">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p>
    <w:p w14:paraId="509B6695" w14:textId="77777777" w:rsidR="001A529F" w:rsidRPr="00313B05" w:rsidRDefault="001A529F" w:rsidP="001A529F">
      <w:pPr>
        <w:jc w:val="both"/>
        <w:rPr>
          <w:rFonts w:ascii="Cambria" w:hAnsi="Cambria" w:cs="Arial"/>
          <w:b/>
          <w:bCs/>
          <w:sz w:val="22"/>
          <w:szCs w:val="22"/>
        </w:rPr>
      </w:pPr>
    </w:p>
    <w:p w14:paraId="74BB3F09" w14:textId="77777777" w:rsidR="001A529F" w:rsidRPr="00313B05" w:rsidRDefault="001A529F" w:rsidP="001A529F">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2023. évi felsőoktatási felvételi eljárásban először nyernek felvételt</w:t>
      </w:r>
      <w:r w:rsidRPr="00313B05">
        <w:rPr>
          <w:rFonts w:ascii="Cambria" w:hAnsi="Cambria" w:cs="Arial"/>
          <w:b/>
          <w:bCs/>
          <w:sz w:val="22"/>
          <w:szCs w:val="22"/>
        </w:rPr>
        <w:t xml:space="preserve"> felsőoktatási intézménybe és tanulmányaikat a 2023/2024. tanévben ténylegesen megkezdik</w:t>
      </w:r>
      <w:r w:rsidRPr="00313B05">
        <w:rPr>
          <w:rFonts w:ascii="Cambria" w:hAnsi="Cambria" w:cs="Arial"/>
          <w:sz w:val="22"/>
          <w:szCs w:val="22"/>
        </w:rPr>
        <w:t>.</w:t>
      </w:r>
    </w:p>
    <w:p w14:paraId="4E6E4576" w14:textId="77777777" w:rsidR="001A529F" w:rsidRPr="00313B05" w:rsidRDefault="001A529F" w:rsidP="001A529F">
      <w:pPr>
        <w:jc w:val="both"/>
        <w:rPr>
          <w:rFonts w:ascii="Cambria" w:hAnsi="Cambria" w:cs="Arial"/>
          <w:sz w:val="22"/>
          <w:szCs w:val="22"/>
        </w:rPr>
      </w:pPr>
    </w:p>
    <w:p w14:paraId="776BB02E" w14:textId="77777777" w:rsidR="001A529F" w:rsidRPr="00313B05" w:rsidRDefault="001A529F" w:rsidP="001A529F">
      <w:pPr>
        <w:pStyle w:val="Szvegtrzs3"/>
        <w:numPr>
          <w:ilvl w:val="0"/>
          <w:numId w:val="4"/>
        </w:numPr>
        <w:ind w:left="426"/>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7952DFA0" w14:textId="77777777" w:rsidR="001A529F" w:rsidRPr="00313B05" w:rsidRDefault="001A529F" w:rsidP="001A529F">
      <w:pPr>
        <w:pStyle w:val="Szvegtrzs3"/>
        <w:ind w:left="426"/>
        <w:rPr>
          <w:rFonts w:ascii="Cambria" w:hAnsi="Cambria" w:cs="Arial"/>
          <w:snapToGrid w:val="0"/>
          <w:sz w:val="22"/>
          <w:szCs w:val="22"/>
        </w:rPr>
      </w:pPr>
    </w:p>
    <w:p w14:paraId="7B59F455" w14:textId="77777777" w:rsidR="001A529F" w:rsidRPr="00313B05" w:rsidRDefault="001A529F" w:rsidP="001A529F">
      <w:pPr>
        <w:jc w:val="both"/>
        <w:rPr>
          <w:rFonts w:ascii="Cambria" w:hAnsi="Cambria" w:cs="Arial"/>
          <w:sz w:val="22"/>
          <w:szCs w:val="22"/>
        </w:rPr>
      </w:pPr>
      <w:r w:rsidRPr="00313B05">
        <w:rPr>
          <w:rFonts w:ascii="Cambria" w:hAnsi="Cambria" w:cs="Arial"/>
          <w:sz w:val="22"/>
          <w:szCs w:val="22"/>
        </w:rPr>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14:paraId="44FF60C8" w14:textId="77777777" w:rsidR="001A529F" w:rsidRPr="00313B05" w:rsidRDefault="001A529F" w:rsidP="001A529F">
      <w:pPr>
        <w:jc w:val="both"/>
        <w:rPr>
          <w:rFonts w:ascii="Cambria" w:hAnsi="Cambria" w:cs="Arial"/>
          <w:sz w:val="22"/>
          <w:szCs w:val="22"/>
        </w:rPr>
      </w:pPr>
    </w:p>
    <w:p w14:paraId="1430B4E5" w14:textId="77777777" w:rsidR="001A529F" w:rsidRPr="00313B05" w:rsidRDefault="001A529F" w:rsidP="001A529F">
      <w:pPr>
        <w:jc w:val="center"/>
        <w:rPr>
          <w:rFonts w:ascii="Cambria" w:hAnsi="Cambria" w:cs="Arial"/>
          <w:sz w:val="22"/>
          <w:szCs w:val="22"/>
        </w:rPr>
      </w:pPr>
      <w:hyperlink r:id="rId7" w:history="1">
        <w:r w:rsidRPr="00313B05">
          <w:rPr>
            <w:rStyle w:val="Hiperhivatkozs"/>
            <w:rFonts w:ascii="Cambria" w:hAnsi="Cambria" w:cs="Arial"/>
            <w:sz w:val="22"/>
            <w:szCs w:val="22"/>
          </w:rPr>
          <w:t>https://bursa.emet.hu/paly/palybelep.aspx</w:t>
        </w:r>
      </w:hyperlink>
      <w:r w:rsidRPr="00313B05">
        <w:rPr>
          <w:rFonts w:ascii="Cambria" w:hAnsi="Cambria" w:cs="Arial"/>
          <w:sz w:val="22"/>
          <w:szCs w:val="22"/>
        </w:rPr>
        <w:t xml:space="preserve"> </w:t>
      </w:r>
    </w:p>
    <w:p w14:paraId="2B987FAC" w14:textId="77777777" w:rsidR="001A529F" w:rsidRPr="00313B05" w:rsidRDefault="001A529F" w:rsidP="001A529F">
      <w:pPr>
        <w:jc w:val="center"/>
        <w:rPr>
          <w:rFonts w:ascii="Cambria" w:hAnsi="Cambria"/>
          <w:sz w:val="22"/>
          <w:szCs w:val="22"/>
        </w:rPr>
      </w:pPr>
    </w:p>
    <w:p w14:paraId="1466B218" w14:textId="77777777" w:rsidR="001A529F" w:rsidRPr="00313B05" w:rsidRDefault="001A529F" w:rsidP="001A529F">
      <w:pPr>
        <w:jc w:val="both"/>
        <w:rPr>
          <w:rFonts w:ascii="Cambria" w:hAnsi="Cambria" w:cs="Arial"/>
          <w:sz w:val="22"/>
          <w:szCs w:val="22"/>
        </w:rPr>
      </w:pPr>
      <w:r w:rsidRPr="00313B05">
        <w:rPr>
          <w:rFonts w:ascii="Cambria" w:hAnsi="Cambria" w:cs="Arial"/>
          <w:sz w:val="22"/>
          <w:szCs w:val="22"/>
        </w:rPr>
        <w:t>Azok a pályázók, akik a korábbi pályázati években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w:t>
      </w:r>
      <w:r w:rsidRPr="00313B05">
        <w:rPr>
          <w:rFonts w:ascii="Cambria" w:hAnsi="Cambria" w:cs="Arial"/>
          <w:sz w:val="22"/>
          <w:szCs w:val="22"/>
        </w:rPr>
        <w:lastRenderedPageBreak/>
        <w:t>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nem befogadott pályázatok a bírálatban nem vesznek részt.</w:t>
      </w:r>
    </w:p>
    <w:p w14:paraId="42CAF692" w14:textId="77777777" w:rsidR="001A529F" w:rsidRPr="00313B05" w:rsidRDefault="001A529F" w:rsidP="001A529F">
      <w:pPr>
        <w:jc w:val="center"/>
        <w:rPr>
          <w:rFonts w:ascii="Cambria" w:hAnsi="Cambria" w:cs="Arial"/>
          <w:b/>
          <w:bCs/>
          <w:sz w:val="22"/>
          <w:szCs w:val="22"/>
        </w:rPr>
      </w:pPr>
    </w:p>
    <w:p w14:paraId="7F620D30" w14:textId="77777777" w:rsidR="001A529F" w:rsidRPr="00313B05" w:rsidRDefault="001A529F" w:rsidP="001A529F">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6FA0D595" w14:textId="77777777" w:rsidR="001A529F" w:rsidRPr="00313B05" w:rsidRDefault="001A529F" w:rsidP="001A529F">
      <w:pPr>
        <w:jc w:val="center"/>
        <w:rPr>
          <w:rFonts w:ascii="Cambria" w:hAnsi="Cambria" w:cs="Arial"/>
          <w:b/>
          <w:bCs/>
          <w:sz w:val="22"/>
          <w:szCs w:val="22"/>
        </w:rPr>
      </w:pPr>
      <w:r w:rsidRPr="00313B05">
        <w:rPr>
          <w:rFonts w:ascii="Cambria" w:hAnsi="Cambria" w:cs="Arial"/>
          <w:b/>
          <w:bCs/>
          <w:sz w:val="22"/>
          <w:szCs w:val="22"/>
        </w:rPr>
        <w:t>határideje: 2022. november 3.</w:t>
      </w:r>
    </w:p>
    <w:p w14:paraId="082EABBE" w14:textId="77777777" w:rsidR="001A529F" w:rsidRPr="00313B05" w:rsidRDefault="001A529F" w:rsidP="001A529F">
      <w:pPr>
        <w:jc w:val="both"/>
        <w:rPr>
          <w:rFonts w:ascii="Cambria" w:hAnsi="Cambria" w:cs="Arial"/>
          <w:bCs/>
          <w:sz w:val="22"/>
          <w:szCs w:val="22"/>
        </w:rPr>
      </w:pPr>
    </w:p>
    <w:p w14:paraId="017F602F" w14:textId="77777777" w:rsidR="001A529F" w:rsidRPr="00313B05" w:rsidRDefault="001A529F" w:rsidP="001A529F">
      <w:pPr>
        <w:jc w:val="both"/>
        <w:rPr>
          <w:rFonts w:ascii="Cambria" w:hAnsi="Cambria" w:cs="Arial"/>
          <w:bCs/>
          <w:sz w:val="22"/>
          <w:szCs w:val="22"/>
        </w:rPr>
      </w:pPr>
      <w:r w:rsidRPr="00313B05">
        <w:rPr>
          <w:rFonts w:ascii="Cambria" w:hAnsi="Cambria" w:cs="Arial"/>
          <w:bCs/>
          <w:sz w:val="22"/>
          <w:szCs w:val="22"/>
        </w:rPr>
        <w:t>A pályázatot az EPER-</w:t>
      </w:r>
      <w:proofErr w:type="spellStart"/>
      <w:r w:rsidRPr="00313B05">
        <w:rPr>
          <w:rFonts w:ascii="Cambria" w:hAnsi="Cambria" w:cs="Arial"/>
          <w:bCs/>
          <w:sz w:val="22"/>
          <w:szCs w:val="22"/>
        </w:rPr>
        <w:t>Bursa</w:t>
      </w:r>
      <w:proofErr w:type="spellEnd"/>
      <w:r w:rsidRPr="00313B05">
        <w:rPr>
          <w:rFonts w:ascii="Cambria" w:hAnsi="Cambria" w:cs="Arial"/>
          <w:bCs/>
          <w:sz w:val="22"/>
          <w:szCs w:val="22"/>
        </w:rPr>
        <w:t xml:space="preserve"> rendszerben kitöltve, véglegesítve, onnan kinyomtatva, aláírva kizárólag a lakóhely szerint illetékes települési önkormányzat polgármesteri hivatalánál kell benyújtani.</w:t>
      </w:r>
    </w:p>
    <w:p w14:paraId="0E999B7B" w14:textId="77777777" w:rsidR="001A529F" w:rsidRPr="00313B05" w:rsidRDefault="001A529F" w:rsidP="001A529F">
      <w:pPr>
        <w:jc w:val="both"/>
        <w:rPr>
          <w:rFonts w:ascii="Cambria" w:hAnsi="Cambria" w:cs="Arial"/>
          <w:snapToGrid w:val="0"/>
          <w:sz w:val="22"/>
          <w:szCs w:val="22"/>
        </w:rPr>
      </w:pPr>
      <w:r w:rsidRPr="00313B05">
        <w:rPr>
          <w:rFonts w:ascii="Cambria" w:hAnsi="Cambria" w:cs="Arial"/>
          <w:sz w:val="22"/>
          <w:szCs w:val="22"/>
        </w:rPr>
        <w:t xml:space="preserve"> </w:t>
      </w:r>
    </w:p>
    <w:p w14:paraId="35EE7E33" w14:textId="77777777" w:rsidR="001A529F" w:rsidRPr="00313B05" w:rsidRDefault="001A529F" w:rsidP="001A529F">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196C3891" w14:textId="77777777" w:rsidR="001A529F" w:rsidRPr="00313B05" w:rsidRDefault="001A529F" w:rsidP="001A529F">
      <w:pPr>
        <w:rPr>
          <w:rFonts w:ascii="Cambria" w:hAnsi="Cambria" w:cs="Arial"/>
          <w:b/>
          <w:bCs/>
          <w:sz w:val="22"/>
          <w:szCs w:val="22"/>
          <w:u w:val="single"/>
        </w:rPr>
      </w:pPr>
    </w:p>
    <w:p w14:paraId="67C2E026" w14:textId="77777777" w:rsidR="001A529F" w:rsidRPr="00313B05" w:rsidRDefault="001A529F" w:rsidP="001A529F">
      <w:pPr>
        <w:jc w:val="both"/>
        <w:rPr>
          <w:rFonts w:ascii="Cambria" w:hAnsi="Cambria" w:cs="Arial"/>
          <w:b/>
          <w:bCs/>
          <w:sz w:val="22"/>
          <w:szCs w:val="22"/>
        </w:rPr>
      </w:pPr>
      <w:r w:rsidRPr="00313B05">
        <w:rPr>
          <w:rFonts w:ascii="Cambria" w:hAnsi="Cambria" w:cs="Arial"/>
          <w:b/>
          <w:bCs/>
          <w:sz w:val="22"/>
          <w:szCs w:val="22"/>
        </w:rPr>
        <w:t>a)</w:t>
      </w:r>
      <w:r w:rsidRPr="00313B05">
        <w:rPr>
          <w:rFonts w:ascii="Cambria" w:hAnsi="Cambria" w:cs="Arial"/>
          <w:b/>
          <w:bCs/>
          <w:sz w:val="22"/>
          <w:szCs w:val="22"/>
        </w:rPr>
        <w:tab/>
        <w:t>Igazolás a pályázó és a pályázóval egy háztartásban élők egy főre jutó havi nettó jövedelméről.</w:t>
      </w:r>
    </w:p>
    <w:p w14:paraId="3A1E0AF7" w14:textId="77777777" w:rsidR="001A529F" w:rsidRPr="00313B05" w:rsidRDefault="001A529F" w:rsidP="001A529F">
      <w:pPr>
        <w:pStyle w:val="Szvegtrzs"/>
        <w:rPr>
          <w:rFonts w:ascii="Cambria" w:hAnsi="Cambria" w:cs="Arial"/>
          <w:b/>
          <w:bCs/>
          <w:sz w:val="22"/>
          <w:szCs w:val="22"/>
        </w:rPr>
      </w:pPr>
    </w:p>
    <w:p w14:paraId="2D97748E" w14:textId="77777777" w:rsidR="001A529F" w:rsidRPr="00313B05" w:rsidRDefault="001A529F" w:rsidP="001A529F">
      <w:pPr>
        <w:pStyle w:val="Szvegtrzs"/>
        <w:rPr>
          <w:rFonts w:ascii="Cambria" w:hAnsi="Cambria" w:cs="Arial"/>
          <w:b/>
          <w:bCs/>
          <w:sz w:val="22"/>
          <w:szCs w:val="22"/>
        </w:rPr>
      </w:pPr>
      <w:r w:rsidRPr="00313B05">
        <w:rPr>
          <w:rFonts w:ascii="Cambria" w:hAnsi="Cambria" w:cs="Arial"/>
          <w:b/>
          <w:bCs/>
          <w:sz w:val="22"/>
          <w:szCs w:val="22"/>
        </w:rPr>
        <w:t>b)</w:t>
      </w:r>
      <w:r w:rsidRPr="00313B05">
        <w:rPr>
          <w:rFonts w:ascii="Cambria" w:hAnsi="Cambria" w:cs="Arial"/>
          <w:b/>
          <w:bCs/>
          <w:sz w:val="22"/>
          <w:szCs w:val="22"/>
        </w:rPr>
        <w:tab/>
        <w:t>A szociális rászorultság igazolására az alábbi okiratok:</w:t>
      </w:r>
    </w:p>
    <w:p w14:paraId="265F48B9" w14:textId="77777777" w:rsidR="001A529F" w:rsidRPr="00313B05" w:rsidRDefault="001A529F" w:rsidP="001A529F">
      <w:pPr>
        <w:jc w:val="both"/>
        <w:rPr>
          <w:rFonts w:ascii="Cambria" w:hAnsi="Cambria" w:cs="Arial"/>
          <w:b/>
          <w:bCs/>
          <w:sz w:val="22"/>
          <w:szCs w:val="22"/>
        </w:rPr>
      </w:pPr>
    </w:p>
    <w:p w14:paraId="3075B295" w14:textId="77777777" w:rsidR="001A529F" w:rsidRPr="00313B05" w:rsidRDefault="001A529F" w:rsidP="001A529F">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2E50BBA5" w14:textId="77777777" w:rsidR="001A529F" w:rsidRPr="00313B05" w:rsidRDefault="001A529F" w:rsidP="001A529F">
      <w:pPr>
        <w:rPr>
          <w:rFonts w:ascii="Cambria" w:hAnsi="Cambria" w:cs="Arial"/>
          <w:b/>
          <w:bCs/>
          <w:sz w:val="22"/>
          <w:szCs w:val="22"/>
          <w:u w:val="single"/>
        </w:rPr>
      </w:pPr>
    </w:p>
    <w:p w14:paraId="6A3B87A6" w14:textId="77777777" w:rsidR="001A529F" w:rsidRPr="00313B05" w:rsidRDefault="001A529F" w:rsidP="001A529F">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08CFDBED" w14:textId="77777777" w:rsidR="001A529F" w:rsidRPr="00313B05" w:rsidRDefault="001A529F" w:rsidP="001A529F">
      <w:pPr>
        <w:jc w:val="both"/>
        <w:rPr>
          <w:rFonts w:ascii="Cambria" w:hAnsi="Cambria" w:cs="Arial"/>
          <w:sz w:val="22"/>
          <w:szCs w:val="22"/>
        </w:rPr>
      </w:pPr>
    </w:p>
    <w:p w14:paraId="2934C6CD" w14:textId="77777777" w:rsidR="001A529F" w:rsidRPr="00313B05" w:rsidRDefault="001A529F" w:rsidP="001A529F">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68BB66AF" w14:textId="77777777" w:rsidR="001A529F" w:rsidRPr="00313B05" w:rsidRDefault="001A529F" w:rsidP="001A529F">
      <w:pPr>
        <w:jc w:val="both"/>
        <w:rPr>
          <w:rFonts w:ascii="Cambria" w:hAnsi="Cambria" w:cs="Arial"/>
          <w:sz w:val="22"/>
          <w:szCs w:val="22"/>
        </w:rPr>
      </w:pPr>
    </w:p>
    <w:p w14:paraId="785F3AF6" w14:textId="77777777" w:rsidR="001A529F" w:rsidRPr="00313B05" w:rsidRDefault="001A529F" w:rsidP="001A529F">
      <w:pPr>
        <w:pStyle w:val="Lbjegyzetszveg"/>
        <w:jc w:val="both"/>
        <w:rPr>
          <w:rFonts w:ascii="Cambria" w:hAnsi="Cambria" w:cs="Arial"/>
          <w:sz w:val="22"/>
          <w:szCs w:val="22"/>
        </w:rPr>
      </w:pPr>
      <w:r w:rsidRPr="00313B05">
        <w:rPr>
          <w:rFonts w:ascii="Cambria" w:hAnsi="Cambria" w:cs="Arial"/>
          <w:b/>
          <w:sz w:val="22"/>
          <w:szCs w:val="22"/>
          <w:u w:val="single"/>
        </w:rPr>
        <w:t>Jövedelem:</w:t>
      </w:r>
    </w:p>
    <w:p w14:paraId="7865E514" w14:textId="77777777" w:rsidR="001A529F" w:rsidRPr="00313B05" w:rsidRDefault="001A529F" w:rsidP="001A529F">
      <w:pPr>
        <w:autoSpaceDE w:val="0"/>
        <w:autoSpaceDN w:val="0"/>
        <w:adjustRightInd w:val="0"/>
        <w:jc w:val="both"/>
        <w:rPr>
          <w:rFonts w:ascii="Cambria" w:hAnsi="Cambria" w:cs="Arial"/>
          <w:sz w:val="22"/>
          <w:szCs w:val="22"/>
        </w:rPr>
      </w:pPr>
      <w:r w:rsidRPr="00313B05">
        <w:rPr>
          <w:rFonts w:ascii="Cambria" w:hAnsi="Cambria" w:cs="Arial"/>
          <w:sz w:val="22"/>
          <w:szCs w:val="22"/>
        </w:rPr>
        <w:t xml:space="preserve">A 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781217E3" w14:textId="77777777" w:rsidR="001A529F" w:rsidRPr="00313B05" w:rsidRDefault="001A529F" w:rsidP="001A529F">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xml:space="preserve">.) szerint meghatározott, belföldről vagy külföldről származó - megszerzett - vagyoni érték (bevétel), ideértve az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692B67C2" w14:textId="77777777" w:rsidR="001A529F" w:rsidRPr="00313B05" w:rsidRDefault="001A529F" w:rsidP="001A529F">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w:t>
      </w:r>
      <w:proofErr w:type="spellStart"/>
      <w:r>
        <w:rPr>
          <w:rFonts w:ascii="Cambria" w:hAnsi="Cambria" w:cs="Arial"/>
          <w:sz w:val="22"/>
          <w:szCs w:val="22"/>
        </w:rPr>
        <w:t>törvén</w:t>
      </w:r>
      <w:proofErr w:type="spellEnd"/>
      <w:r>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 törvény szerint adót, illetve hozzájárulást kell fizetni.</w:t>
      </w:r>
    </w:p>
    <w:p w14:paraId="413866E7" w14:textId="77777777" w:rsidR="001A529F" w:rsidRPr="00313B05" w:rsidRDefault="001A529F" w:rsidP="001A529F">
      <w:pPr>
        <w:autoSpaceDE w:val="0"/>
        <w:autoSpaceDN w:val="0"/>
        <w:adjustRightInd w:val="0"/>
        <w:ind w:left="900" w:hanging="191"/>
        <w:jc w:val="both"/>
        <w:rPr>
          <w:rFonts w:ascii="Cambria" w:hAnsi="Cambria" w:cs="Arial"/>
          <w:sz w:val="22"/>
          <w:szCs w:val="22"/>
        </w:rPr>
      </w:pPr>
    </w:p>
    <w:p w14:paraId="2BD07533" w14:textId="77777777" w:rsidR="001A529F" w:rsidRPr="009A5D26" w:rsidRDefault="001A529F" w:rsidP="001A529F">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772CF1BA" w14:textId="77777777" w:rsidR="001A529F" w:rsidRPr="00313B05" w:rsidRDefault="001A529F" w:rsidP="001A529F">
      <w:pPr>
        <w:autoSpaceDE w:val="0"/>
        <w:autoSpaceDN w:val="0"/>
        <w:adjustRightInd w:val="0"/>
        <w:jc w:val="both"/>
        <w:rPr>
          <w:rFonts w:ascii="Cambria" w:hAnsi="Cambria" w:cs="Arial"/>
          <w:sz w:val="22"/>
          <w:szCs w:val="22"/>
        </w:rPr>
      </w:pPr>
    </w:p>
    <w:p w14:paraId="1242625C" w14:textId="77777777" w:rsidR="001A529F" w:rsidRPr="00313B05" w:rsidRDefault="001A529F" w:rsidP="001A529F">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w:t>
      </w:r>
      <w:proofErr w:type="gramStart"/>
      <w:r w:rsidRPr="00313B05">
        <w:rPr>
          <w:rFonts w:ascii="Cambria" w:hAnsi="Cambria" w:cs="Arial"/>
          <w:sz w:val="22"/>
          <w:szCs w:val="22"/>
        </w:rPr>
        <w:t>társadalombiztosítási járulék,</w:t>
      </w:r>
      <w:proofErr w:type="gramEnd"/>
      <w:r w:rsidRPr="00313B05">
        <w:rPr>
          <w:rFonts w:ascii="Cambria" w:hAnsi="Cambria" w:cs="Arial"/>
          <w:sz w:val="22"/>
          <w:szCs w:val="22"/>
        </w:rPr>
        <w:t xml:space="preserve"> és az egészségügyi szolgáltatási járulék.</w:t>
      </w:r>
    </w:p>
    <w:p w14:paraId="17C42B95" w14:textId="77777777" w:rsidR="001A529F" w:rsidRPr="00313B05" w:rsidRDefault="001A529F" w:rsidP="001A529F">
      <w:pPr>
        <w:autoSpaceDE w:val="0"/>
        <w:autoSpaceDN w:val="0"/>
        <w:adjustRightInd w:val="0"/>
        <w:jc w:val="both"/>
        <w:rPr>
          <w:rFonts w:ascii="Cambria" w:hAnsi="Cambria" w:cs="Arial"/>
          <w:sz w:val="22"/>
          <w:szCs w:val="22"/>
        </w:rPr>
      </w:pPr>
    </w:p>
    <w:p w14:paraId="5BC8A388" w14:textId="77777777" w:rsidR="001A529F" w:rsidRPr="00313B05" w:rsidRDefault="001A529F" w:rsidP="001A529F">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p>
    <w:p w14:paraId="3B367F49" w14:textId="77777777" w:rsidR="001A529F" w:rsidRPr="00313B05" w:rsidRDefault="001A529F" w:rsidP="001A529F">
      <w:pPr>
        <w:pStyle w:val="Szvegtrzs"/>
        <w:numPr>
          <w:ilvl w:val="0"/>
          <w:numId w:val="3"/>
        </w:numPr>
        <w:spacing w:before="120"/>
        <w:rPr>
          <w:rFonts w:ascii="Cambria" w:hAnsi="Cambria" w:cs="Arial"/>
          <w:snapToGrid w:val="0"/>
          <w:sz w:val="22"/>
          <w:szCs w:val="22"/>
        </w:rPr>
      </w:pPr>
      <w:r w:rsidRPr="00313B05">
        <w:rPr>
          <w:rFonts w:ascii="Cambria" w:hAnsi="Cambria" w:cs="Arial"/>
          <w:sz w:val="22"/>
          <w:szCs w:val="22"/>
          <w:lang w:val="en"/>
        </w:rPr>
        <w:t xml:space="preserve">a </w:t>
      </w:r>
      <w:proofErr w:type="spellStart"/>
      <w:r w:rsidRPr="00313B05">
        <w:rPr>
          <w:rFonts w:ascii="Cambria" w:hAnsi="Cambria" w:cs="Arial"/>
          <w:sz w:val="22"/>
          <w:szCs w:val="22"/>
          <w:lang w:val="en"/>
        </w:rPr>
        <w:t>rendkívüli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valamint</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lakhatáshoz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rendszeres</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gyógyszerkiadások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és a </w:t>
      </w:r>
      <w:proofErr w:type="spellStart"/>
      <w:r w:rsidRPr="00313B05">
        <w:rPr>
          <w:rFonts w:ascii="Cambria" w:hAnsi="Cambria" w:cs="Arial"/>
          <w:sz w:val="22"/>
          <w:szCs w:val="22"/>
          <w:lang w:val="en"/>
        </w:rPr>
        <w:t>lakhatási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hátralékot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felhalmozó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személyek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részére</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nyújtott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napToGrid w:val="0"/>
          <w:sz w:val="22"/>
          <w:szCs w:val="22"/>
        </w:rPr>
        <w:t>,</w:t>
      </w:r>
    </w:p>
    <w:p w14:paraId="34BDD60F"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lastRenderedPageBreak/>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71C9BC50"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634A321C"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30714F7D"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060336CB"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4459CF0E"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44692699"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10FAA59C" w14:textId="77777777" w:rsidR="001A529F" w:rsidRPr="002919A3" w:rsidRDefault="001A529F" w:rsidP="001A529F">
      <w:pPr>
        <w:pStyle w:val="Szvegtrzs"/>
        <w:numPr>
          <w:ilvl w:val="0"/>
          <w:numId w:val="3"/>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p>
    <w:p w14:paraId="7AB005F8"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a személyi jövedelemadóról szóló törvény alapján adómentes bevétel,</w:t>
      </w:r>
    </w:p>
    <w:p w14:paraId="4DE1F30E"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70363294" w14:textId="77777777" w:rsidR="001A529F" w:rsidRPr="002919A3" w:rsidRDefault="001A529F" w:rsidP="001A529F">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6A3F5771" w14:textId="77777777" w:rsidR="001A529F" w:rsidRPr="002919A3" w:rsidRDefault="001A529F" w:rsidP="001A529F">
      <w:pPr>
        <w:autoSpaceDE w:val="0"/>
        <w:autoSpaceDN w:val="0"/>
        <w:adjustRightInd w:val="0"/>
        <w:ind w:left="612" w:hanging="204"/>
        <w:jc w:val="both"/>
        <w:rPr>
          <w:rFonts w:ascii="Cambria" w:hAnsi="Cambria" w:cs="Arial"/>
          <w:sz w:val="22"/>
          <w:szCs w:val="22"/>
        </w:rPr>
      </w:pPr>
    </w:p>
    <w:p w14:paraId="1B0A77AC" w14:textId="77777777" w:rsidR="001A529F" w:rsidRPr="002919A3" w:rsidRDefault="001A529F" w:rsidP="001A529F">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7B9DD15B" w14:textId="77777777" w:rsidR="001A529F" w:rsidRPr="002919A3" w:rsidRDefault="001A529F" w:rsidP="001A529F">
      <w:pPr>
        <w:jc w:val="both"/>
        <w:rPr>
          <w:rFonts w:ascii="Cambria" w:hAnsi="Cambria" w:cs="Arial"/>
          <w:b/>
          <w:snapToGrid w:val="0"/>
          <w:sz w:val="22"/>
          <w:szCs w:val="22"/>
        </w:rPr>
      </w:pPr>
    </w:p>
    <w:p w14:paraId="70758206" w14:textId="77777777" w:rsidR="001A529F" w:rsidRPr="002919A3" w:rsidRDefault="001A529F" w:rsidP="001A529F">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14:paraId="670A04A8" w14:textId="77777777" w:rsidR="001A529F" w:rsidRPr="002919A3" w:rsidRDefault="001A529F" w:rsidP="001A529F">
      <w:pPr>
        <w:jc w:val="both"/>
        <w:rPr>
          <w:rFonts w:ascii="Cambria" w:hAnsi="Cambria" w:cs="Arial"/>
          <w:snapToGrid w:val="0"/>
          <w:sz w:val="22"/>
          <w:szCs w:val="22"/>
          <w:highlight w:val="lightGray"/>
        </w:rPr>
      </w:pPr>
    </w:p>
    <w:p w14:paraId="06619134" w14:textId="77777777" w:rsidR="001A529F" w:rsidRPr="002919A3" w:rsidRDefault="001A529F" w:rsidP="001A529F">
      <w:pPr>
        <w:jc w:val="both"/>
        <w:rPr>
          <w:rFonts w:ascii="Cambria" w:hAnsi="Cambria" w:cs="Arial"/>
          <w:sz w:val="22"/>
          <w:szCs w:val="22"/>
        </w:rPr>
      </w:pPr>
      <w:r w:rsidRPr="002919A3">
        <w:rPr>
          <w:rFonts w:ascii="Cambria" w:hAnsi="Cambria" w:cs="Arial"/>
          <w:sz w:val="22"/>
          <w:szCs w:val="22"/>
        </w:rPr>
        <w:t>A pályázat benyújtásával a pályázó tudomásul veszi, hogy a Támogatáskezelő,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Pr>
          <w:rFonts w:ascii="Cambria" w:hAnsi="Cambria" w:cs="Arial"/>
          <w:sz w:val="22"/>
          <w:szCs w:val="22"/>
        </w:rPr>
        <w:t xml:space="preserve">– </w:t>
      </w:r>
      <w:r w:rsidRPr="002919A3">
        <w:rPr>
          <w:rFonts w:ascii="Cambria" w:hAnsi="Cambria" w:cs="Arial"/>
          <w:sz w:val="22"/>
          <w:szCs w:val="22"/>
        </w:rPr>
        <w:t xml:space="preserve">6. cikk (1) bekezdésének </w:t>
      </w:r>
      <w:r>
        <w:rPr>
          <w:rFonts w:ascii="Cambria" w:hAnsi="Cambria" w:cs="Arial"/>
          <w:sz w:val="22"/>
          <w:szCs w:val="22"/>
        </w:rPr>
        <w:t xml:space="preserve">c) és </w:t>
      </w:r>
      <w:r w:rsidRPr="002919A3">
        <w:rPr>
          <w:rFonts w:ascii="Cambria" w:hAnsi="Cambria" w:cs="Arial"/>
          <w:sz w:val="22"/>
          <w:szCs w:val="22"/>
        </w:rPr>
        <w:t xml:space="preserve">e) pontjában </w:t>
      </w:r>
      <w:r>
        <w:rPr>
          <w:rFonts w:ascii="Cambria" w:hAnsi="Cambria" w:cs="Arial"/>
          <w:sz w:val="22"/>
          <w:szCs w:val="22"/>
        </w:rPr>
        <w:t>–</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680C2824" w14:textId="77777777" w:rsidR="001A529F" w:rsidRPr="002919A3" w:rsidRDefault="001A529F" w:rsidP="001A529F">
      <w:pPr>
        <w:jc w:val="both"/>
        <w:rPr>
          <w:rFonts w:ascii="Cambria" w:hAnsi="Cambria" w:cs="Arial"/>
          <w:sz w:val="22"/>
          <w:szCs w:val="22"/>
        </w:rPr>
      </w:pPr>
    </w:p>
    <w:p w14:paraId="356CEC62" w14:textId="77777777" w:rsidR="001A529F" w:rsidRPr="002919A3" w:rsidRDefault="001A529F" w:rsidP="001A529F">
      <w:pPr>
        <w:rPr>
          <w:rFonts w:ascii="Cambria" w:hAnsi="Cambria"/>
          <w:sz w:val="22"/>
          <w:szCs w:val="22"/>
        </w:rPr>
      </w:pPr>
      <w:r w:rsidRPr="002919A3">
        <w:rPr>
          <w:rFonts w:ascii="Cambria" w:hAnsi="Cambria" w:cs="Arial"/>
          <w:sz w:val="22"/>
          <w:szCs w:val="22"/>
        </w:rPr>
        <w:t>https://emet.gov.hu/adatkezeles/</w:t>
      </w:r>
    </w:p>
    <w:p w14:paraId="2EB53662" w14:textId="77777777" w:rsidR="001A529F" w:rsidRPr="002919A3" w:rsidRDefault="001A529F" w:rsidP="001A529F">
      <w:pPr>
        <w:jc w:val="both"/>
        <w:rPr>
          <w:rFonts w:ascii="Cambria" w:hAnsi="Cambria" w:cs="Arial"/>
          <w:sz w:val="22"/>
          <w:szCs w:val="22"/>
          <w:highlight w:val="lightGray"/>
        </w:rPr>
      </w:pPr>
    </w:p>
    <w:p w14:paraId="78F40BB7" w14:textId="77777777" w:rsidR="001A529F" w:rsidRPr="002919A3" w:rsidRDefault="001A529F" w:rsidP="001A529F">
      <w:pPr>
        <w:spacing w:before="120"/>
        <w:jc w:val="both"/>
        <w:rPr>
          <w:rFonts w:ascii="Cambria" w:hAnsi="Cambria" w:cs="Arial"/>
          <w:sz w:val="22"/>
          <w:szCs w:val="22"/>
        </w:rPr>
      </w:pPr>
    </w:p>
    <w:p w14:paraId="45725B93" w14:textId="77777777" w:rsidR="001A529F" w:rsidRPr="002919A3" w:rsidRDefault="001A529F" w:rsidP="001A529F">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14:paraId="4F2FE60D" w14:textId="77777777" w:rsidR="001A529F" w:rsidRPr="002919A3" w:rsidRDefault="001A529F" w:rsidP="001A529F">
      <w:pPr>
        <w:pStyle w:val="Szvegtrzs"/>
        <w:rPr>
          <w:rFonts w:ascii="Cambria" w:hAnsi="Cambria" w:cs="Arial"/>
          <w:snapToGrid w:val="0"/>
          <w:sz w:val="22"/>
          <w:szCs w:val="22"/>
        </w:rPr>
      </w:pPr>
    </w:p>
    <w:p w14:paraId="7B995DC8" w14:textId="77777777" w:rsidR="001A529F" w:rsidRPr="002919A3" w:rsidRDefault="001A529F" w:rsidP="001A529F">
      <w:pPr>
        <w:jc w:val="both"/>
        <w:rPr>
          <w:rFonts w:ascii="Cambria" w:hAnsi="Cambria" w:cs="Arial"/>
          <w:sz w:val="22"/>
          <w:szCs w:val="22"/>
        </w:rPr>
      </w:pPr>
    </w:p>
    <w:p w14:paraId="45AFB26C" w14:textId="77777777" w:rsidR="001A529F" w:rsidRPr="002919A3" w:rsidRDefault="001A529F" w:rsidP="001A529F">
      <w:pPr>
        <w:jc w:val="both"/>
        <w:rPr>
          <w:rFonts w:ascii="Cambria" w:hAnsi="Cambria" w:cs="Arial"/>
          <w:b/>
          <w:sz w:val="22"/>
          <w:szCs w:val="22"/>
        </w:rPr>
      </w:pPr>
      <w:r w:rsidRPr="002919A3">
        <w:rPr>
          <w:rFonts w:ascii="Cambria" w:hAnsi="Cambria" w:cs="Arial"/>
          <w:b/>
          <w:sz w:val="22"/>
          <w:szCs w:val="22"/>
        </w:rPr>
        <w:t>5. A pályázat elbírálása</w:t>
      </w:r>
    </w:p>
    <w:p w14:paraId="005CC150" w14:textId="77777777" w:rsidR="001A529F" w:rsidRPr="002919A3" w:rsidRDefault="001A529F" w:rsidP="001A529F">
      <w:pPr>
        <w:jc w:val="both"/>
        <w:rPr>
          <w:rFonts w:ascii="Cambria" w:hAnsi="Cambria" w:cs="Arial"/>
          <w:sz w:val="22"/>
          <w:szCs w:val="22"/>
        </w:rPr>
      </w:pPr>
    </w:p>
    <w:p w14:paraId="0170D902" w14:textId="77777777" w:rsidR="001A529F" w:rsidRPr="002919A3" w:rsidRDefault="001A529F" w:rsidP="001A529F">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2022. december </w:t>
      </w:r>
      <w:r w:rsidRPr="002919A3">
        <w:rPr>
          <w:rFonts w:ascii="Cambria" w:hAnsi="Cambria" w:cs="Arial"/>
          <w:sz w:val="22"/>
          <w:szCs w:val="22"/>
        </w:rPr>
        <w:br/>
        <w:t>5-ig:</w:t>
      </w:r>
    </w:p>
    <w:p w14:paraId="6141C504" w14:textId="77777777" w:rsidR="001A529F" w:rsidRPr="002919A3" w:rsidRDefault="001A529F" w:rsidP="001A529F">
      <w:pPr>
        <w:jc w:val="both"/>
        <w:rPr>
          <w:rFonts w:ascii="Cambria" w:hAnsi="Cambria" w:cs="Arial"/>
          <w:sz w:val="22"/>
          <w:szCs w:val="22"/>
        </w:rPr>
      </w:pPr>
    </w:p>
    <w:p w14:paraId="333027DF" w14:textId="77777777" w:rsidR="001A529F" w:rsidRPr="002919A3" w:rsidRDefault="001A529F" w:rsidP="001A529F">
      <w:pPr>
        <w:ind w:left="426"/>
        <w:jc w:val="both"/>
        <w:rPr>
          <w:rFonts w:ascii="Cambria" w:hAnsi="Cambria" w:cs="Arial"/>
          <w:sz w:val="22"/>
          <w:szCs w:val="22"/>
        </w:rPr>
      </w:pPr>
      <w:r w:rsidRPr="002919A3">
        <w:rPr>
          <w:rFonts w:ascii="Cambria" w:hAnsi="Cambria" w:cs="Arial"/>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856E6">
        <w:rPr>
          <w:rFonts w:ascii="Cambria" w:hAnsi="Cambria" w:cs="Arial"/>
          <w:sz w:val="22"/>
          <w:szCs w:val="22"/>
        </w:rPr>
        <w:t xml:space="preserve">A hiánypótlási </w:t>
      </w:r>
      <w:proofErr w:type="gramStart"/>
      <w:r w:rsidRPr="003856E6">
        <w:rPr>
          <w:rFonts w:ascii="Cambria" w:hAnsi="Cambria" w:cs="Arial"/>
          <w:sz w:val="22"/>
          <w:szCs w:val="22"/>
        </w:rPr>
        <w:t>határidő: ….</w:t>
      </w:r>
      <w:proofErr w:type="gramEnd"/>
      <w:r w:rsidRPr="003856E6">
        <w:rPr>
          <w:rFonts w:ascii="Cambria" w:hAnsi="Cambria" w:cs="Arial"/>
          <w:sz w:val="22"/>
          <w:szCs w:val="22"/>
        </w:rPr>
        <w:t>. nap;</w:t>
      </w:r>
    </w:p>
    <w:p w14:paraId="59766702" w14:textId="77777777" w:rsidR="001A529F" w:rsidRPr="002919A3" w:rsidRDefault="001A529F" w:rsidP="001A529F">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2E5A9F21" w14:textId="77777777" w:rsidR="001A529F" w:rsidRPr="002919A3" w:rsidRDefault="001A529F" w:rsidP="001A529F">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c)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nem rögzített, nem a rendszerből nyomtatott pályázati űrlapon, a határidőn túl benyújtott, vagy </w:t>
      </w:r>
      <w:proofErr w:type="spellStart"/>
      <w:r w:rsidRPr="002919A3">
        <w:rPr>
          <w:rFonts w:ascii="Cambria" w:hAnsi="Cambria" w:cs="Arial"/>
          <w:snapToGrid w:val="0"/>
          <w:sz w:val="22"/>
          <w:szCs w:val="22"/>
        </w:rPr>
        <w:t>formailag</w:t>
      </w:r>
      <w:proofErr w:type="spellEnd"/>
      <w:r w:rsidRPr="002919A3">
        <w:rPr>
          <w:rFonts w:ascii="Cambria" w:hAnsi="Cambria" w:cs="Arial"/>
          <w:snapToGrid w:val="0"/>
          <w:sz w:val="22"/>
          <w:szCs w:val="22"/>
        </w:rPr>
        <w:t xml:space="preserve"> nem megfelelő pályázatokat a bírálatból kizárja, és kizárását írásban indokolja;</w:t>
      </w:r>
    </w:p>
    <w:p w14:paraId="659781F0" w14:textId="77777777" w:rsidR="001A529F" w:rsidRPr="002919A3" w:rsidRDefault="001A529F" w:rsidP="001A529F">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 xml:space="preserve">minden, határidőn belül, postai úton vagy személyesen benyújtott pályázatot befogad, minden </w:t>
      </w:r>
      <w:proofErr w:type="spellStart"/>
      <w:r w:rsidRPr="002919A3">
        <w:rPr>
          <w:rFonts w:ascii="Cambria" w:hAnsi="Cambria" w:cs="Arial"/>
          <w:sz w:val="22"/>
          <w:szCs w:val="22"/>
        </w:rPr>
        <w:t>formailag</w:t>
      </w:r>
      <w:proofErr w:type="spellEnd"/>
      <w:r w:rsidRPr="002919A3">
        <w:rPr>
          <w:rFonts w:ascii="Cambria" w:hAnsi="Cambria" w:cs="Arial"/>
          <w:sz w:val="22"/>
          <w:szCs w:val="22"/>
        </w:rPr>
        <w:t xml:space="preserve"> megfelelő pályázatot érdemben elbírál, és döntését írásban indokolja;</w:t>
      </w:r>
    </w:p>
    <w:p w14:paraId="0060C2F0" w14:textId="77777777" w:rsidR="001A529F" w:rsidRPr="002919A3" w:rsidRDefault="001A529F" w:rsidP="001A529F">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e) csak az önkormányzat területén lakóhellyel rendelkező pályázókat részesítheti támogatásban;</w:t>
      </w:r>
    </w:p>
    <w:p w14:paraId="1B231023" w14:textId="77777777" w:rsidR="001A529F" w:rsidRPr="002919A3" w:rsidRDefault="001A529F" w:rsidP="001A529F">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2B2EC2DE" w14:textId="77777777" w:rsidR="001A529F" w:rsidRPr="002919A3" w:rsidRDefault="001A529F" w:rsidP="001A529F">
      <w:pPr>
        <w:jc w:val="both"/>
        <w:rPr>
          <w:rFonts w:ascii="Cambria" w:hAnsi="Cambria" w:cs="Arial"/>
          <w:snapToGrid w:val="0"/>
          <w:sz w:val="22"/>
          <w:szCs w:val="22"/>
        </w:rPr>
      </w:pPr>
    </w:p>
    <w:p w14:paraId="3BF690B2" w14:textId="77777777" w:rsidR="001A529F" w:rsidRPr="009A5D26" w:rsidRDefault="001A529F" w:rsidP="001A529F">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 Támogatáskezelőt.</w:t>
      </w:r>
    </w:p>
    <w:p w14:paraId="7D19D287" w14:textId="77777777" w:rsidR="001A529F" w:rsidRPr="002919A3" w:rsidRDefault="001A529F" w:rsidP="001A529F">
      <w:pPr>
        <w:jc w:val="both"/>
        <w:rPr>
          <w:rFonts w:ascii="Cambria" w:hAnsi="Cambria" w:cs="Arial"/>
          <w:sz w:val="22"/>
          <w:szCs w:val="22"/>
        </w:rPr>
      </w:pPr>
    </w:p>
    <w:p w14:paraId="62AE8B63" w14:textId="77777777" w:rsidR="001A529F" w:rsidRPr="002919A3" w:rsidRDefault="001A529F" w:rsidP="001A529F">
      <w:pPr>
        <w:tabs>
          <w:tab w:val="num" w:pos="0"/>
        </w:tabs>
        <w:jc w:val="both"/>
        <w:rPr>
          <w:rFonts w:ascii="Cambria" w:hAnsi="Cambria" w:cs="Arial"/>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5D264907" w14:textId="77777777" w:rsidR="001A529F" w:rsidRPr="002919A3" w:rsidRDefault="001A529F" w:rsidP="001A529F">
      <w:pPr>
        <w:jc w:val="both"/>
        <w:rPr>
          <w:rFonts w:ascii="Cambria" w:hAnsi="Cambria" w:cs="Arial"/>
          <w:b/>
          <w:sz w:val="22"/>
          <w:szCs w:val="22"/>
        </w:rPr>
      </w:pPr>
    </w:p>
    <w:p w14:paraId="20CC793F" w14:textId="77777777" w:rsidR="001A529F" w:rsidRPr="000714B3" w:rsidRDefault="001A529F" w:rsidP="001A529F">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 </w:t>
      </w:r>
      <w:r>
        <w:rPr>
          <w:rFonts w:ascii="Cambria" w:hAnsi="Cambria" w:cs="Arial"/>
          <w:snapToGrid w:val="0"/>
          <w:sz w:val="22"/>
          <w:szCs w:val="22"/>
        </w:rPr>
        <w:lastRenderedPageBreak/>
        <w:t>megszüntetéséről</w:t>
      </w:r>
      <w:r w:rsidRPr="000714B3">
        <w:rPr>
          <w:rFonts w:ascii="Cambria" w:hAnsi="Cambria" w:cs="Arial"/>
          <w:snapToGrid w:val="0"/>
          <w:sz w:val="22"/>
          <w:szCs w:val="22"/>
        </w:rPr>
        <w:t>. A határozat csak a meghozatalát követő tanulmányi félévtől ható hatállyal hozható meg.</w:t>
      </w:r>
    </w:p>
    <w:p w14:paraId="5F542859" w14:textId="77777777" w:rsidR="001A529F" w:rsidRPr="000714B3" w:rsidRDefault="001A529F" w:rsidP="001A529F">
      <w:pPr>
        <w:jc w:val="both"/>
        <w:rPr>
          <w:rFonts w:ascii="Cambria" w:hAnsi="Cambria" w:cs="Arial"/>
          <w:sz w:val="22"/>
          <w:szCs w:val="22"/>
        </w:rPr>
      </w:pPr>
    </w:p>
    <w:p w14:paraId="3A9CBC98" w14:textId="77777777" w:rsidR="001A529F" w:rsidRPr="000714B3" w:rsidRDefault="001A529F" w:rsidP="001A529F">
      <w:pPr>
        <w:jc w:val="both"/>
        <w:rPr>
          <w:rFonts w:ascii="Cambria" w:hAnsi="Cambria" w:cs="Arial"/>
          <w:sz w:val="22"/>
          <w:szCs w:val="22"/>
        </w:rPr>
      </w:pPr>
    </w:p>
    <w:p w14:paraId="29FBDA07" w14:textId="77777777" w:rsidR="001A529F" w:rsidRPr="000714B3" w:rsidRDefault="001A529F" w:rsidP="001A529F">
      <w:pPr>
        <w:jc w:val="both"/>
        <w:rPr>
          <w:rFonts w:ascii="Cambria" w:hAnsi="Cambria" w:cs="Arial"/>
          <w:b/>
          <w:sz w:val="22"/>
          <w:szCs w:val="22"/>
        </w:rPr>
      </w:pPr>
      <w:r w:rsidRPr="000714B3">
        <w:rPr>
          <w:rFonts w:ascii="Cambria" w:hAnsi="Cambria" w:cs="Arial"/>
          <w:b/>
          <w:sz w:val="22"/>
          <w:szCs w:val="22"/>
        </w:rPr>
        <w:t>6. Értesítés a pályázati döntésről</w:t>
      </w:r>
    </w:p>
    <w:p w14:paraId="3DE80AF8" w14:textId="77777777" w:rsidR="001A529F" w:rsidRPr="000714B3" w:rsidRDefault="001A529F" w:rsidP="001A529F">
      <w:pPr>
        <w:jc w:val="both"/>
        <w:rPr>
          <w:rFonts w:ascii="Cambria" w:hAnsi="Cambria" w:cs="Arial"/>
          <w:b/>
          <w:sz w:val="22"/>
          <w:szCs w:val="22"/>
        </w:rPr>
      </w:pPr>
    </w:p>
    <w:p w14:paraId="09F9B06D" w14:textId="77777777" w:rsidR="001A529F" w:rsidRPr="000714B3" w:rsidRDefault="001A529F" w:rsidP="001A529F">
      <w:pPr>
        <w:jc w:val="both"/>
        <w:rPr>
          <w:rFonts w:ascii="Cambria" w:hAnsi="Cambria" w:cs="Arial"/>
          <w:bCs/>
          <w:sz w:val="22"/>
          <w:szCs w:val="22"/>
        </w:rPr>
      </w:pPr>
      <w:r w:rsidRPr="000714B3">
        <w:rPr>
          <w:rFonts w:ascii="Cambria" w:hAnsi="Cambria" w:cs="Arial"/>
          <w:bCs/>
          <w:sz w:val="22"/>
          <w:szCs w:val="22"/>
        </w:rPr>
        <w:t>A települési önkormányzat a meghozott döntéséről és annak indokáról 2022. december 6-ig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14:paraId="4AF20164" w14:textId="77777777" w:rsidR="001A529F" w:rsidRPr="000714B3" w:rsidRDefault="001A529F" w:rsidP="001A529F">
      <w:pPr>
        <w:jc w:val="both"/>
        <w:rPr>
          <w:rFonts w:ascii="Cambria" w:hAnsi="Cambria" w:cs="Arial"/>
          <w:sz w:val="22"/>
          <w:szCs w:val="22"/>
        </w:rPr>
      </w:pPr>
    </w:p>
    <w:p w14:paraId="412C3138"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A Támogatáskezelő az önkormányzati döntési listák érkeztetését követően 2023. január 17-ig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14:paraId="57690DA8" w14:textId="77777777" w:rsidR="001A529F" w:rsidRPr="000714B3" w:rsidRDefault="001A529F" w:rsidP="001A529F">
      <w:pPr>
        <w:jc w:val="both"/>
        <w:rPr>
          <w:rFonts w:ascii="Cambria" w:hAnsi="Cambria" w:cs="Arial"/>
          <w:sz w:val="22"/>
          <w:szCs w:val="22"/>
        </w:rPr>
      </w:pPr>
    </w:p>
    <w:p w14:paraId="743DB77A" w14:textId="77777777" w:rsidR="001A529F" w:rsidRPr="000714B3" w:rsidRDefault="001A529F" w:rsidP="001A529F">
      <w:pPr>
        <w:jc w:val="both"/>
        <w:rPr>
          <w:rFonts w:ascii="Cambria" w:hAnsi="Cambria" w:cs="Arial"/>
          <w:sz w:val="22"/>
          <w:szCs w:val="22"/>
        </w:rPr>
      </w:pPr>
      <w:r w:rsidRPr="000714B3">
        <w:rPr>
          <w:rFonts w:ascii="Cambria" w:hAnsi="Cambria" w:cs="Arial"/>
          <w:bCs/>
          <w:sz w:val="22"/>
          <w:szCs w:val="22"/>
        </w:rPr>
        <w:t>A Támogatáskezelő az elbírálás ellenőrzését és az intézményi ösztöndíjrészek megállapítását követően 2023. március 9-ig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14:paraId="7EB4AE2A" w14:textId="77777777" w:rsidR="001A529F" w:rsidRPr="000714B3" w:rsidRDefault="001A529F" w:rsidP="001A529F">
      <w:pPr>
        <w:jc w:val="both"/>
        <w:rPr>
          <w:rFonts w:ascii="Cambria" w:hAnsi="Cambria" w:cs="Arial"/>
          <w:snapToGrid w:val="0"/>
          <w:sz w:val="22"/>
          <w:szCs w:val="22"/>
        </w:rPr>
      </w:pPr>
    </w:p>
    <w:p w14:paraId="748A825B" w14:textId="77777777" w:rsidR="001A529F" w:rsidRPr="000714B3" w:rsidRDefault="001A529F" w:rsidP="001A529F">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2023. augusztus 31-ig a </w:t>
      </w:r>
      <w:r w:rsidRPr="000714B3">
        <w:rPr>
          <w:rFonts w:ascii="Cambria" w:hAnsi="Cambria" w:cs="Arial"/>
          <w:b/>
          <w:bCs/>
          <w:sz w:val="22"/>
          <w:szCs w:val="22"/>
        </w:rPr>
        <w:t xml:space="preserve">Támogatáskezelő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2023/2024.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2023.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14:paraId="00B7DC11" w14:textId="77777777" w:rsidR="001A529F" w:rsidRPr="000714B3" w:rsidRDefault="001A529F" w:rsidP="001A529F">
      <w:pPr>
        <w:jc w:val="both"/>
        <w:rPr>
          <w:rFonts w:ascii="Cambria" w:hAnsi="Cambria" w:cs="Arial"/>
          <w:snapToGrid w:val="0"/>
          <w:sz w:val="22"/>
          <w:szCs w:val="22"/>
        </w:rPr>
      </w:pPr>
    </w:p>
    <w:p w14:paraId="28822728" w14:textId="77777777" w:rsidR="001A529F" w:rsidRPr="000714B3" w:rsidRDefault="001A529F" w:rsidP="001A529F">
      <w:pPr>
        <w:jc w:val="both"/>
        <w:rPr>
          <w:rFonts w:ascii="Cambria" w:hAnsi="Cambria" w:cs="Arial"/>
          <w:snapToGrid w:val="0"/>
          <w:sz w:val="22"/>
          <w:szCs w:val="22"/>
        </w:rPr>
      </w:pPr>
      <w:r w:rsidRPr="000714B3">
        <w:rPr>
          <w:rFonts w:ascii="Cambria" w:hAnsi="Cambria" w:cs="Arial"/>
          <w:snapToGrid w:val="0"/>
          <w:sz w:val="22"/>
          <w:szCs w:val="22"/>
        </w:rPr>
        <w:t xml:space="preserve">Amennyiben a </w:t>
      </w:r>
      <w:r w:rsidRPr="000714B3">
        <w:rPr>
          <w:rFonts w:ascii="Cambria" w:hAnsi="Cambria" w:cs="Arial"/>
          <w:iCs/>
          <w:sz w:val="22"/>
          <w:szCs w:val="22"/>
        </w:rPr>
        <w:t>"B"</w:t>
      </w:r>
      <w:r w:rsidRPr="000714B3">
        <w:rPr>
          <w:rFonts w:ascii="Cambria" w:hAnsi="Cambria" w:cs="Arial"/>
          <w:snapToGrid w:val="0"/>
          <w:sz w:val="22"/>
          <w:szCs w:val="22"/>
        </w:rPr>
        <w:t xml:space="preserve"> típusú pályázat során támogatásban részesülő ösztöndíjas a támogatás időtartama alatt sikeresen pályázik </w:t>
      </w:r>
      <w:r w:rsidRPr="000714B3">
        <w:rPr>
          <w:rFonts w:ascii="Cambria" w:hAnsi="Cambria" w:cs="Arial"/>
          <w:iCs/>
          <w:sz w:val="22"/>
          <w:szCs w:val="22"/>
        </w:rPr>
        <w:t>"A"</w:t>
      </w:r>
      <w:r w:rsidRPr="000714B3">
        <w:rPr>
          <w:rFonts w:ascii="Cambria" w:hAnsi="Cambria" w:cs="Arial"/>
          <w:snapToGrid w:val="0"/>
          <w:sz w:val="22"/>
          <w:szCs w:val="22"/>
        </w:rPr>
        <w:t xml:space="preserve"> típusú ösztöndíjra,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2424FF1A" w14:textId="77777777" w:rsidR="001A529F" w:rsidRPr="000714B3" w:rsidRDefault="001A529F" w:rsidP="001A529F">
      <w:pPr>
        <w:jc w:val="both"/>
        <w:rPr>
          <w:rFonts w:ascii="Cambria" w:hAnsi="Cambria" w:cs="Arial"/>
          <w:sz w:val="22"/>
          <w:szCs w:val="22"/>
        </w:rPr>
      </w:pPr>
    </w:p>
    <w:p w14:paraId="3A5B580F" w14:textId="77777777" w:rsidR="001A529F" w:rsidRPr="000714B3" w:rsidRDefault="001A529F" w:rsidP="001A529F">
      <w:pPr>
        <w:jc w:val="both"/>
        <w:rPr>
          <w:rFonts w:ascii="Cambria" w:hAnsi="Cambria" w:cs="Arial"/>
          <w:sz w:val="22"/>
          <w:szCs w:val="22"/>
        </w:rPr>
      </w:pPr>
    </w:p>
    <w:p w14:paraId="5D4DFDD8" w14:textId="77777777" w:rsidR="001A529F" w:rsidRPr="000714B3" w:rsidRDefault="001A529F" w:rsidP="001A529F">
      <w:pPr>
        <w:jc w:val="both"/>
        <w:rPr>
          <w:rFonts w:ascii="Cambria" w:hAnsi="Cambria" w:cs="Arial"/>
          <w:b/>
          <w:sz w:val="22"/>
          <w:szCs w:val="22"/>
        </w:rPr>
      </w:pPr>
      <w:r w:rsidRPr="000714B3">
        <w:rPr>
          <w:rFonts w:ascii="Cambria" w:hAnsi="Cambria" w:cs="Arial"/>
          <w:b/>
          <w:sz w:val="22"/>
          <w:szCs w:val="22"/>
        </w:rPr>
        <w:t>7. Az ösztöndíj folyósításának feltételei</w:t>
      </w:r>
    </w:p>
    <w:p w14:paraId="14102715" w14:textId="77777777" w:rsidR="001A529F" w:rsidRPr="000714B3" w:rsidRDefault="001A529F" w:rsidP="001A529F">
      <w:pPr>
        <w:jc w:val="both"/>
        <w:rPr>
          <w:rFonts w:ascii="Cambria" w:hAnsi="Cambria" w:cs="Arial"/>
          <w:sz w:val="22"/>
          <w:szCs w:val="22"/>
        </w:rPr>
      </w:pPr>
    </w:p>
    <w:p w14:paraId="4AB7FB6A" w14:textId="77777777" w:rsidR="001A529F" w:rsidRPr="000714B3" w:rsidRDefault="001A529F" w:rsidP="001A529F">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2023/2024. tanév első félévében megfeleljen a pályázati kiírásnak. Amennyiben a támogatott pályázó hallgatói jogviszonya nem felel meg a pályázati kiírásnak, a támogatott az ösztöndíjra való jogosultságát elveszíti. </w:t>
      </w:r>
    </w:p>
    <w:p w14:paraId="0F34E07C" w14:textId="77777777" w:rsidR="001A529F" w:rsidRPr="000714B3" w:rsidRDefault="001A529F" w:rsidP="001A529F">
      <w:pPr>
        <w:jc w:val="both"/>
        <w:rPr>
          <w:rFonts w:ascii="Cambria" w:hAnsi="Cambria" w:cs="Arial"/>
          <w:sz w:val="22"/>
          <w:szCs w:val="22"/>
        </w:rPr>
      </w:pPr>
    </w:p>
    <w:p w14:paraId="7A94B9C1"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14:paraId="36A7109C" w14:textId="77777777" w:rsidR="001A529F" w:rsidRPr="000714B3" w:rsidRDefault="001A529F" w:rsidP="001A529F">
      <w:pPr>
        <w:jc w:val="both"/>
        <w:rPr>
          <w:rFonts w:ascii="Cambria" w:hAnsi="Cambria" w:cs="Arial"/>
          <w:sz w:val="22"/>
          <w:szCs w:val="22"/>
        </w:rPr>
      </w:pPr>
    </w:p>
    <w:p w14:paraId="4234EEF0"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03BF44DC" w14:textId="77777777" w:rsidR="001A529F" w:rsidRPr="000714B3" w:rsidRDefault="001A529F" w:rsidP="001A529F">
      <w:pPr>
        <w:jc w:val="both"/>
        <w:rPr>
          <w:rFonts w:ascii="Cambria" w:hAnsi="Cambria" w:cs="Arial"/>
          <w:sz w:val="22"/>
          <w:szCs w:val="22"/>
        </w:rPr>
      </w:pPr>
    </w:p>
    <w:p w14:paraId="5BC14CF7" w14:textId="77777777" w:rsidR="001A529F" w:rsidRPr="000714B3" w:rsidRDefault="001A529F" w:rsidP="001A529F">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 xml:space="preserve">Azokban a hónapokban, amelyekben a hallgató hallgatói jogviszonya szünetel, vagy nem felel meg a pályázati kiírás feltételeinek, kivéve, ha az a folyósítás első féléve,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21B27D8B" w14:textId="77777777" w:rsidR="001A529F" w:rsidRPr="000714B3" w:rsidRDefault="001A529F" w:rsidP="001A529F">
      <w:pPr>
        <w:jc w:val="both"/>
        <w:rPr>
          <w:rFonts w:ascii="Cambria" w:hAnsi="Cambria" w:cs="Arial"/>
          <w:sz w:val="22"/>
          <w:szCs w:val="22"/>
        </w:rPr>
      </w:pPr>
    </w:p>
    <w:p w14:paraId="578700DB" w14:textId="77777777" w:rsidR="001A529F" w:rsidRPr="000714B3" w:rsidRDefault="001A529F" w:rsidP="001A529F">
      <w:pPr>
        <w:jc w:val="both"/>
        <w:rPr>
          <w:rFonts w:ascii="Cambria" w:hAnsi="Cambria" w:cs="Arial"/>
          <w:b/>
          <w:sz w:val="22"/>
          <w:szCs w:val="22"/>
        </w:rPr>
      </w:pPr>
      <w:r w:rsidRPr="000714B3">
        <w:rPr>
          <w:rFonts w:ascii="Cambria" w:hAnsi="Cambria" w:cs="Arial"/>
          <w:b/>
          <w:sz w:val="22"/>
          <w:szCs w:val="22"/>
        </w:rPr>
        <w:t>8. Az ösztöndíj folyósítása</w:t>
      </w:r>
    </w:p>
    <w:p w14:paraId="7138B6B6" w14:textId="77777777" w:rsidR="001A529F" w:rsidRPr="000714B3" w:rsidRDefault="001A529F" w:rsidP="001A529F">
      <w:pPr>
        <w:jc w:val="both"/>
        <w:rPr>
          <w:rFonts w:ascii="Cambria" w:hAnsi="Cambria" w:cs="Arial"/>
          <w:sz w:val="22"/>
          <w:szCs w:val="22"/>
        </w:rPr>
      </w:pPr>
    </w:p>
    <w:p w14:paraId="27C64633"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lastRenderedPageBreak/>
        <w:t xml:space="preserve">Az ösztöndíj időtartama </w:t>
      </w:r>
      <w:r w:rsidRPr="000714B3">
        <w:rPr>
          <w:rFonts w:ascii="Cambria" w:hAnsi="Cambria" w:cs="Arial"/>
          <w:bCs/>
          <w:sz w:val="22"/>
          <w:szCs w:val="22"/>
        </w:rPr>
        <w:t>3x10 hónap, azaz hat egymást követő tanulmányi félév:</w:t>
      </w:r>
      <w:r w:rsidRPr="000714B3">
        <w:rPr>
          <w:rFonts w:ascii="Cambria" w:hAnsi="Cambria" w:cs="Arial"/>
          <w:sz w:val="22"/>
          <w:szCs w:val="22"/>
        </w:rPr>
        <w:t xml:space="preserve"> </w:t>
      </w:r>
    </w:p>
    <w:p w14:paraId="7C7FE385"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a 2023/2024. tanév, a 2024/2025. tanév és a 2025/2026. tanév.</w:t>
      </w:r>
    </w:p>
    <w:p w14:paraId="51487314" w14:textId="77777777" w:rsidR="001A529F" w:rsidRPr="000714B3" w:rsidRDefault="001A529F" w:rsidP="001A529F">
      <w:pPr>
        <w:jc w:val="both"/>
        <w:rPr>
          <w:rFonts w:ascii="Cambria" w:hAnsi="Cambria" w:cs="Arial"/>
          <w:sz w:val="22"/>
          <w:szCs w:val="22"/>
        </w:rPr>
      </w:pPr>
    </w:p>
    <w:p w14:paraId="6373B994" w14:textId="77777777" w:rsidR="001A529F" w:rsidRPr="000714B3" w:rsidRDefault="001A529F" w:rsidP="001A529F">
      <w:pPr>
        <w:jc w:val="both"/>
        <w:rPr>
          <w:rFonts w:ascii="Cambria" w:hAnsi="Cambria" w:cs="Arial"/>
          <w:bCs/>
          <w:sz w:val="22"/>
          <w:szCs w:val="22"/>
        </w:rPr>
      </w:pPr>
      <w:r w:rsidRPr="000714B3">
        <w:rPr>
          <w:rFonts w:ascii="Cambria" w:hAnsi="Cambria" w:cs="Arial"/>
          <w:bCs/>
          <w:sz w:val="22"/>
          <w:szCs w:val="22"/>
        </w:rPr>
        <w:t>Az ösztöndíj folyósításának kezdete a 2023/2024. tanév első féléve.</w:t>
      </w:r>
    </w:p>
    <w:p w14:paraId="69A35182" w14:textId="77777777" w:rsidR="001A529F" w:rsidRPr="000714B3" w:rsidRDefault="001A529F" w:rsidP="001A529F">
      <w:pPr>
        <w:jc w:val="both"/>
        <w:rPr>
          <w:rFonts w:ascii="Cambria" w:hAnsi="Cambria" w:cs="Arial"/>
          <w:sz w:val="22"/>
          <w:szCs w:val="22"/>
        </w:rPr>
      </w:pPr>
    </w:p>
    <w:p w14:paraId="397AD3E6"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 xml:space="preserve">Az önkormányzatok egy tanulmányi félévre egy összegben utalják át a Támogatáskezelő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381FF912" w14:textId="77777777" w:rsidR="001A529F" w:rsidRPr="000714B3" w:rsidRDefault="001A529F" w:rsidP="001A529F">
      <w:pPr>
        <w:jc w:val="both"/>
        <w:rPr>
          <w:rFonts w:ascii="Cambria" w:hAnsi="Cambria" w:cs="Arial"/>
          <w:sz w:val="22"/>
          <w:szCs w:val="22"/>
        </w:rPr>
      </w:pPr>
    </w:p>
    <w:p w14:paraId="3DA2EB33"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E25DE31" w14:textId="77777777" w:rsidR="001A529F" w:rsidRPr="000714B3" w:rsidRDefault="001A529F" w:rsidP="001A529F">
      <w:pPr>
        <w:jc w:val="both"/>
        <w:rPr>
          <w:rFonts w:ascii="Cambria" w:hAnsi="Cambria" w:cs="Arial"/>
          <w:sz w:val="22"/>
          <w:szCs w:val="22"/>
        </w:rPr>
      </w:pPr>
    </w:p>
    <w:p w14:paraId="7DC9CF65"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14:paraId="42264E7A" w14:textId="77777777" w:rsidR="001A529F" w:rsidRPr="000714B3" w:rsidRDefault="001A529F" w:rsidP="001A529F">
      <w:pPr>
        <w:jc w:val="both"/>
        <w:rPr>
          <w:rFonts w:ascii="Cambria" w:hAnsi="Cambria" w:cs="Arial"/>
          <w:sz w:val="22"/>
          <w:szCs w:val="22"/>
        </w:rPr>
      </w:pPr>
    </w:p>
    <w:p w14:paraId="529D70AA"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Az ösztöndíj folyósításának kezdete legkorábban 2023</w:t>
      </w:r>
      <w:r>
        <w:rPr>
          <w:rFonts w:ascii="Cambria" w:hAnsi="Cambria" w:cs="Arial"/>
          <w:sz w:val="22"/>
          <w:szCs w:val="22"/>
        </w:rPr>
        <w:t>.</w:t>
      </w:r>
      <w:r w:rsidRPr="000714B3">
        <w:rPr>
          <w:rFonts w:ascii="Cambria" w:hAnsi="Cambria" w:cs="Arial"/>
          <w:sz w:val="22"/>
          <w:szCs w:val="22"/>
        </w:rPr>
        <w:t xml:space="preserve"> október hónap.</w:t>
      </w:r>
    </w:p>
    <w:p w14:paraId="7CF81B7F"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5543CCFF"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251C4834" w14:textId="77777777" w:rsidR="001A529F" w:rsidRPr="000714B3" w:rsidRDefault="001A529F" w:rsidP="001A529F">
      <w:pPr>
        <w:jc w:val="both"/>
        <w:rPr>
          <w:rFonts w:ascii="Cambria" w:hAnsi="Cambria" w:cs="Arial"/>
          <w:sz w:val="22"/>
          <w:szCs w:val="22"/>
        </w:rPr>
      </w:pPr>
    </w:p>
    <w:p w14:paraId="490AA624"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 xml:space="preserve">Az elnyert ösztöndíjat közvetlen adó- és TB-járulékfizetési kötelezettség nem terheli (lásd az </w:t>
      </w:r>
      <w:proofErr w:type="spellStart"/>
      <w:r w:rsidRPr="000714B3">
        <w:rPr>
          <w:rFonts w:ascii="Cambria" w:hAnsi="Cambria" w:cs="Arial"/>
          <w:sz w:val="22"/>
          <w:szCs w:val="22"/>
        </w:rPr>
        <w:t>Szjatv</w:t>
      </w:r>
      <w:proofErr w:type="spellEnd"/>
      <w:r w:rsidRPr="000714B3">
        <w:rPr>
          <w:rFonts w:ascii="Cambria" w:hAnsi="Cambria" w:cs="Arial"/>
          <w:sz w:val="22"/>
          <w:szCs w:val="22"/>
        </w:rPr>
        <w:t>. 1. sz. melléklet 3.2.6. és 4.17. pontját).</w:t>
      </w:r>
    </w:p>
    <w:p w14:paraId="38949636" w14:textId="77777777" w:rsidR="001A529F" w:rsidRPr="000714B3" w:rsidRDefault="001A529F" w:rsidP="001A529F">
      <w:pPr>
        <w:rPr>
          <w:rFonts w:ascii="Cambria" w:hAnsi="Cambria" w:cs="Arial"/>
          <w:snapToGrid w:val="0"/>
          <w:sz w:val="22"/>
          <w:szCs w:val="22"/>
        </w:rPr>
      </w:pPr>
    </w:p>
    <w:p w14:paraId="37535502" w14:textId="77777777" w:rsidR="001A529F" w:rsidRPr="000714B3" w:rsidRDefault="001A529F" w:rsidP="001A529F">
      <w:pPr>
        <w:jc w:val="both"/>
        <w:rPr>
          <w:rFonts w:ascii="Cambria" w:hAnsi="Cambria" w:cs="Arial"/>
          <w:sz w:val="22"/>
          <w:szCs w:val="22"/>
        </w:rPr>
      </w:pPr>
      <w:r w:rsidRPr="000714B3">
        <w:rPr>
          <w:rFonts w:ascii="Cambria" w:hAnsi="Cambria" w:cs="Arial"/>
          <w:sz w:val="22"/>
          <w:szCs w:val="22"/>
        </w:rPr>
        <w:t>Az ösztöndíjas a tanulmányi félév lezárását követően (június 30., január 31.) a jogosultsági bejegyzéssel kapcsolatos kifogást nem tehet, illetve a ki nem fizetett ösztöndíjára már nem tarthat igényt.</w:t>
      </w:r>
    </w:p>
    <w:p w14:paraId="12F0FAD5" w14:textId="77777777" w:rsidR="001A529F" w:rsidRPr="000714B3" w:rsidRDefault="001A529F" w:rsidP="001A529F">
      <w:pPr>
        <w:rPr>
          <w:rFonts w:ascii="Cambria" w:hAnsi="Cambria" w:cs="Arial"/>
          <w:snapToGrid w:val="0"/>
          <w:sz w:val="22"/>
          <w:szCs w:val="22"/>
        </w:rPr>
      </w:pPr>
    </w:p>
    <w:p w14:paraId="41D36D55" w14:textId="77777777" w:rsidR="001A529F" w:rsidRPr="000714B3" w:rsidRDefault="001A529F" w:rsidP="001A529F">
      <w:pPr>
        <w:jc w:val="both"/>
        <w:rPr>
          <w:rFonts w:ascii="Cambria" w:hAnsi="Cambria" w:cs="Arial"/>
          <w:b/>
          <w:sz w:val="22"/>
          <w:szCs w:val="22"/>
        </w:rPr>
      </w:pPr>
      <w:r w:rsidRPr="000714B3">
        <w:rPr>
          <w:rFonts w:ascii="Cambria" w:hAnsi="Cambria" w:cs="Arial"/>
          <w:b/>
          <w:sz w:val="22"/>
          <w:szCs w:val="22"/>
        </w:rPr>
        <w:t>9. A pályázók értesítési kötelezettségei</w:t>
      </w:r>
    </w:p>
    <w:p w14:paraId="6716394F" w14:textId="77777777" w:rsidR="001A529F" w:rsidRPr="000714B3" w:rsidRDefault="001A529F" w:rsidP="001A529F">
      <w:pPr>
        <w:spacing w:before="120"/>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 Támogatáskezelőt (1381 Budapest Pf. 1418)</w:t>
      </w:r>
      <w:r w:rsidRPr="000714B3">
        <w:rPr>
          <w:rStyle w:val="Lbjegyzet-hivatkozs"/>
          <w:rFonts w:ascii="Cambria" w:hAnsi="Cambria" w:cs="Arial"/>
          <w:b/>
          <w:bCs/>
          <w:sz w:val="22"/>
          <w:szCs w:val="22"/>
        </w:rPr>
        <w:footnoteReference w:id="1"/>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w:t>
      </w:r>
      <w:r w:rsidRPr="000714B3">
        <w:rPr>
          <w:rFonts w:ascii="Cambria" w:hAnsi="Cambria" w:cs="Arial"/>
          <w:sz w:val="22"/>
          <w:szCs w:val="22"/>
        </w:rPr>
        <w:lastRenderedPageBreak/>
        <w:t>kezdeményeznie. Az értesítési kötelezettséget a hallgató 5 munkanapon belül köteles teljesíteni az alábbi adatok változásakor:</w:t>
      </w:r>
    </w:p>
    <w:p w14:paraId="5AA166F6" w14:textId="77777777" w:rsidR="001A529F" w:rsidRPr="000714B3" w:rsidRDefault="001A529F" w:rsidP="001A529F">
      <w:pPr>
        <w:numPr>
          <w:ilvl w:val="0"/>
          <w:numId w:val="2"/>
        </w:numPr>
        <w:jc w:val="both"/>
        <w:rPr>
          <w:rFonts w:ascii="Cambria" w:hAnsi="Cambria" w:cs="Arial"/>
          <w:b/>
          <w:sz w:val="22"/>
          <w:szCs w:val="22"/>
        </w:rPr>
      </w:pPr>
      <w:r w:rsidRPr="000714B3">
        <w:rPr>
          <w:rFonts w:ascii="Cambria" w:hAnsi="Cambria" w:cs="Arial"/>
          <w:b/>
          <w:sz w:val="22"/>
          <w:szCs w:val="22"/>
        </w:rPr>
        <w:t>a tanulmányok szüneteltetése (halasztása);</w:t>
      </w:r>
    </w:p>
    <w:p w14:paraId="7CF7CE58" w14:textId="77777777" w:rsidR="001A529F" w:rsidRPr="000714B3" w:rsidRDefault="001A529F" w:rsidP="001A529F">
      <w:pPr>
        <w:numPr>
          <w:ilvl w:val="0"/>
          <w:numId w:val="2"/>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49B40426" w14:textId="77777777" w:rsidR="001A529F" w:rsidRPr="000714B3" w:rsidRDefault="001A529F" w:rsidP="001A529F">
      <w:pPr>
        <w:numPr>
          <w:ilvl w:val="0"/>
          <w:numId w:val="2"/>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Pr>
          <w:rFonts w:ascii="Cambria" w:hAnsi="Cambria" w:cs="Arial"/>
          <w:b/>
          <w:sz w:val="22"/>
          <w:szCs w:val="22"/>
        </w:rPr>
        <w:t>szint</w:t>
      </w:r>
      <w:r w:rsidRPr="000714B3">
        <w:rPr>
          <w:rFonts w:ascii="Cambria" w:hAnsi="Cambria" w:cs="Arial"/>
          <w:b/>
          <w:sz w:val="22"/>
          <w:szCs w:val="22"/>
        </w:rPr>
        <w:t>, finanszírozási forma) változása;</w:t>
      </w:r>
    </w:p>
    <w:p w14:paraId="1A0FFB27" w14:textId="77777777" w:rsidR="001A529F" w:rsidRPr="000714B3" w:rsidRDefault="001A529F" w:rsidP="001A529F">
      <w:pPr>
        <w:numPr>
          <w:ilvl w:val="0"/>
          <w:numId w:val="2"/>
        </w:numPr>
        <w:jc w:val="both"/>
        <w:rPr>
          <w:rFonts w:ascii="Cambria" w:hAnsi="Cambria" w:cs="Arial"/>
          <w:b/>
          <w:sz w:val="22"/>
          <w:szCs w:val="22"/>
        </w:rPr>
      </w:pPr>
      <w:r w:rsidRPr="000714B3">
        <w:rPr>
          <w:rFonts w:ascii="Cambria" w:hAnsi="Cambria" w:cs="Arial"/>
          <w:b/>
          <w:sz w:val="22"/>
          <w:szCs w:val="22"/>
        </w:rPr>
        <w:t>személyes adatainak (név, lakóhely, elektronikus levelezési cím) változása.</w:t>
      </w:r>
    </w:p>
    <w:p w14:paraId="7222B65F" w14:textId="77777777" w:rsidR="001A529F" w:rsidRPr="000714B3" w:rsidRDefault="001A529F" w:rsidP="001A529F">
      <w:pPr>
        <w:tabs>
          <w:tab w:val="num" w:pos="0"/>
        </w:tabs>
        <w:jc w:val="both"/>
        <w:rPr>
          <w:rFonts w:ascii="Cambria" w:hAnsi="Cambria" w:cs="Arial"/>
          <w:b/>
          <w:snapToGrid w:val="0"/>
          <w:sz w:val="22"/>
          <w:szCs w:val="22"/>
        </w:rPr>
      </w:pPr>
    </w:p>
    <w:p w14:paraId="38BB44FC" w14:textId="77777777" w:rsidR="001A529F" w:rsidRPr="000714B3" w:rsidRDefault="001A529F" w:rsidP="001A529F">
      <w:pPr>
        <w:tabs>
          <w:tab w:val="num" w:pos="0"/>
        </w:tabs>
        <w:jc w:val="both"/>
        <w:rPr>
          <w:rFonts w:ascii="Cambria" w:hAnsi="Cambria" w:cs="Arial"/>
          <w:snapToGrid w:val="0"/>
          <w:sz w:val="22"/>
          <w:szCs w:val="22"/>
        </w:rPr>
      </w:pPr>
      <w:r w:rsidRPr="000714B3">
        <w:rPr>
          <w:rFonts w:ascii="Cambria" w:hAnsi="Cambria"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035255BC" w14:textId="77777777" w:rsidR="001A529F" w:rsidRPr="000714B3" w:rsidRDefault="001A529F" w:rsidP="001A529F">
      <w:pPr>
        <w:tabs>
          <w:tab w:val="num" w:pos="0"/>
        </w:tabs>
        <w:jc w:val="both"/>
        <w:rPr>
          <w:rFonts w:ascii="Cambria" w:hAnsi="Cambria" w:cs="Arial"/>
          <w:snapToGrid w:val="0"/>
          <w:sz w:val="22"/>
          <w:szCs w:val="22"/>
        </w:rPr>
      </w:pPr>
    </w:p>
    <w:p w14:paraId="08AFCD24" w14:textId="77777777" w:rsidR="001A529F" w:rsidRPr="000714B3" w:rsidRDefault="001A529F" w:rsidP="001A529F">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5B5D8844" w14:textId="77777777" w:rsidR="001A529F" w:rsidRPr="000714B3" w:rsidRDefault="001A529F" w:rsidP="001A529F">
      <w:pPr>
        <w:tabs>
          <w:tab w:val="num" w:pos="0"/>
        </w:tabs>
        <w:jc w:val="both"/>
        <w:rPr>
          <w:rFonts w:ascii="Cambria" w:hAnsi="Cambria" w:cs="Arial"/>
          <w:snapToGrid w:val="0"/>
          <w:sz w:val="22"/>
          <w:szCs w:val="22"/>
        </w:rPr>
      </w:pPr>
    </w:p>
    <w:p w14:paraId="2E416D4A" w14:textId="77777777" w:rsidR="001A529F" w:rsidRPr="000714B3" w:rsidRDefault="001A529F" w:rsidP="001A529F">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 postai úton, ajánlott levélként megküldve a Támogatáskezelő címére jelenthet be. A Lemondó nyilatkozat beküldésével az ösztöndíjas a nyertes ösztöndíjpályázatát megszünteti, azaz a megjelölt félévről és az ösztöndíj további félévi részleteiről is lemond.</w:t>
      </w:r>
    </w:p>
    <w:p w14:paraId="1F0A7D36" w14:textId="77777777" w:rsidR="001A529F" w:rsidRPr="000714B3" w:rsidRDefault="001A529F" w:rsidP="001A529F">
      <w:pPr>
        <w:tabs>
          <w:tab w:val="num" w:pos="0"/>
        </w:tabs>
        <w:jc w:val="both"/>
        <w:rPr>
          <w:rFonts w:ascii="Cambria" w:hAnsi="Cambria" w:cs="Arial"/>
          <w:sz w:val="22"/>
          <w:szCs w:val="22"/>
        </w:rPr>
      </w:pPr>
    </w:p>
    <w:p w14:paraId="70724579" w14:textId="77777777" w:rsidR="001A529F" w:rsidRPr="000714B3" w:rsidRDefault="001A529F" w:rsidP="001A529F">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E03062" w14:textId="77777777" w:rsidR="001A529F" w:rsidRPr="000714B3" w:rsidRDefault="001A529F" w:rsidP="001A529F">
      <w:pPr>
        <w:pStyle w:val="Szvegtrzs"/>
        <w:tabs>
          <w:tab w:val="num" w:pos="0"/>
        </w:tabs>
        <w:rPr>
          <w:rFonts w:ascii="Cambria" w:hAnsi="Cambria" w:cs="Arial"/>
          <w:sz w:val="22"/>
          <w:szCs w:val="22"/>
        </w:rPr>
      </w:pPr>
    </w:p>
    <w:p w14:paraId="35AD2281" w14:textId="77777777" w:rsidR="001A529F" w:rsidRPr="000714B3" w:rsidRDefault="001A529F" w:rsidP="001A529F">
      <w:pPr>
        <w:tabs>
          <w:tab w:val="num" w:pos="0"/>
        </w:tabs>
        <w:jc w:val="both"/>
        <w:rPr>
          <w:rFonts w:ascii="Cambria" w:hAnsi="Cambria" w:cs="Arial"/>
          <w:b/>
          <w:sz w:val="22"/>
          <w:szCs w:val="22"/>
        </w:rPr>
      </w:pPr>
      <w:r w:rsidRPr="000714B3">
        <w:rPr>
          <w:rFonts w:ascii="Cambria" w:hAnsi="Cambria" w:cs="Arial"/>
          <w:b/>
          <w:sz w:val="22"/>
          <w:szCs w:val="22"/>
        </w:rPr>
        <w:t>10. Lebonyolítás</w:t>
      </w:r>
    </w:p>
    <w:p w14:paraId="4E116EED" w14:textId="77777777" w:rsidR="001A529F" w:rsidRPr="000714B3" w:rsidRDefault="001A529F" w:rsidP="001A529F">
      <w:pPr>
        <w:tabs>
          <w:tab w:val="num" w:pos="0"/>
        </w:tabs>
        <w:jc w:val="both"/>
        <w:rPr>
          <w:rFonts w:ascii="Cambria" w:hAnsi="Cambria" w:cs="Arial"/>
          <w:sz w:val="22"/>
          <w:szCs w:val="22"/>
        </w:rPr>
      </w:pPr>
    </w:p>
    <w:p w14:paraId="0DD95F8E" w14:textId="77777777" w:rsidR="001A529F" w:rsidRPr="000714B3" w:rsidRDefault="001A529F" w:rsidP="001A529F">
      <w:pPr>
        <w:tabs>
          <w:tab w:val="num" w:pos="0"/>
        </w:tabs>
        <w:jc w:val="both"/>
        <w:rPr>
          <w:rFonts w:ascii="Cambria" w:hAnsi="Cambria" w:cs="Arial"/>
          <w:sz w:val="22"/>
          <w:szCs w:val="22"/>
        </w:rPr>
      </w:pPr>
      <w:r w:rsidRPr="000714B3">
        <w:rPr>
          <w:rFonts w:ascii="Cambria" w:hAnsi="Cambria"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7337BD0" w14:textId="77777777" w:rsidR="001A529F" w:rsidRPr="000714B3" w:rsidRDefault="001A529F" w:rsidP="001A529F">
      <w:pPr>
        <w:tabs>
          <w:tab w:val="num" w:pos="0"/>
        </w:tabs>
        <w:jc w:val="both"/>
        <w:rPr>
          <w:rFonts w:ascii="Cambria" w:hAnsi="Cambria" w:cs="Arial"/>
          <w:sz w:val="22"/>
          <w:szCs w:val="22"/>
        </w:rPr>
      </w:pPr>
    </w:p>
    <w:p w14:paraId="3D21C15D" w14:textId="77777777" w:rsidR="001A529F" w:rsidRPr="000714B3" w:rsidRDefault="001A529F" w:rsidP="001A529F">
      <w:pPr>
        <w:tabs>
          <w:tab w:val="num" w:pos="0"/>
        </w:tabs>
        <w:jc w:val="both"/>
        <w:rPr>
          <w:rFonts w:ascii="Cambria" w:hAnsi="Cambria" w:cs="Arial"/>
          <w:sz w:val="22"/>
          <w:szCs w:val="22"/>
        </w:rPr>
      </w:pPr>
      <w:r w:rsidRPr="000714B3">
        <w:rPr>
          <w:rFonts w:ascii="Cambria" w:hAnsi="Cambria" w:cs="Arial"/>
          <w:sz w:val="22"/>
          <w:szCs w:val="22"/>
        </w:rPr>
        <w:t>A Támogatáskezelő elérhetőségei:</w:t>
      </w:r>
    </w:p>
    <w:p w14:paraId="5303EEB7" w14:textId="77777777" w:rsidR="001A529F" w:rsidRPr="000714B3" w:rsidRDefault="001A529F" w:rsidP="001A529F">
      <w:pPr>
        <w:tabs>
          <w:tab w:val="num" w:pos="0"/>
        </w:tabs>
        <w:jc w:val="both"/>
        <w:rPr>
          <w:rFonts w:ascii="Cambria" w:hAnsi="Cambria" w:cs="Arial"/>
          <w:sz w:val="22"/>
          <w:szCs w:val="22"/>
        </w:rPr>
      </w:pPr>
    </w:p>
    <w:p w14:paraId="58E9CBD4" w14:textId="77777777" w:rsidR="001A529F" w:rsidRPr="000714B3" w:rsidRDefault="001A529F" w:rsidP="001A529F">
      <w:pPr>
        <w:tabs>
          <w:tab w:val="num" w:pos="0"/>
        </w:tabs>
        <w:jc w:val="center"/>
        <w:rPr>
          <w:rFonts w:ascii="Cambria" w:hAnsi="Cambria" w:cs="Arial"/>
          <w:b/>
          <w:sz w:val="22"/>
          <w:szCs w:val="22"/>
        </w:rPr>
      </w:pPr>
      <w:r w:rsidRPr="000714B3">
        <w:rPr>
          <w:rFonts w:ascii="Cambria" w:hAnsi="Cambria" w:cs="Arial"/>
          <w:b/>
          <w:sz w:val="22"/>
          <w:szCs w:val="22"/>
        </w:rPr>
        <w:t>Emberi Erőforrás Támogatáskezelő</w:t>
      </w:r>
    </w:p>
    <w:p w14:paraId="1C3D6CB1" w14:textId="77777777" w:rsidR="001A529F" w:rsidRPr="000714B3" w:rsidRDefault="001A529F" w:rsidP="001A529F">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 Ügyfélszolgálat</w:t>
      </w:r>
    </w:p>
    <w:p w14:paraId="7B7F929F" w14:textId="77777777" w:rsidR="001A529F" w:rsidRPr="000714B3" w:rsidRDefault="001A529F" w:rsidP="001A529F">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828D32C" w14:textId="77777777" w:rsidR="001A529F" w:rsidRPr="000714B3" w:rsidRDefault="001A529F" w:rsidP="001A529F">
      <w:pPr>
        <w:tabs>
          <w:tab w:val="num" w:pos="0"/>
        </w:tabs>
        <w:jc w:val="center"/>
        <w:rPr>
          <w:rFonts w:ascii="Cambria" w:hAnsi="Cambria" w:cs="Arial"/>
          <w:sz w:val="22"/>
          <w:szCs w:val="22"/>
        </w:rPr>
      </w:pPr>
      <w:r w:rsidRPr="000714B3">
        <w:rPr>
          <w:rFonts w:ascii="Cambria" w:hAnsi="Cambria" w:cs="Arial"/>
          <w:sz w:val="22"/>
          <w:szCs w:val="22"/>
        </w:rPr>
        <w:t>Tel.: (06-1) 550-2700</w:t>
      </w:r>
    </w:p>
    <w:p w14:paraId="013A311B" w14:textId="77777777" w:rsidR="001A529F" w:rsidRPr="000714B3" w:rsidRDefault="001A529F" w:rsidP="001A529F">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8" w:history="1">
        <w:r w:rsidRPr="000714B3">
          <w:rPr>
            <w:rStyle w:val="Hiperhivatkozs"/>
            <w:rFonts w:ascii="Cambria" w:hAnsi="Cambria" w:cs="Arial"/>
            <w:sz w:val="22"/>
            <w:szCs w:val="22"/>
          </w:rPr>
          <w:t>bursa@emet.gov.hu</w:t>
        </w:r>
      </w:hyperlink>
    </w:p>
    <w:p w14:paraId="307A7E6D" w14:textId="77777777" w:rsidR="001A529F" w:rsidRPr="000714B3" w:rsidRDefault="001A529F" w:rsidP="001A529F">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9" w:history="1">
        <w:r w:rsidRPr="000714B3">
          <w:rPr>
            <w:rStyle w:val="Hiperhivatkozs"/>
            <w:rFonts w:ascii="Cambria" w:hAnsi="Cambria" w:cs="Arial"/>
            <w:sz w:val="22"/>
            <w:szCs w:val="22"/>
          </w:rPr>
          <w:t>www.emet.gov.hu</w:t>
        </w:r>
      </w:hyperlink>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p w14:paraId="77C408E1" w14:textId="77777777" w:rsidR="00380A7B" w:rsidRDefault="00380A7B"/>
    <w:sectPr w:rsidR="00380A7B" w:rsidSect="0049285F">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DAB9F" w14:textId="77777777" w:rsidR="001A529F" w:rsidRDefault="001A529F" w:rsidP="001A529F">
      <w:r>
        <w:separator/>
      </w:r>
    </w:p>
  </w:endnote>
  <w:endnote w:type="continuationSeparator" w:id="0">
    <w:p w14:paraId="3E65DFB7" w14:textId="77777777" w:rsidR="001A529F" w:rsidRDefault="001A529F" w:rsidP="001A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5231576"/>
      <w:docPartObj>
        <w:docPartGallery w:val="Page Numbers (Bottom of Page)"/>
        <w:docPartUnique/>
      </w:docPartObj>
    </w:sdtPr>
    <w:sdtEndPr>
      <w:rPr>
        <w:rFonts w:ascii="Arial" w:hAnsi="Arial" w:cs="Arial"/>
      </w:rPr>
    </w:sdtEndPr>
    <w:sdtContent>
      <w:p w14:paraId="5D6DA050" w14:textId="77777777" w:rsidR="00F51BB6" w:rsidRPr="00A70913" w:rsidRDefault="001A529F">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Pr>
            <w:rFonts w:ascii="Arial" w:hAnsi="Arial" w:cs="Arial"/>
            <w:noProof/>
            <w:sz w:val="20"/>
            <w:szCs w:val="20"/>
          </w:rPr>
          <w:t>8</w:t>
        </w:r>
        <w:r w:rsidRPr="00A70913">
          <w:rPr>
            <w:rFonts w:ascii="Arial" w:hAnsi="Arial" w:cs="Arial"/>
            <w:sz w:val="20"/>
            <w:szCs w:val="20"/>
          </w:rPr>
          <w:fldChar w:fldCharType="end"/>
        </w:r>
      </w:p>
    </w:sdtContent>
  </w:sdt>
  <w:p w14:paraId="51ABF913" w14:textId="77777777" w:rsidR="00F51BB6" w:rsidRDefault="001A529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8B74" w14:textId="77777777" w:rsidR="001A529F" w:rsidRDefault="001A529F" w:rsidP="001A529F">
      <w:r>
        <w:separator/>
      </w:r>
    </w:p>
  </w:footnote>
  <w:footnote w:type="continuationSeparator" w:id="0">
    <w:p w14:paraId="12CFD788" w14:textId="77777777" w:rsidR="001A529F" w:rsidRDefault="001A529F" w:rsidP="001A529F">
      <w:r>
        <w:continuationSeparator/>
      </w:r>
    </w:p>
  </w:footnote>
  <w:footnote w:id="1">
    <w:p w14:paraId="6650D61E" w14:textId="77777777" w:rsidR="001A529F" w:rsidRPr="00302034" w:rsidRDefault="001A529F" w:rsidP="001A529F">
      <w:pPr>
        <w:pStyle w:val="Lbjegyzetszveg"/>
        <w:jc w:val="both"/>
      </w:pPr>
      <w:r w:rsidRPr="00EA24E9">
        <w:rPr>
          <w:rStyle w:val="Lbjegyzet-hivatkozs"/>
        </w:rPr>
        <w:footnoteRef/>
      </w:r>
      <w:r w:rsidRPr="00EA24E9">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Pr="000714B3">
        <w:rPr>
          <w:rFonts w:ascii="Arial" w:hAnsi="Arial" w:cs="Arial"/>
          <w:sz w:val="16"/>
          <w:szCs w:val="16"/>
        </w:rPr>
        <w:t>az elektronikus ügyintézés lehetőségét.</w:t>
      </w:r>
      <w:r w:rsidRPr="00302034">
        <w:rPr>
          <w:rFonts w:ascii="Arial" w:hAnsi="Arial" w:cs="Arial"/>
          <w:sz w:val="16"/>
          <w:szCs w:val="16"/>
        </w:rPr>
        <w:t xml:space="preserve"> A modul alkalmazásával kapcsolatos felvilágosítás a Támogatáskezelő honlapján és Bursa Hungarica ügyfélszolgálatán érhető el.</w:t>
      </w:r>
    </w:p>
    <w:p w14:paraId="46331CEB" w14:textId="77777777" w:rsidR="001A529F" w:rsidRPr="00DA0AD9" w:rsidRDefault="001A529F" w:rsidP="001A529F">
      <w:pPr>
        <w:pStyle w:val="Lbjegyzetszveg"/>
        <w:jc w:val="both"/>
        <w:rPr>
          <w:color w:val="FF0000"/>
        </w:rPr>
      </w:pPr>
    </w:p>
    <w:p w14:paraId="31E947A0" w14:textId="77777777" w:rsidR="001A529F" w:rsidRPr="00DA0AD9" w:rsidRDefault="001A529F" w:rsidP="001A529F">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578059126">
    <w:abstractNumId w:val="3"/>
  </w:num>
  <w:num w:numId="2" w16cid:durableId="916942455">
    <w:abstractNumId w:val="5"/>
  </w:num>
  <w:num w:numId="3" w16cid:durableId="697700739">
    <w:abstractNumId w:val="1"/>
  </w:num>
  <w:num w:numId="4" w16cid:durableId="1969049166">
    <w:abstractNumId w:val="2"/>
  </w:num>
  <w:num w:numId="5" w16cid:durableId="1226381878">
    <w:abstractNumId w:val="4"/>
  </w:num>
  <w:num w:numId="6" w16cid:durableId="76738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9F"/>
    <w:rsid w:val="001A529F"/>
    <w:rsid w:val="00380A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18D7"/>
  <w15:chartTrackingRefBased/>
  <w15:docId w15:val="{52F0B413-567E-4986-971A-9EC7899A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A529F"/>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qFormat/>
    <w:rsid w:val="001A529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1A529F"/>
    <w:rPr>
      <w:rFonts w:ascii="Arial Narrow" w:eastAsia="Times New Roman" w:hAnsi="Arial Narrow" w:cs="Times New Roman"/>
      <w:sz w:val="32"/>
      <w:szCs w:val="24"/>
      <w:lang w:eastAsia="hu-HU"/>
    </w:rPr>
  </w:style>
  <w:style w:type="paragraph" w:styleId="Szvegtrzs">
    <w:name w:val="Body Text"/>
    <w:basedOn w:val="Norml"/>
    <w:link w:val="SzvegtrzsChar"/>
    <w:rsid w:val="001A529F"/>
    <w:pPr>
      <w:jc w:val="both"/>
    </w:pPr>
  </w:style>
  <w:style w:type="character" w:customStyle="1" w:styleId="SzvegtrzsChar">
    <w:name w:val="Szövegtörzs Char"/>
    <w:basedOn w:val="Bekezdsalapbettpusa"/>
    <w:link w:val="Szvegtrzs"/>
    <w:rsid w:val="001A529F"/>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1A529F"/>
    <w:rPr>
      <w:rFonts w:cs="Times New Roman"/>
      <w:color w:val="0000FF"/>
      <w:u w:val="single"/>
    </w:rPr>
  </w:style>
  <w:style w:type="paragraph" w:styleId="Lbjegyzetszveg">
    <w:name w:val="footnote text"/>
    <w:basedOn w:val="Norml"/>
    <w:link w:val="LbjegyzetszvegChar"/>
    <w:uiPriority w:val="99"/>
    <w:semiHidden/>
    <w:rsid w:val="001A529F"/>
    <w:rPr>
      <w:sz w:val="20"/>
      <w:szCs w:val="20"/>
    </w:rPr>
  </w:style>
  <w:style w:type="character" w:customStyle="1" w:styleId="LbjegyzetszvegChar">
    <w:name w:val="Lábjegyzetszöveg Char"/>
    <w:basedOn w:val="Bekezdsalapbettpusa"/>
    <w:link w:val="Lbjegyzetszveg"/>
    <w:uiPriority w:val="99"/>
    <w:semiHidden/>
    <w:rsid w:val="001A529F"/>
    <w:rPr>
      <w:rFonts w:ascii="Times New Roman" w:eastAsia="Times New Roman" w:hAnsi="Times New Roman" w:cs="Times New Roman"/>
      <w:sz w:val="20"/>
      <w:szCs w:val="20"/>
      <w:lang w:eastAsia="hu-HU"/>
    </w:rPr>
  </w:style>
  <w:style w:type="paragraph" w:styleId="Szvegtrzs3">
    <w:name w:val="Body Text 3"/>
    <w:basedOn w:val="Norml"/>
    <w:link w:val="Szvegtrzs3Char"/>
    <w:rsid w:val="001A529F"/>
    <w:pPr>
      <w:jc w:val="both"/>
    </w:pPr>
    <w:rPr>
      <w:rFonts w:ascii="Arial Narrow" w:hAnsi="Arial Narrow"/>
      <w:b/>
      <w:bCs/>
    </w:rPr>
  </w:style>
  <w:style w:type="character" w:customStyle="1" w:styleId="Szvegtrzs3Char">
    <w:name w:val="Szövegtörzs 3 Char"/>
    <w:basedOn w:val="Bekezdsalapbettpusa"/>
    <w:link w:val="Szvegtrzs3"/>
    <w:rsid w:val="001A529F"/>
    <w:rPr>
      <w:rFonts w:ascii="Arial Narrow" w:eastAsia="Times New Roman" w:hAnsi="Arial Narrow" w:cs="Times New Roman"/>
      <w:b/>
      <w:bCs/>
      <w:sz w:val="24"/>
      <w:szCs w:val="24"/>
      <w:lang w:eastAsia="hu-HU"/>
    </w:rPr>
  </w:style>
  <w:style w:type="paragraph" w:styleId="Listaszerbekezds">
    <w:name w:val="List Paragraph"/>
    <w:basedOn w:val="Norml"/>
    <w:uiPriority w:val="99"/>
    <w:qFormat/>
    <w:rsid w:val="001A529F"/>
    <w:pPr>
      <w:ind w:left="720"/>
      <w:contextualSpacing/>
    </w:pPr>
  </w:style>
  <w:style w:type="paragraph" w:customStyle="1" w:styleId="Default">
    <w:name w:val="Default"/>
    <w:rsid w:val="001A529F"/>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llb">
    <w:name w:val="footer"/>
    <w:basedOn w:val="Norml"/>
    <w:link w:val="llbChar"/>
    <w:unhideWhenUsed/>
    <w:rsid w:val="001A529F"/>
    <w:pPr>
      <w:tabs>
        <w:tab w:val="center" w:pos="4536"/>
        <w:tab w:val="right" w:pos="9072"/>
      </w:tabs>
    </w:pPr>
  </w:style>
  <w:style w:type="character" w:customStyle="1" w:styleId="llbChar">
    <w:name w:val="Élőláb Char"/>
    <w:basedOn w:val="Bekezdsalapbettpusa"/>
    <w:link w:val="llb"/>
    <w:rsid w:val="001A529F"/>
    <w:rPr>
      <w:rFonts w:ascii="Times New Roman" w:eastAsia="Times New Roman" w:hAnsi="Times New Roman" w:cs="Times New Roman"/>
      <w:sz w:val="24"/>
      <w:szCs w:val="24"/>
      <w:lang w:eastAsia="hu-HU"/>
    </w:rPr>
  </w:style>
  <w:style w:type="character" w:styleId="Lbjegyzet-hivatkozs">
    <w:name w:val="footnote reference"/>
    <w:basedOn w:val="Bekezdsalapbettpusa"/>
    <w:semiHidden/>
    <w:unhideWhenUsed/>
    <w:rsid w:val="001A52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3081</Words>
  <Characters>21259</Characters>
  <Application>Microsoft Office Word</Application>
  <DocSecurity>0</DocSecurity>
  <Lines>177</Lines>
  <Paragraphs>48</Paragraphs>
  <ScaleCrop>false</ScaleCrop>
  <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Marlokné Karcag Renáta</dc:creator>
  <cp:keywords/>
  <dc:description/>
  <cp:lastModifiedBy>Marlokné Karcag Renáta</cp:lastModifiedBy>
  <cp:revision>1</cp:revision>
  <dcterms:created xsi:type="dcterms:W3CDTF">2022-10-03T09:25:00Z</dcterms:created>
  <dcterms:modified xsi:type="dcterms:W3CDTF">2022-10-03T09:26:00Z</dcterms:modified>
</cp:coreProperties>
</file>