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D95" w:rsidRPr="00CD4AFC" w:rsidRDefault="00DF3E7C" w:rsidP="00B22D95">
      <w:pPr>
        <w:jc w:val="center"/>
        <w:rPr>
          <w:b/>
        </w:rPr>
      </w:pPr>
      <w:r w:rsidRPr="00CD4AFC">
        <w:rPr>
          <w:b/>
        </w:rPr>
        <w:t>A Rendőrségi Oktatási és Kiképző Központ igazgatója</w:t>
      </w:r>
    </w:p>
    <w:p w:rsidR="00CD4AFC" w:rsidRDefault="00DF3E7C" w:rsidP="00B22D95">
      <w:pPr>
        <w:jc w:val="center"/>
      </w:pPr>
      <w:proofErr w:type="gramStart"/>
      <w:r w:rsidRPr="00F4013F">
        <w:t>a</w:t>
      </w:r>
      <w:proofErr w:type="gramEnd"/>
      <w:r w:rsidRPr="00F4013F">
        <w:t xml:space="preserve"> rendvédelmi feladatokat ellátó szervek hivatásos állományának szolgálati jogviszonyáról szóló 2015. évi XLII. törvény (a továbbiakban: Hszt.) alapján </w:t>
      </w:r>
    </w:p>
    <w:p w:rsidR="003759BB" w:rsidRPr="003759BB" w:rsidRDefault="003759BB" w:rsidP="00B22D95">
      <w:pPr>
        <w:jc w:val="center"/>
        <w:rPr>
          <w:sz w:val="12"/>
          <w:szCs w:val="12"/>
        </w:rPr>
      </w:pPr>
    </w:p>
    <w:p w:rsidR="00B91430" w:rsidRDefault="00B91430" w:rsidP="00B22D95">
      <w:pPr>
        <w:jc w:val="center"/>
        <w:rPr>
          <w:b/>
        </w:rPr>
      </w:pPr>
      <w:proofErr w:type="gramStart"/>
      <w:r w:rsidRPr="00675BD0">
        <w:rPr>
          <w:b/>
        </w:rPr>
        <w:t>rendvédelmi</w:t>
      </w:r>
      <w:proofErr w:type="gramEnd"/>
      <w:r w:rsidRPr="00675BD0">
        <w:rPr>
          <w:b/>
        </w:rPr>
        <w:t xml:space="preserve"> iga</w:t>
      </w:r>
      <w:r>
        <w:rPr>
          <w:b/>
        </w:rPr>
        <w:t>zgatási szolgálati jogviszonyba</w:t>
      </w:r>
    </w:p>
    <w:p w:rsidR="003759BB" w:rsidRPr="003759BB" w:rsidRDefault="003759BB" w:rsidP="00B22D95">
      <w:pPr>
        <w:jc w:val="center"/>
        <w:rPr>
          <w:b/>
          <w:sz w:val="12"/>
          <w:szCs w:val="12"/>
        </w:rPr>
      </w:pPr>
    </w:p>
    <w:p w:rsidR="00DF3E7C" w:rsidRDefault="00B91430" w:rsidP="00B91430">
      <w:pPr>
        <w:jc w:val="center"/>
      </w:pPr>
      <w:proofErr w:type="gramStart"/>
      <w:r w:rsidRPr="00B91430">
        <w:t>az</w:t>
      </w:r>
      <w:proofErr w:type="gramEnd"/>
      <w:r w:rsidRPr="00B91430">
        <w:t xml:space="preserve"> alábbi munkakör betöltésére vár jelentkezőket</w:t>
      </w:r>
      <w:r w:rsidR="0095401B">
        <w:t>:</w:t>
      </w:r>
    </w:p>
    <w:p w:rsidR="007813A3" w:rsidRDefault="007813A3" w:rsidP="00DF3E7C">
      <w:pPr>
        <w:jc w:val="both"/>
      </w:pPr>
    </w:p>
    <w:p w:rsidR="00DF3E7C" w:rsidRPr="00F4013F" w:rsidRDefault="00F11965" w:rsidP="00A55D3E">
      <w:pPr>
        <w:pStyle w:val="Cmsor5"/>
      </w:pPr>
      <w:proofErr w:type="spellStart"/>
      <w:proofErr w:type="gramStart"/>
      <w:r>
        <w:t>fő</w:t>
      </w:r>
      <w:r w:rsidR="001B4828">
        <w:t>ügyintéző</w:t>
      </w:r>
      <w:proofErr w:type="spellEnd"/>
      <w:proofErr w:type="gramEnd"/>
      <w:r w:rsidR="00AD12F1">
        <w:t xml:space="preserve"> (oktatási)</w:t>
      </w:r>
    </w:p>
    <w:p w:rsidR="00A55D3E" w:rsidRDefault="00A55D3E" w:rsidP="00A55D3E"/>
    <w:p w:rsidR="00DF3E7C" w:rsidRDefault="00B91430" w:rsidP="00DF3E7C">
      <w:pPr>
        <w:jc w:val="both"/>
      </w:pPr>
      <w:r>
        <w:rPr>
          <w:u w:val="single"/>
        </w:rPr>
        <w:t>Munkarend</w:t>
      </w:r>
      <w:r w:rsidR="00DF3E7C">
        <w:t xml:space="preserve">: </w:t>
      </w:r>
      <w:r w:rsidR="00AD12F1">
        <w:t>vezényléses</w:t>
      </w:r>
    </w:p>
    <w:p w:rsidR="00DF3E7C" w:rsidRDefault="00DF3E7C" w:rsidP="00DF3E7C">
      <w:pPr>
        <w:jc w:val="both"/>
      </w:pPr>
    </w:p>
    <w:p w:rsidR="00DF3E7C" w:rsidRDefault="006B1C57" w:rsidP="00DF3E7C">
      <w:pPr>
        <w:jc w:val="both"/>
      </w:pPr>
      <w:r>
        <w:rPr>
          <w:color w:val="000000"/>
          <w:u w:val="single"/>
        </w:rPr>
        <w:t>Szolgálati hely</w:t>
      </w:r>
      <w:r w:rsidR="002449DF" w:rsidRPr="00B61E66">
        <w:rPr>
          <w:color w:val="000000"/>
          <w:u w:val="single"/>
        </w:rPr>
        <w:t>:</w:t>
      </w:r>
      <w:r w:rsidR="002449DF">
        <w:rPr>
          <w:color w:val="000000"/>
        </w:rPr>
        <w:t xml:space="preserve"> </w:t>
      </w:r>
      <w:r w:rsidR="0018132C" w:rsidRPr="00014999">
        <w:t xml:space="preserve">Rendőrségi Oktatási és Kiképző Központ </w:t>
      </w:r>
      <w:r w:rsidR="0018132C">
        <w:t>Rendőrképző Akadémia Járőrképző Tagozat (Adyliget)</w:t>
      </w:r>
      <w:r w:rsidR="0018132C" w:rsidRPr="00014999">
        <w:t xml:space="preserve"> </w:t>
      </w:r>
      <w:r w:rsidR="00AD12F1">
        <w:t>Alapozó Ismereti</w:t>
      </w:r>
      <w:r w:rsidR="0018132C">
        <w:t xml:space="preserve"> Osztály </w:t>
      </w:r>
      <w:r w:rsidR="007B6EC1">
        <w:t>(cím: 2090 Remeteszőlős, Nagykovácsi út 3.)</w:t>
      </w:r>
    </w:p>
    <w:p w:rsidR="007B6EC1" w:rsidRPr="00B61E66" w:rsidRDefault="007B6EC1" w:rsidP="00DF3E7C">
      <w:pPr>
        <w:jc w:val="both"/>
        <w:rPr>
          <w:color w:val="000000"/>
        </w:rPr>
      </w:pPr>
    </w:p>
    <w:p w:rsidR="00DF3E7C" w:rsidRPr="00252D5A" w:rsidRDefault="00DF3E7C" w:rsidP="00E14E51">
      <w:pPr>
        <w:jc w:val="both"/>
      </w:pPr>
      <w:r w:rsidRPr="00B61E66">
        <w:rPr>
          <w:color w:val="000000"/>
          <w:u w:val="single"/>
        </w:rPr>
        <w:t>Bérezés:</w:t>
      </w:r>
      <w:r>
        <w:rPr>
          <w:color w:val="000000"/>
        </w:rPr>
        <w:t xml:space="preserve"> </w:t>
      </w:r>
      <w:r w:rsidR="0026570E">
        <w:t>A</w:t>
      </w:r>
      <w:r w:rsidR="00E14E51" w:rsidRPr="00252D5A">
        <w:t xml:space="preserve"> rendvédelmi feladatokat ellátó szervek hivatásos állományának szolgálati jogviszonyáról szóló 2015. évi XLII. törvény 288/R §., 288/S. § és 288/T. §-</w:t>
      </w:r>
      <w:proofErr w:type="spellStart"/>
      <w:r w:rsidR="00E14E51" w:rsidRPr="00252D5A">
        <w:t>ai</w:t>
      </w:r>
      <w:proofErr w:type="spellEnd"/>
      <w:r w:rsidR="00E14E51" w:rsidRPr="00252D5A">
        <w:t xml:space="preserve"> alapján, val</w:t>
      </w:r>
      <w:r w:rsidR="00F11965">
        <w:t>amint a 12. melléklet szerint „E</w:t>
      </w:r>
      <w:r w:rsidR="00033939">
        <w:t>” munkaköri kategória</w:t>
      </w:r>
      <w:r w:rsidR="0026570E">
        <w:t>.</w:t>
      </w:r>
    </w:p>
    <w:p w:rsidR="00E14E51" w:rsidRPr="00B61E66" w:rsidRDefault="00E14E51" w:rsidP="00E14E51">
      <w:pPr>
        <w:jc w:val="both"/>
        <w:rPr>
          <w:color w:val="000000"/>
        </w:rPr>
      </w:pPr>
    </w:p>
    <w:p w:rsidR="00DF3E7C" w:rsidRDefault="00031CC0" w:rsidP="00DF3E7C">
      <w:pPr>
        <w:jc w:val="both"/>
        <w:rPr>
          <w:bCs/>
          <w:color w:val="000000"/>
          <w:u w:val="single"/>
        </w:rPr>
      </w:pPr>
      <w:r>
        <w:rPr>
          <w:bCs/>
          <w:color w:val="000000"/>
          <w:u w:val="single"/>
        </w:rPr>
        <w:t>A munkakör betöltésének f</w:t>
      </w:r>
      <w:r w:rsidR="00DF3E7C" w:rsidRPr="00B61E66">
        <w:rPr>
          <w:bCs/>
          <w:color w:val="000000"/>
          <w:u w:val="single"/>
        </w:rPr>
        <w:t>eltételei:</w:t>
      </w:r>
    </w:p>
    <w:p w:rsidR="0018132C" w:rsidRPr="00B61E66" w:rsidRDefault="0018132C" w:rsidP="00DF3E7C">
      <w:pPr>
        <w:jc w:val="both"/>
        <w:rPr>
          <w:bCs/>
          <w:color w:val="000000"/>
          <w:u w:val="single"/>
        </w:rPr>
      </w:pPr>
    </w:p>
    <w:p w:rsidR="00AD12F1" w:rsidRDefault="001B4828" w:rsidP="00802E14">
      <w:pPr>
        <w:numPr>
          <w:ilvl w:val="0"/>
          <w:numId w:val="1"/>
        </w:numPr>
        <w:tabs>
          <w:tab w:val="clear" w:pos="1770"/>
          <w:tab w:val="num" w:pos="426"/>
        </w:tabs>
        <w:ind w:left="426" w:hanging="426"/>
        <w:jc w:val="both"/>
      </w:pPr>
      <w:r>
        <w:t xml:space="preserve">felsőfokú </w:t>
      </w:r>
      <w:r w:rsidR="00802E14">
        <w:t xml:space="preserve">angol nyelvtanári </w:t>
      </w:r>
      <w:bookmarkStart w:id="0" w:name="_GoBack"/>
      <w:bookmarkEnd w:id="0"/>
      <w:r>
        <w:t>végzettség</w:t>
      </w:r>
    </w:p>
    <w:p w:rsidR="002E401C" w:rsidRDefault="002E401C" w:rsidP="002E401C">
      <w:pPr>
        <w:numPr>
          <w:ilvl w:val="0"/>
          <w:numId w:val="1"/>
        </w:numPr>
        <w:tabs>
          <w:tab w:val="clear" w:pos="1770"/>
          <w:tab w:val="num" w:pos="426"/>
        </w:tabs>
        <w:ind w:left="426" w:hanging="426"/>
        <w:jc w:val="both"/>
      </w:pPr>
      <w:r w:rsidRPr="005169E0">
        <w:t>egészségügyi alkalmassá</w:t>
      </w:r>
      <w:r w:rsidR="00033939">
        <w:t>gi vizsgálaton való megfelelés</w:t>
      </w:r>
    </w:p>
    <w:p w:rsidR="00DF3E7C" w:rsidRDefault="00DF3E7C" w:rsidP="00EC138B">
      <w:pPr>
        <w:numPr>
          <w:ilvl w:val="0"/>
          <w:numId w:val="1"/>
        </w:numPr>
        <w:tabs>
          <w:tab w:val="clear" w:pos="177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felhasználói szintű számítógépes ismeret </w:t>
      </w:r>
      <w:r w:rsidR="00033939">
        <w:rPr>
          <w:color w:val="000000"/>
        </w:rPr>
        <w:t>(MS Office irodai alkalmazások)</w:t>
      </w:r>
    </w:p>
    <w:p w:rsidR="00970527" w:rsidRPr="00970527" w:rsidRDefault="00970527" w:rsidP="00970527">
      <w:pPr>
        <w:numPr>
          <w:ilvl w:val="0"/>
          <w:numId w:val="1"/>
        </w:numPr>
        <w:tabs>
          <w:tab w:val="clear" w:pos="1770"/>
          <w:tab w:val="num" w:pos="426"/>
        </w:tabs>
        <w:ind w:left="426" w:hanging="426"/>
        <w:jc w:val="both"/>
        <w:rPr>
          <w:color w:val="000000"/>
        </w:rPr>
      </w:pPr>
      <w:r w:rsidRPr="00970527">
        <w:rPr>
          <w:bCs/>
        </w:rPr>
        <w:t>a koronavírus elleni védőoltásnak az állami és önkormányzati intézményeknél foglalkoztatottak által történő kötelező igénybevételéről szóló 599/2021. (X. 28.) Korm. rendelet</w:t>
      </w:r>
      <w:r w:rsidRPr="0089529C">
        <w:t xml:space="preserve"> </w:t>
      </w:r>
      <w:r w:rsidRPr="00970527">
        <w:rPr>
          <w:bCs/>
        </w:rPr>
        <w:t>2/A. §</w:t>
      </w:r>
      <w:r w:rsidRPr="0089529C">
        <w:t xml:space="preserve"> </w:t>
      </w:r>
      <w:r w:rsidRPr="000A4DBB">
        <w:t>(1)</w:t>
      </w:r>
      <w:r>
        <w:t xml:space="preserve"> bekezdésében foglaltak alapján </w:t>
      </w:r>
      <w:r w:rsidRPr="000A4DBB">
        <w:t>2021. decembe</w:t>
      </w:r>
      <w:r>
        <w:t xml:space="preserve">r 15. napjától - a Korm. rendelet </w:t>
      </w:r>
      <w:r w:rsidRPr="000A4DBB">
        <w:t>szerinti mentesítés kivételével - nem hozható létre új fog</w:t>
      </w:r>
      <w:r>
        <w:t>lalkoztatási jogviszony</w:t>
      </w:r>
      <w:r w:rsidRPr="00970527">
        <w:rPr>
          <w:i/>
          <w:iCs/>
        </w:rPr>
        <w:t xml:space="preserve"> </w:t>
      </w:r>
      <w:r w:rsidRPr="0089529C">
        <w:t>a rendvédelmi feladatokat ellátó szervek hivatásos állományának szolgálati jogviszonyáról szóló 2015. évi XLII. törvény hatálya alá tartozó szervnél</w:t>
      </w:r>
      <w:r>
        <w:t xml:space="preserve"> </w:t>
      </w:r>
      <w:r w:rsidRPr="000A4DBB">
        <w:t>olyan személlyel, aki a védőoltást (kétdózisú oltóanyag esetén mindkét dózist) nem vette fel.</w:t>
      </w:r>
    </w:p>
    <w:p w:rsidR="00DF3E7C" w:rsidRDefault="00DF3E7C" w:rsidP="00DF3E7C">
      <w:pPr>
        <w:jc w:val="both"/>
        <w:rPr>
          <w:color w:val="000000"/>
        </w:rPr>
      </w:pPr>
    </w:p>
    <w:p w:rsidR="002449DF" w:rsidRDefault="002449DF" w:rsidP="002449DF">
      <w:pPr>
        <w:jc w:val="both"/>
        <w:rPr>
          <w:bCs/>
          <w:u w:val="single"/>
        </w:rPr>
      </w:pPr>
      <w:r w:rsidRPr="00BE5240">
        <w:rPr>
          <w:bCs/>
          <w:u w:val="single"/>
        </w:rPr>
        <w:t>Munkakörbe tartozó feladatok:</w:t>
      </w:r>
    </w:p>
    <w:p w:rsidR="00407CEB" w:rsidRPr="00BE5240" w:rsidRDefault="00407CEB" w:rsidP="002449DF">
      <w:pPr>
        <w:jc w:val="both"/>
        <w:rPr>
          <w:bCs/>
          <w:u w:val="single"/>
        </w:rPr>
      </w:pPr>
    </w:p>
    <w:p w:rsidR="00407CEB" w:rsidRDefault="00407CEB" w:rsidP="00407CEB">
      <w:pPr>
        <w:numPr>
          <w:ilvl w:val="0"/>
          <w:numId w:val="1"/>
        </w:numPr>
        <w:tabs>
          <w:tab w:val="clear" w:pos="1770"/>
          <w:tab w:val="num" w:pos="426"/>
        </w:tabs>
        <w:ind w:left="426" w:hanging="426"/>
        <w:jc w:val="both"/>
      </w:pPr>
      <w:r>
        <w:t>az angol nyelv oktatása a képzésben résztvevők számára</w:t>
      </w:r>
    </w:p>
    <w:p w:rsidR="00BE5240" w:rsidRDefault="00033939" w:rsidP="00BE5240">
      <w:pPr>
        <w:numPr>
          <w:ilvl w:val="0"/>
          <w:numId w:val="1"/>
        </w:numPr>
        <w:tabs>
          <w:tab w:val="clear" w:pos="1770"/>
          <w:tab w:val="num" w:pos="426"/>
        </w:tabs>
        <w:ind w:left="426" w:hanging="426"/>
        <w:jc w:val="both"/>
      </w:pPr>
      <w:r>
        <w:t>vezető munkájának támogatása</w:t>
      </w:r>
    </w:p>
    <w:p w:rsidR="002449DF" w:rsidRPr="00407CEB" w:rsidRDefault="002449DF" w:rsidP="00407CEB">
      <w:pPr>
        <w:jc w:val="both"/>
      </w:pPr>
    </w:p>
    <w:p w:rsidR="002449DF" w:rsidRDefault="002449DF" w:rsidP="002449DF">
      <w:pPr>
        <w:tabs>
          <w:tab w:val="left" w:pos="426"/>
        </w:tabs>
        <w:jc w:val="both"/>
        <w:rPr>
          <w:u w:val="single"/>
        </w:rPr>
      </w:pPr>
      <w:r w:rsidRPr="000902DA">
        <w:rPr>
          <w:u w:val="single"/>
        </w:rPr>
        <w:t xml:space="preserve">Elvárások: </w:t>
      </w:r>
    </w:p>
    <w:p w:rsidR="0018132C" w:rsidRPr="000902DA" w:rsidRDefault="0018132C" w:rsidP="002449DF">
      <w:pPr>
        <w:tabs>
          <w:tab w:val="left" w:pos="426"/>
        </w:tabs>
        <w:jc w:val="both"/>
        <w:rPr>
          <w:u w:val="single"/>
        </w:rPr>
      </w:pPr>
    </w:p>
    <w:p w:rsidR="00252D5A" w:rsidRPr="00252D5A" w:rsidRDefault="00ED61F2" w:rsidP="00252D5A">
      <w:pPr>
        <w:numPr>
          <w:ilvl w:val="0"/>
          <w:numId w:val="1"/>
        </w:numPr>
        <w:tabs>
          <w:tab w:val="clear" w:pos="1770"/>
          <w:tab w:val="num" w:pos="426"/>
        </w:tabs>
        <w:ind w:left="426" w:hanging="426"/>
        <w:jc w:val="both"/>
      </w:pPr>
      <w:r>
        <w:t xml:space="preserve">jó </w:t>
      </w:r>
      <w:r w:rsidR="00033939">
        <w:t>munkabíró képesség</w:t>
      </w:r>
    </w:p>
    <w:p w:rsidR="00252D5A" w:rsidRPr="00252D5A" w:rsidRDefault="00D00004" w:rsidP="00334A4D">
      <w:pPr>
        <w:numPr>
          <w:ilvl w:val="0"/>
          <w:numId w:val="1"/>
        </w:numPr>
        <w:tabs>
          <w:tab w:val="clear" w:pos="1770"/>
          <w:tab w:val="num" w:pos="426"/>
        </w:tabs>
        <w:ind w:left="426" w:hanging="426"/>
        <w:jc w:val="both"/>
      </w:pPr>
      <w:r>
        <w:t>pontosság</w:t>
      </w:r>
      <w:r w:rsidR="00E91AA7">
        <w:t xml:space="preserve">, </w:t>
      </w:r>
      <w:r w:rsidR="00252D5A" w:rsidRPr="00252D5A">
        <w:t>megbízható munkavégzés</w:t>
      </w:r>
    </w:p>
    <w:p w:rsidR="002449DF" w:rsidRDefault="00252D5A" w:rsidP="00252D5A">
      <w:pPr>
        <w:numPr>
          <w:ilvl w:val="0"/>
          <w:numId w:val="1"/>
        </w:numPr>
        <w:tabs>
          <w:tab w:val="clear" w:pos="1770"/>
          <w:tab w:val="num" w:pos="426"/>
        </w:tabs>
        <w:ind w:left="426" w:hanging="426"/>
        <w:jc w:val="both"/>
      </w:pPr>
      <w:r w:rsidRPr="00252D5A">
        <w:t>rugalmasság</w:t>
      </w:r>
    </w:p>
    <w:p w:rsidR="00407CEB" w:rsidRDefault="00407CEB" w:rsidP="00407CEB">
      <w:pPr>
        <w:jc w:val="both"/>
      </w:pPr>
    </w:p>
    <w:p w:rsidR="00407CEB" w:rsidRPr="00407CEB" w:rsidRDefault="00407CEB" w:rsidP="00407CEB">
      <w:pPr>
        <w:jc w:val="both"/>
        <w:rPr>
          <w:u w:val="single"/>
        </w:rPr>
      </w:pPr>
      <w:r w:rsidRPr="00407CEB">
        <w:rPr>
          <w:u w:val="single"/>
        </w:rPr>
        <w:t>A munkakör betöltésénél előnyt jelent:</w:t>
      </w:r>
    </w:p>
    <w:p w:rsidR="00407CEB" w:rsidRPr="00861842" w:rsidRDefault="00407CEB" w:rsidP="00407CEB">
      <w:pPr>
        <w:jc w:val="both"/>
      </w:pPr>
    </w:p>
    <w:p w:rsidR="00407CEB" w:rsidRDefault="00407CEB" w:rsidP="00407CEB">
      <w:pPr>
        <w:numPr>
          <w:ilvl w:val="0"/>
          <w:numId w:val="4"/>
        </w:numPr>
        <w:ind w:left="426" w:hanging="426"/>
        <w:jc w:val="both"/>
      </w:pPr>
      <w:r>
        <w:t>az angol nyelv oktatása során szerzett pedagógiai tapasztalat</w:t>
      </w:r>
    </w:p>
    <w:p w:rsidR="00252D5A" w:rsidRDefault="00252D5A" w:rsidP="002449DF">
      <w:pPr>
        <w:jc w:val="both"/>
        <w:rPr>
          <w:u w:val="single"/>
        </w:rPr>
      </w:pPr>
    </w:p>
    <w:p w:rsidR="004F33E2" w:rsidRDefault="004F33E2" w:rsidP="004F33E2">
      <w:pPr>
        <w:jc w:val="both"/>
        <w:rPr>
          <w:u w:val="single"/>
        </w:rPr>
      </w:pPr>
      <w:r w:rsidRPr="00C67FF9">
        <w:rPr>
          <w:u w:val="single"/>
        </w:rPr>
        <w:t>Jelentkezés benyújtása:</w:t>
      </w:r>
    </w:p>
    <w:p w:rsidR="0018132C" w:rsidRPr="00C67FF9" w:rsidRDefault="0018132C" w:rsidP="004F33E2">
      <w:pPr>
        <w:jc w:val="both"/>
        <w:rPr>
          <w:u w:val="single"/>
        </w:rPr>
      </w:pPr>
    </w:p>
    <w:p w:rsidR="004F33E2" w:rsidRPr="009132DF" w:rsidRDefault="004F33E2" w:rsidP="004F33E2">
      <w:pPr>
        <w:jc w:val="both"/>
        <w:rPr>
          <w:color w:val="000000"/>
        </w:rPr>
      </w:pPr>
      <w:r w:rsidRPr="00EB4395">
        <w:rPr>
          <w:color w:val="000000"/>
        </w:rPr>
        <w:t>A</w:t>
      </w:r>
      <w:r>
        <w:rPr>
          <w:color w:val="000000"/>
        </w:rPr>
        <w:t xml:space="preserve"> fényképpel ellátott önéletrajzot</w:t>
      </w:r>
      <w:r w:rsidR="00071C29">
        <w:rPr>
          <w:color w:val="000000"/>
        </w:rPr>
        <w:t>, motivációs levelet</w:t>
      </w:r>
      <w:r>
        <w:rPr>
          <w:color w:val="000000"/>
        </w:rPr>
        <w:t xml:space="preserve"> és a végzettséget igazoló okiratok másolatát elektronikusan </w:t>
      </w:r>
      <w:r w:rsidR="00AD12F1">
        <w:rPr>
          <w:b/>
          <w:color w:val="000000"/>
        </w:rPr>
        <w:t>2021</w:t>
      </w:r>
      <w:r w:rsidRPr="00EB4395">
        <w:rPr>
          <w:b/>
          <w:color w:val="000000"/>
        </w:rPr>
        <w:t xml:space="preserve">. </w:t>
      </w:r>
      <w:r w:rsidR="00F11414">
        <w:rPr>
          <w:b/>
        </w:rPr>
        <w:t>december 15</w:t>
      </w:r>
      <w:r w:rsidRPr="001E7FDB">
        <w:rPr>
          <w:b/>
        </w:rPr>
        <w:t>-ig</w:t>
      </w:r>
      <w:r w:rsidRPr="001E7FDB">
        <w:t xml:space="preserve"> </w:t>
      </w:r>
      <w:r w:rsidRPr="00EB4395">
        <w:rPr>
          <w:color w:val="000000"/>
        </w:rPr>
        <w:t>a</w:t>
      </w:r>
      <w:r w:rsidR="009132DF">
        <w:rPr>
          <w:color w:val="000000"/>
        </w:rPr>
        <w:t xml:space="preserve"> </w:t>
      </w:r>
      <w:hyperlink r:id="rId7" w:history="1">
        <w:r w:rsidR="009132DF" w:rsidRPr="009D23CA">
          <w:rPr>
            <w:rStyle w:val="Hiperhivatkozs"/>
          </w:rPr>
          <w:t>jarorkepzo.adyliget@rokk.police.hu</w:t>
        </w:r>
      </w:hyperlink>
      <w:r w:rsidR="009132DF">
        <w:rPr>
          <w:color w:val="000000"/>
        </w:rPr>
        <w:t xml:space="preserve"> </w:t>
      </w:r>
      <w:r>
        <w:rPr>
          <w:color w:val="000000"/>
        </w:rPr>
        <w:t xml:space="preserve">e-mail-címre </w:t>
      </w:r>
      <w:r w:rsidR="00071C29">
        <w:rPr>
          <w:color w:val="000000"/>
        </w:rPr>
        <w:t>kérjük</w:t>
      </w:r>
      <w:r>
        <w:rPr>
          <w:color w:val="000000"/>
        </w:rPr>
        <w:t xml:space="preserve"> megküldeni. </w:t>
      </w:r>
    </w:p>
    <w:p w:rsidR="004F33E2" w:rsidRDefault="004F33E2" w:rsidP="004F33E2">
      <w:pPr>
        <w:jc w:val="both"/>
        <w:rPr>
          <w:color w:val="000000"/>
        </w:rPr>
      </w:pPr>
    </w:p>
    <w:p w:rsidR="004F33E2" w:rsidRPr="00BA5EC1" w:rsidRDefault="004F33E2" w:rsidP="00BA5EC1">
      <w:pPr>
        <w:jc w:val="both"/>
        <w:rPr>
          <w:b/>
        </w:rPr>
      </w:pPr>
      <w:r w:rsidRPr="00BA5EC1">
        <w:lastRenderedPageBreak/>
        <w:t xml:space="preserve">A munkakörrel kapcsolatban további tájékoztatást </w:t>
      </w:r>
      <w:r w:rsidR="00BA5EC1" w:rsidRPr="00BA5EC1">
        <w:rPr>
          <w:b/>
        </w:rPr>
        <w:t>Vida Róbert r. alezredes, Adyligeti Járőrképző Tagozat, tagozatparancsnoka</w:t>
      </w:r>
      <w:r w:rsidR="00714742" w:rsidRPr="00BA5EC1">
        <w:t xml:space="preserve"> </w:t>
      </w:r>
      <w:r w:rsidRPr="00BA5EC1">
        <w:t xml:space="preserve">tud nyújtani a </w:t>
      </w:r>
      <w:r w:rsidR="00BA5EC1" w:rsidRPr="00BA5EC1">
        <w:rPr>
          <w:b/>
        </w:rPr>
        <w:t>38-100</w:t>
      </w:r>
      <w:r w:rsidR="00714742" w:rsidRPr="00BA5EC1">
        <w:rPr>
          <w:b/>
        </w:rPr>
        <w:t>-</w:t>
      </w:r>
      <w:r w:rsidR="00BA5EC1" w:rsidRPr="00BA5EC1">
        <w:t>a</w:t>
      </w:r>
      <w:r w:rsidR="00714742" w:rsidRPr="00BA5EC1">
        <w:t xml:space="preserve">s </w:t>
      </w:r>
      <w:r w:rsidRPr="00BA5EC1">
        <w:t>telefonszámon.</w:t>
      </w:r>
    </w:p>
    <w:p w:rsidR="004F33E2" w:rsidRPr="00B61E66" w:rsidRDefault="004F33E2" w:rsidP="004F33E2">
      <w:pPr>
        <w:jc w:val="both"/>
        <w:rPr>
          <w:color w:val="000000"/>
        </w:rPr>
      </w:pPr>
    </w:p>
    <w:p w:rsidR="004F33E2" w:rsidRDefault="004F33E2" w:rsidP="004F33E2">
      <w:pPr>
        <w:pStyle w:val="NormlWeb"/>
        <w:spacing w:before="0" w:after="0"/>
        <w:ind w:right="-286"/>
        <w:jc w:val="both"/>
      </w:pPr>
      <w:r w:rsidRPr="00C2232E">
        <w:t xml:space="preserve">A munkakör legkorábban </w:t>
      </w:r>
      <w:r w:rsidR="00EB4BA7">
        <w:rPr>
          <w:b/>
        </w:rPr>
        <w:t>2022</w:t>
      </w:r>
      <w:r w:rsidRPr="00C2232E">
        <w:rPr>
          <w:b/>
        </w:rPr>
        <w:t xml:space="preserve">. </w:t>
      </w:r>
      <w:r w:rsidR="00F11414">
        <w:rPr>
          <w:b/>
        </w:rPr>
        <w:t>január 16-tó</w:t>
      </w:r>
      <w:r w:rsidRPr="00C2232E">
        <w:rPr>
          <w:b/>
        </w:rPr>
        <w:t>l</w:t>
      </w:r>
      <w:r w:rsidRPr="00C2232E">
        <w:t xml:space="preserve"> tölthető be. A kinevezés határozatlan idejű.</w:t>
      </w:r>
    </w:p>
    <w:p w:rsidR="00365D65" w:rsidRDefault="00365D65" w:rsidP="004F33E2">
      <w:pPr>
        <w:pStyle w:val="NormlWeb"/>
        <w:spacing w:before="0" w:after="0"/>
        <w:ind w:right="-286"/>
        <w:jc w:val="both"/>
      </w:pPr>
    </w:p>
    <w:p w:rsidR="00365D65" w:rsidRPr="0035548D" w:rsidRDefault="00365D65" w:rsidP="00365D65">
      <w:pPr>
        <w:pStyle w:val="NormlWeb"/>
        <w:spacing w:before="0" w:after="0"/>
        <w:ind w:right="-286"/>
        <w:jc w:val="both"/>
        <w:rPr>
          <w:bCs/>
          <w:u w:val="single"/>
        </w:rPr>
      </w:pPr>
      <w:r w:rsidRPr="00C4602D">
        <w:t>Visszajelzést minden jelentkezőknek küldünk.</w:t>
      </w:r>
    </w:p>
    <w:sectPr w:rsidR="00365D65" w:rsidRPr="0035548D" w:rsidSect="00B1169B">
      <w:headerReference w:type="default" r:id="rId8"/>
      <w:pgSz w:w="11906" w:h="16838"/>
      <w:pgMar w:top="1134" w:right="1134" w:bottom="1134" w:left="1134" w:header="90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22D" w:rsidRDefault="00DD422D" w:rsidP="00EC138B">
      <w:r>
        <w:separator/>
      </w:r>
    </w:p>
  </w:endnote>
  <w:endnote w:type="continuationSeparator" w:id="0">
    <w:p w:rsidR="00DD422D" w:rsidRDefault="00DD422D" w:rsidP="00EC1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Sans Serif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22D" w:rsidRDefault="00DD422D" w:rsidP="00EC138B">
      <w:r>
        <w:separator/>
      </w:r>
    </w:p>
  </w:footnote>
  <w:footnote w:type="continuationSeparator" w:id="0">
    <w:p w:rsidR="00DD422D" w:rsidRDefault="00DD422D" w:rsidP="00EC1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6002817"/>
      <w:docPartObj>
        <w:docPartGallery w:val="Page Numbers (Top of Page)"/>
        <w:docPartUnique/>
      </w:docPartObj>
    </w:sdtPr>
    <w:sdtEndPr/>
    <w:sdtContent>
      <w:p w:rsidR="00171177" w:rsidRDefault="00EC138B" w:rsidP="00171177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E14">
          <w:rPr>
            <w:noProof/>
          </w:rPr>
          <w:t>2</w:t>
        </w:r>
        <w:r>
          <w:fldChar w:fldCharType="end"/>
        </w:r>
      </w:p>
      <w:p w:rsidR="00783E6D" w:rsidRDefault="00DD422D" w:rsidP="00171177">
        <w:pPr>
          <w:pStyle w:val="lfej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91F9B"/>
    <w:multiLevelType w:val="hybridMultilevel"/>
    <w:tmpl w:val="AD9849E8"/>
    <w:lvl w:ilvl="0" w:tplc="421471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2474B"/>
    <w:multiLevelType w:val="hybridMultilevel"/>
    <w:tmpl w:val="0EDA1AAC"/>
    <w:lvl w:ilvl="0" w:tplc="C9E4B9A8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5FA92467"/>
    <w:multiLevelType w:val="hybridMultilevel"/>
    <w:tmpl w:val="92289202"/>
    <w:lvl w:ilvl="0" w:tplc="421471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34C52"/>
    <w:multiLevelType w:val="hybridMultilevel"/>
    <w:tmpl w:val="01C42482"/>
    <w:lvl w:ilvl="0" w:tplc="C540B5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E7C"/>
    <w:rsid w:val="00031CC0"/>
    <w:rsid w:val="00033939"/>
    <w:rsid w:val="00062FC3"/>
    <w:rsid w:val="00071C29"/>
    <w:rsid w:val="000804AD"/>
    <w:rsid w:val="00106F6A"/>
    <w:rsid w:val="00125EAC"/>
    <w:rsid w:val="00156E06"/>
    <w:rsid w:val="00171177"/>
    <w:rsid w:val="0018132C"/>
    <w:rsid w:val="001B47F3"/>
    <w:rsid w:val="001B4828"/>
    <w:rsid w:val="001F555A"/>
    <w:rsid w:val="00201015"/>
    <w:rsid w:val="0022187A"/>
    <w:rsid w:val="002449DF"/>
    <w:rsid w:val="00244A18"/>
    <w:rsid w:val="00247E86"/>
    <w:rsid w:val="00252D5A"/>
    <w:rsid w:val="0026570E"/>
    <w:rsid w:val="002D7E73"/>
    <w:rsid w:val="002E2FF4"/>
    <w:rsid w:val="002E401C"/>
    <w:rsid w:val="002F1980"/>
    <w:rsid w:val="00312B46"/>
    <w:rsid w:val="0033748E"/>
    <w:rsid w:val="00365D65"/>
    <w:rsid w:val="003759BB"/>
    <w:rsid w:val="003D37C5"/>
    <w:rsid w:val="003D5464"/>
    <w:rsid w:val="003D574D"/>
    <w:rsid w:val="003F73BB"/>
    <w:rsid w:val="00407CEB"/>
    <w:rsid w:val="00432573"/>
    <w:rsid w:val="00456A45"/>
    <w:rsid w:val="00461967"/>
    <w:rsid w:val="004F33E2"/>
    <w:rsid w:val="00502A92"/>
    <w:rsid w:val="00517A4E"/>
    <w:rsid w:val="00522D46"/>
    <w:rsid w:val="00534AAD"/>
    <w:rsid w:val="0056130C"/>
    <w:rsid w:val="005A137D"/>
    <w:rsid w:val="005E3EFD"/>
    <w:rsid w:val="006012D9"/>
    <w:rsid w:val="0060586D"/>
    <w:rsid w:val="006107E8"/>
    <w:rsid w:val="006523F8"/>
    <w:rsid w:val="00675BD0"/>
    <w:rsid w:val="0069587D"/>
    <w:rsid w:val="006958EF"/>
    <w:rsid w:val="006A4151"/>
    <w:rsid w:val="006B1C57"/>
    <w:rsid w:val="006B76A9"/>
    <w:rsid w:val="0070091E"/>
    <w:rsid w:val="00714742"/>
    <w:rsid w:val="0072751E"/>
    <w:rsid w:val="00740C87"/>
    <w:rsid w:val="0075492F"/>
    <w:rsid w:val="007813A3"/>
    <w:rsid w:val="00783E6D"/>
    <w:rsid w:val="00795909"/>
    <w:rsid w:val="007B5D46"/>
    <w:rsid w:val="007B6EC1"/>
    <w:rsid w:val="007C3AC2"/>
    <w:rsid w:val="007E1E63"/>
    <w:rsid w:val="007E2A39"/>
    <w:rsid w:val="00802E14"/>
    <w:rsid w:val="008464DB"/>
    <w:rsid w:val="008848B1"/>
    <w:rsid w:val="00895334"/>
    <w:rsid w:val="008B61EA"/>
    <w:rsid w:val="009002A3"/>
    <w:rsid w:val="00903943"/>
    <w:rsid w:val="009132DF"/>
    <w:rsid w:val="00925263"/>
    <w:rsid w:val="0095401B"/>
    <w:rsid w:val="00963524"/>
    <w:rsid w:val="00970527"/>
    <w:rsid w:val="009A4EA3"/>
    <w:rsid w:val="009C481C"/>
    <w:rsid w:val="009E101D"/>
    <w:rsid w:val="009E328F"/>
    <w:rsid w:val="00A176C6"/>
    <w:rsid w:val="00A505A5"/>
    <w:rsid w:val="00A55D3E"/>
    <w:rsid w:val="00A84BB8"/>
    <w:rsid w:val="00AD12F1"/>
    <w:rsid w:val="00B1169B"/>
    <w:rsid w:val="00B22D95"/>
    <w:rsid w:val="00B31358"/>
    <w:rsid w:val="00B91430"/>
    <w:rsid w:val="00B97EC0"/>
    <w:rsid w:val="00BA5EC1"/>
    <w:rsid w:val="00BC2DB8"/>
    <w:rsid w:val="00BE123F"/>
    <w:rsid w:val="00BE5240"/>
    <w:rsid w:val="00C51557"/>
    <w:rsid w:val="00C573C4"/>
    <w:rsid w:val="00C701E9"/>
    <w:rsid w:val="00CB4931"/>
    <w:rsid w:val="00CB7222"/>
    <w:rsid w:val="00CD4AFC"/>
    <w:rsid w:val="00D00004"/>
    <w:rsid w:val="00DD422D"/>
    <w:rsid w:val="00DD71B6"/>
    <w:rsid w:val="00DF3E7C"/>
    <w:rsid w:val="00E13906"/>
    <w:rsid w:val="00E14E51"/>
    <w:rsid w:val="00E461E5"/>
    <w:rsid w:val="00E466DC"/>
    <w:rsid w:val="00E5507F"/>
    <w:rsid w:val="00E91AA7"/>
    <w:rsid w:val="00EB4BA7"/>
    <w:rsid w:val="00EC138B"/>
    <w:rsid w:val="00ED61F2"/>
    <w:rsid w:val="00EE4A4B"/>
    <w:rsid w:val="00EE6763"/>
    <w:rsid w:val="00F11414"/>
    <w:rsid w:val="00F11965"/>
    <w:rsid w:val="00F4013F"/>
    <w:rsid w:val="00F6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C3B13"/>
  <w15:chartTrackingRefBased/>
  <w15:docId w15:val="{F231B9C5-F6A3-4F23-8FB3-8B414F36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F3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DF3E7C"/>
    <w:pPr>
      <w:keepNext/>
      <w:outlineLvl w:val="2"/>
    </w:pPr>
    <w:rPr>
      <w:b/>
      <w:bCs/>
    </w:rPr>
  </w:style>
  <w:style w:type="paragraph" w:styleId="Cmsor5">
    <w:name w:val="heading 5"/>
    <w:basedOn w:val="Norml"/>
    <w:next w:val="Norml"/>
    <w:link w:val="Cmsor5Char"/>
    <w:qFormat/>
    <w:rsid w:val="00DF3E7C"/>
    <w:pPr>
      <w:keepNext/>
      <w:jc w:val="center"/>
      <w:outlineLvl w:val="4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DF3E7C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DF3E7C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Norml0">
    <w:name w:val="Norml"/>
    <w:rsid w:val="00DF3E7C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hu-HU"/>
    </w:rPr>
  </w:style>
  <w:style w:type="character" w:styleId="Hiperhivatkozs">
    <w:name w:val="Hyperlink"/>
    <w:uiPriority w:val="99"/>
    <w:unhideWhenUsed/>
    <w:rsid w:val="00DF3E7C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EC138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C138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EC138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C138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B1169B"/>
    <w:pPr>
      <w:spacing w:before="75" w:after="75"/>
    </w:pPr>
  </w:style>
  <w:style w:type="paragraph" w:styleId="Listaszerbekezds">
    <w:name w:val="List Paragraph"/>
    <w:basedOn w:val="Norml"/>
    <w:uiPriority w:val="34"/>
    <w:qFormat/>
    <w:rsid w:val="002449D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1141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1141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7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rorkepzo.adyliget@rokk.polic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309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Orsovai Krisztina</dc:creator>
  <cp:keywords/>
  <dc:description/>
  <cp:lastModifiedBy>Puskár Zsuzsanna Ágnes</cp:lastModifiedBy>
  <cp:revision>5</cp:revision>
  <cp:lastPrinted>2021-11-19T11:39:00Z</cp:lastPrinted>
  <dcterms:created xsi:type="dcterms:W3CDTF">2021-11-19T11:39:00Z</dcterms:created>
  <dcterms:modified xsi:type="dcterms:W3CDTF">2021-11-23T10:26:00Z</dcterms:modified>
</cp:coreProperties>
</file>