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0CF" w:rsidRPr="00057931" w:rsidRDefault="008360CF" w:rsidP="008F51E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TERJESZTÉS KÍSÉR</w:t>
      </w:r>
      <w:r w:rsidRPr="00057931">
        <w:rPr>
          <w:rFonts w:ascii="Arial" w:eastAsia="TimesNewRoman,Bold" w:hAnsi="Arial" w:cs="Arial"/>
          <w:b/>
          <w:bCs/>
        </w:rPr>
        <w:t xml:space="preserve">Ő </w:t>
      </w:r>
      <w:r w:rsidRPr="00057931">
        <w:rPr>
          <w:rFonts w:ascii="Arial" w:hAnsi="Arial" w:cs="Arial"/>
          <w:b/>
          <w:bCs/>
        </w:rPr>
        <w:t>LAP</w:t>
      </w:r>
    </w:p>
    <w:p w:rsidR="008F51E2" w:rsidRPr="00057931" w:rsidRDefault="008F51E2" w:rsidP="008F51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E-szám:</w:t>
      </w:r>
      <w:r w:rsidR="00627841">
        <w:rPr>
          <w:rFonts w:ascii="Arial" w:hAnsi="Arial" w:cs="Arial"/>
          <w:b/>
          <w:bCs/>
        </w:rPr>
        <w:t xml:space="preserve"> </w:t>
      </w:r>
      <w:r w:rsidR="00761887" w:rsidRPr="00761887">
        <w:rPr>
          <w:rFonts w:ascii="Arial" w:hAnsi="Arial" w:cs="Arial"/>
          <w:b/>
          <w:bCs/>
        </w:rPr>
        <w:t>14</w:t>
      </w:r>
      <w:r w:rsidR="00E41730" w:rsidRPr="00761887">
        <w:rPr>
          <w:rFonts w:ascii="Arial" w:hAnsi="Arial" w:cs="Arial"/>
          <w:b/>
          <w:bCs/>
        </w:rPr>
        <w:t>/</w:t>
      </w:r>
      <w:r w:rsidR="00E41730" w:rsidRPr="00593511">
        <w:rPr>
          <w:rFonts w:ascii="Arial" w:hAnsi="Arial" w:cs="Arial"/>
          <w:b/>
          <w:bCs/>
        </w:rPr>
        <w:t>201</w:t>
      </w:r>
      <w:r w:rsidR="0004320B">
        <w:rPr>
          <w:rFonts w:ascii="Arial" w:hAnsi="Arial" w:cs="Arial"/>
          <w:b/>
          <w:bCs/>
        </w:rPr>
        <w:t>8</w:t>
      </w:r>
      <w:r w:rsidR="00593511">
        <w:rPr>
          <w:rFonts w:ascii="Arial" w:hAnsi="Arial" w:cs="Arial"/>
          <w:b/>
          <w:bCs/>
        </w:rPr>
        <w:t>.</w:t>
      </w:r>
    </w:p>
    <w:p w:rsidR="008F51E2" w:rsidRPr="00057931" w:rsidRDefault="008F51E2" w:rsidP="008F51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D1AAF" w:rsidRPr="009D1AAF" w:rsidRDefault="00443818" w:rsidP="009D1AAF">
      <w:pPr>
        <w:spacing w:before="240" w:after="240"/>
        <w:jc w:val="both"/>
        <w:rPr>
          <w:rFonts w:ascii="Arial" w:eastAsia="Calibri" w:hAnsi="Arial" w:cs="Arial"/>
          <w:b/>
          <w:lang w:eastAsia="en-US"/>
        </w:rPr>
      </w:pPr>
      <w:r w:rsidRPr="002D0C21">
        <w:rPr>
          <w:rFonts w:ascii="Arial" w:hAnsi="Arial" w:cs="Arial"/>
          <w:b/>
          <w:bCs/>
          <w:u w:val="single"/>
        </w:rPr>
        <w:t>Tárgy</w:t>
      </w:r>
      <w:r w:rsidR="008F51E2" w:rsidRPr="002D0C21">
        <w:rPr>
          <w:rFonts w:ascii="Arial" w:hAnsi="Arial" w:cs="Arial"/>
          <w:b/>
          <w:bCs/>
          <w:u w:val="single"/>
        </w:rPr>
        <w:t>:</w:t>
      </w:r>
      <w:r w:rsidR="008F51E2" w:rsidRPr="00057931">
        <w:rPr>
          <w:rFonts w:ascii="Arial" w:hAnsi="Arial" w:cs="Arial"/>
          <w:b/>
          <w:bCs/>
        </w:rPr>
        <w:t xml:space="preserve"> </w:t>
      </w:r>
      <w:r w:rsidR="00645028">
        <w:rPr>
          <w:rFonts w:ascii="Arial" w:eastAsia="Calibri" w:hAnsi="Arial" w:cs="Arial"/>
          <w:b/>
          <w:lang w:eastAsia="en-US"/>
        </w:rPr>
        <w:t>Nagyková</w:t>
      </w:r>
      <w:r w:rsidR="005F3236">
        <w:rPr>
          <w:rFonts w:ascii="Arial" w:eastAsia="Calibri" w:hAnsi="Arial" w:cs="Arial"/>
          <w:b/>
          <w:lang w:eastAsia="en-US"/>
        </w:rPr>
        <w:t>csi Nagyközség Önkormányzatának</w:t>
      </w:r>
      <w:r w:rsidR="009D1AAF" w:rsidRPr="009D1AAF">
        <w:rPr>
          <w:rFonts w:ascii="Arial" w:eastAsia="Calibri" w:hAnsi="Arial" w:cs="Arial"/>
          <w:b/>
          <w:lang w:eastAsia="en-US"/>
        </w:rPr>
        <w:t xml:space="preserve"> 201</w:t>
      </w:r>
      <w:r w:rsidR="00B76DB7">
        <w:rPr>
          <w:rFonts w:ascii="Arial" w:eastAsia="Calibri" w:hAnsi="Arial" w:cs="Arial"/>
          <w:b/>
          <w:lang w:eastAsia="en-US"/>
        </w:rPr>
        <w:t>7</w:t>
      </w:r>
      <w:r w:rsidR="009D1AAF" w:rsidRPr="009D1AAF">
        <w:rPr>
          <w:rFonts w:ascii="Arial" w:eastAsia="Calibri" w:hAnsi="Arial" w:cs="Arial"/>
          <w:b/>
          <w:lang w:eastAsia="en-US"/>
        </w:rPr>
        <w:t xml:space="preserve">. évi költségvetéséről szóló </w:t>
      </w:r>
      <w:r w:rsidR="001E2937">
        <w:rPr>
          <w:rFonts w:ascii="Arial" w:eastAsia="Calibri" w:hAnsi="Arial" w:cs="Arial"/>
          <w:b/>
          <w:lang w:eastAsia="en-US"/>
        </w:rPr>
        <w:t>3</w:t>
      </w:r>
      <w:r w:rsidR="009D1AAF" w:rsidRPr="009D1AAF">
        <w:rPr>
          <w:rFonts w:ascii="Arial" w:eastAsia="Calibri" w:hAnsi="Arial" w:cs="Arial"/>
          <w:b/>
          <w:lang w:eastAsia="en-US"/>
        </w:rPr>
        <w:t>/201</w:t>
      </w:r>
      <w:r w:rsidR="001E2937">
        <w:rPr>
          <w:rFonts w:ascii="Arial" w:eastAsia="Calibri" w:hAnsi="Arial" w:cs="Arial"/>
          <w:b/>
          <w:lang w:eastAsia="en-US"/>
        </w:rPr>
        <w:t>7</w:t>
      </w:r>
      <w:r w:rsidR="009D1AAF" w:rsidRPr="009D1AAF">
        <w:rPr>
          <w:rFonts w:ascii="Arial" w:eastAsia="Calibri" w:hAnsi="Arial" w:cs="Arial"/>
          <w:b/>
          <w:lang w:eastAsia="en-US"/>
        </w:rPr>
        <w:t>. (II.</w:t>
      </w:r>
      <w:r w:rsidR="002D0C21">
        <w:rPr>
          <w:rFonts w:ascii="Arial" w:eastAsia="Calibri" w:hAnsi="Arial" w:cs="Arial"/>
          <w:b/>
          <w:lang w:eastAsia="en-US"/>
        </w:rPr>
        <w:t xml:space="preserve"> </w:t>
      </w:r>
      <w:r w:rsidR="00E70714">
        <w:rPr>
          <w:rFonts w:ascii="Arial" w:eastAsia="Calibri" w:hAnsi="Arial" w:cs="Arial"/>
          <w:b/>
          <w:lang w:eastAsia="en-US"/>
        </w:rPr>
        <w:t>2</w:t>
      </w:r>
      <w:r w:rsidR="001E2937">
        <w:rPr>
          <w:rFonts w:ascii="Arial" w:eastAsia="Calibri" w:hAnsi="Arial" w:cs="Arial"/>
          <w:b/>
          <w:lang w:eastAsia="en-US"/>
        </w:rPr>
        <w:t>7</w:t>
      </w:r>
      <w:r w:rsidR="00593EE9">
        <w:rPr>
          <w:rFonts w:ascii="Arial" w:eastAsia="Calibri" w:hAnsi="Arial" w:cs="Arial"/>
          <w:b/>
          <w:lang w:eastAsia="en-US"/>
        </w:rPr>
        <w:t xml:space="preserve">.) önkormányzati rendeletének </w:t>
      </w:r>
      <w:r w:rsidR="0004320B">
        <w:rPr>
          <w:rFonts w:ascii="Arial" w:eastAsia="Calibri" w:hAnsi="Arial" w:cs="Arial"/>
          <w:b/>
          <w:lang w:eastAsia="en-US"/>
        </w:rPr>
        <w:t>5</w:t>
      </w:r>
      <w:r w:rsidR="009D1AAF" w:rsidRPr="009D1AAF">
        <w:rPr>
          <w:rFonts w:ascii="Arial" w:eastAsia="Calibri" w:hAnsi="Arial" w:cs="Arial"/>
          <w:b/>
          <w:lang w:eastAsia="en-US"/>
        </w:rPr>
        <w:t>. sz. módosítása</w:t>
      </w:r>
    </w:p>
    <w:p w:rsidR="008F51E2" w:rsidRPr="00057931" w:rsidRDefault="008F51E2" w:rsidP="00676B06">
      <w:pPr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terjeszt</w:t>
      </w:r>
      <w:r w:rsidRPr="00057931">
        <w:rPr>
          <w:rFonts w:ascii="Arial" w:eastAsia="TimesNewRoman,Bold" w:hAnsi="Arial" w:cs="Arial"/>
          <w:b/>
          <w:bCs/>
        </w:rPr>
        <w:t xml:space="preserve">ő </w:t>
      </w:r>
      <w:r w:rsidRPr="00057931">
        <w:rPr>
          <w:rFonts w:ascii="Arial" w:hAnsi="Arial" w:cs="Arial"/>
          <w:b/>
          <w:bCs/>
        </w:rPr>
        <w:t xml:space="preserve">neve: </w:t>
      </w:r>
      <w:r w:rsidR="00510CDA" w:rsidRPr="002D0C21">
        <w:rPr>
          <w:rFonts w:ascii="Arial" w:hAnsi="Arial" w:cs="Arial"/>
          <w:bCs/>
        </w:rPr>
        <w:t>Kiszelné Mohos Katalin polgármester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 xml:space="preserve">adó neve: </w:t>
      </w:r>
      <w:r w:rsidR="009D1AAF" w:rsidRPr="002D0C21">
        <w:rPr>
          <w:rFonts w:ascii="Arial" w:hAnsi="Arial" w:cs="Arial"/>
          <w:bCs/>
        </w:rPr>
        <w:t xml:space="preserve">Perlaki Zoltán </w:t>
      </w:r>
      <w:r w:rsidR="001E7C01" w:rsidRPr="002D0C21">
        <w:rPr>
          <w:rFonts w:ascii="Arial" w:hAnsi="Arial" w:cs="Arial"/>
          <w:bCs/>
        </w:rPr>
        <w:t>pénzügyi és adóügyi osztály</w:t>
      </w:r>
      <w:r w:rsidR="009D1AAF" w:rsidRPr="002D0C21">
        <w:rPr>
          <w:rFonts w:ascii="Arial" w:hAnsi="Arial" w:cs="Arial"/>
          <w:bCs/>
        </w:rPr>
        <w:t>vezető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Az 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terjesztés aláírás 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tti 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zetes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rzése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Vezet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i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7931">
        <w:rPr>
          <w:rFonts w:ascii="Arial" w:hAnsi="Arial" w:cs="Arial"/>
        </w:rPr>
        <w:t xml:space="preserve">- az előterjesztés </w:t>
      </w:r>
      <w:proofErr w:type="spellStart"/>
      <w:r w:rsidRPr="00057931">
        <w:rPr>
          <w:rFonts w:ascii="Arial" w:hAnsi="Arial" w:cs="Arial"/>
        </w:rPr>
        <w:t>tartalmilag</w:t>
      </w:r>
      <w:proofErr w:type="spellEnd"/>
      <w:r w:rsidRPr="00057931">
        <w:rPr>
          <w:rFonts w:ascii="Arial" w:hAnsi="Arial" w:cs="Arial"/>
        </w:rPr>
        <w:t xml:space="preserve"> és </w:t>
      </w:r>
      <w:proofErr w:type="spellStart"/>
      <w:r w:rsidRPr="00057931">
        <w:rPr>
          <w:rFonts w:ascii="Arial" w:hAnsi="Arial" w:cs="Arial"/>
        </w:rPr>
        <w:t>formailag</w:t>
      </w:r>
      <w:proofErr w:type="spellEnd"/>
      <w:r w:rsidRPr="00057931">
        <w:rPr>
          <w:rFonts w:ascii="Arial" w:hAnsi="Arial" w:cs="Arial"/>
        </w:rPr>
        <w:t xml:space="preserve"> </w:t>
      </w:r>
      <w:r w:rsidRPr="00057931">
        <w:rPr>
          <w:rFonts w:ascii="Arial" w:hAnsi="Arial" w:cs="Arial"/>
          <w:i/>
        </w:rPr>
        <w:t>megfelelő - nem megfelelő</w:t>
      </w:r>
      <w:r w:rsidRPr="00057931">
        <w:rPr>
          <w:rFonts w:ascii="Arial" w:hAnsi="Arial" w:cs="Arial"/>
        </w:rPr>
        <w:t xml:space="preserve"> 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E69C8" w:rsidRPr="00057931" w:rsidRDefault="00EE69C8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8F51E2" w:rsidRPr="002D0C2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</w:rPr>
      </w:pPr>
      <w:r w:rsidRPr="002D0C21">
        <w:rPr>
          <w:rFonts w:ascii="Arial" w:hAnsi="Arial" w:cs="Arial"/>
          <w:b/>
          <w:bCs/>
          <w:iCs/>
        </w:rPr>
        <w:t>előadó osztályvezetője</w:t>
      </w: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Pénzügyi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7931">
        <w:rPr>
          <w:rFonts w:ascii="Arial" w:hAnsi="Arial" w:cs="Arial"/>
        </w:rPr>
        <w:t xml:space="preserve">- az előterjesztés </w:t>
      </w:r>
      <w:proofErr w:type="spellStart"/>
      <w:r w:rsidRPr="00057931">
        <w:rPr>
          <w:rFonts w:ascii="Arial" w:hAnsi="Arial" w:cs="Arial"/>
        </w:rPr>
        <w:t>tartalmilag</w:t>
      </w:r>
      <w:proofErr w:type="spellEnd"/>
      <w:r w:rsidRPr="00057931">
        <w:rPr>
          <w:rFonts w:ascii="Arial" w:hAnsi="Arial" w:cs="Arial"/>
        </w:rPr>
        <w:t xml:space="preserve"> és </w:t>
      </w:r>
      <w:proofErr w:type="spellStart"/>
      <w:r w:rsidRPr="00057931">
        <w:rPr>
          <w:rFonts w:ascii="Arial" w:hAnsi="Arial" w:cs="Arial"/>
        </w:rPr>
        <w:t>formailag</w:t>
      </w:r>
      <w:proofErr w:type="spellEnd"/>
      <w:r w:rsidRPr="00057931">
        <w:rPr>
          <w:rFonts w:ascii="Arial" w:hAnsi="Arial" w:cs="Arial"/>
        </w:rPr>
        <w:t xml:space="preserve"> </w:t>
      </w:r>
      <w:r w:rsidRPr="00057931">
        <w:rPr>
          <w:rFonts w:ascii="Arial" w:hAnsi="Arial" w:cs="Arial"/>
          <w:i/>
        </w:rPr>
        <w:t>megfelelő - nem megfelelő</w:t>
      </w:r>
      <w:r w:rsidRPr="00057931">
        <w:rPr>
          <w:rFonts w:ascii="Arial" w:hAnsi="Arial" w:cs="Arial"/>
        </w:rPr>
        <w:t xml:space="preserve"> </w:t>
      </w: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EE69C8" w:rsidRPr="00057931" w:rsidRDefault="00EE69C8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2D0C21" w:rsidRDefault="002D0C21" w:rsidP="008F51E2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2D0C21">
        <w:rPr>
          <w:rFonts w:ascii="Arial" w:hAnsi="Arial" w:cs="Arial"/>
          <w:b/>
          <w:bCs/>
          <w:iCs/>
        </w:rPr>
        <w:t>pénzügyi osztály</w:t>
      </w:r>
      <w:r w:rsidR="008F51E2" w:rsidRPr="002D0C21">
        <w:rPr>
          <w:rFonts w:ascii="Arial" w:hAnsi="Arial" w:cs="Arial"/>
          <w:b/>
          <w:bCs/>
          <w:iCs/>
        </w:rPr>
        <w:t>vezető</w:t>
      </w: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Törvényességi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7931">
        <w:rPr>
          <w:rFonts w:ascii="Arial" w:hAnsi="Arial" w:cs="Arial"/>
        </w:rPr>
        <w:t xml:space="preserve">- az előterjesztés </w:t>
      </w:r>
      <w:proofErr w:type="spellStart"/>
      <w:r w:rsidRPr="00057931">
        <w:rPr>
          <w:rFonts w:ascii="Arial" w:hAnsi="Arial" w:cs="Arial"/>
        </w:rPr>
        <w:t>tartalmilag</w:t>
      </w:r>
      <w:proofErr w:type="spellEnd"/>
      <w:r w:rsidRPr="00057931">
        <w:rPr>
          <w:rFonts w:ascii="Arial" w:hAnsi="Arial" w:cs="Arial"/>
        </w:rPr>
        <w:t xml:space="preserve"> és </w:t>
      </w:r>
      <w:proofErr w:type="spellStart"/>
      <w:r w:rsidRPr="00057931">
        <w:rPr>
          <w:rFonts w:ascii="Arial" w:hAnsi="Arial" w:cs="Arial"/>
        </w:rPr>
        <w:t>formailag</w:t>
      </w:r>
      <w:proofErr w:type="spellEnd"/>
      <w:r w:rsidRPr="00057931">
        <w:rPr>
          <w:rFonts w:ascii="Arial" w:hAnsi="Arial" w:cs="Arial"/>
        </w:rPr>
        <w:t xml:space="preserve"> </w:t>
      </w:r>
      <w:r w:rsidRPr="00057931">
        <w:rPr>
          <w:rFonts w:ascii="Arial" w:hAnsi="Arial" w:cs="Arial"/>
          <w:i/>
        </w:rPr>
        <w:t>megfelelő - nem megfelelő</w:t>
      </w:r>
      <w:r w:rsidRPr="00057931">
        <w:rPr>
          <w:rFonts w:ascii="Arial" w:hAnsi="Arial" w:cs="Arial"/>
        </w:rPr>
        <w:t xml:space="preserve"> 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A07C5" w:rsidRPr="00057931" w:rsidRDefault="00EA07C5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E69C8" w:rsidRPr="00057931" w:rsidRDefault="00EE69C8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 xml:space="preserve">Nagykovácsi, </w:t>
      </w:r>
      <w:r w:rsidR="00510CDA">
        <w:rPr>
          <w:rFonts w:ascii="Arial" w:hAnsi="Arial" w:cs="Arial"/>
          <w:b/>
          <w:bCs/>
        </w:rPr>
        <w:t>201</w:t>
      </w:r>
      <w:r w:rsidR="0004320B">
        <w:rPr>
          <w:rFonts w:ascii="Arial" w:hAnsi="Arial" w:cs="Arial"/>
          <w:b/>
          <w:bCs/>
        </w:rPr>
        <w:t>8</w:t>
      </w:r>
      <w:r w:rsidR="00F007F2" w:rsidRPr="00057931">
        <w:rPr>
          <w:rFonts w:ascii="Arial" w:hAnsi="Arial" w:cs="Arial"/>
          <w:b/>
          <w:bCs/>
        </w:rPr>
        <w:t xml:space="preserve">. </w:t>
      </w:r>
      <w:r w:rsidR="0004320B">
        <w:rPr>
          <w:rFonts w:ascii="Arial" w:hAnsi="Arial" w:cs="Arial"/>
          <w:b/>
          <w:bCs/>
        </w:rPr>
        <w:t>januá</w:t>
      </w:r>
      <w:r w:rsidR="00E41730">
        <w:rPr>
          <w:rFonts w:ascii="Arial" w:hAnsi="Arial" w:cs="Arial"/>
          <w:b/>
          <w:bCs/>
        </w:rPr>
        <w:t>r</w:t>
      </w:r>
      <w:r w:rsidR="00E70714">
        <w:rPr>
          <w:rFonts w:ascii="Arial" w:hAnsi="Arial" w:cs="Arial"/>
          <w:b/>
          <w:bCs/>
        </w:rPr>
        <w:t xml:space="preserve"> 1</w:t>
      </w:r>
      <w:r w:rsidR="0004320B">
        <w:rPr>
          <w:rFonts w:ascii="Arial" w:hAnsi="Arial" w:cs="Arial"/>
          <w:b/>
          <w:bCs/>
        </w:rPr>
        <w:t>7</w:t>
      </w:r>
      <w:r w:rsidR="00E70714">
        <w:rPr>
          <w:rFonts w:ascii="Arial" w:hAnsi="Arial" w:cs="Arial"/>
          <w:b/>
          <w:bCs/>
        </w:rPr>
        <w:t>.</w:t>
      </w:r>
    </w:p>
    <w:p w:rsidR="008F51E2" w:rsidRPr="00057931" w:rsidRDefault="002D0C21" w:rsidP="00EE69C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="008F51E2" w:rsidRPr="00057931">
        <w:rPr>
          <w:rFonts w:ascii="Arial" w:hAnsi="Arial" w:cs="Arial"/>
          <w:b/>
          <w:bCs/>
        </w:rPr>
        <w:t>egyző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057931">
        <w:rPr>
          <w:rFonts w:ascii="Arial" w:hAnsi="Arial" w:cs="Arial"/>
          <w:b/>
          <w:bCs/>
          <w:i/>
        </w:rPr>
        <w:t>Az előterjesztés kiküldhető – nem küldhető ki.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916E2B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 xml:space="preserve">Nagykovácsi, </w:t>
      </w:r>
      <w:r w:rsidR="00510CDA">
        <w:rPr>
          <w:rFonts w:ascii="Arial" w:hAnsi="Arial" w:cs="Arial"/>
          <w:b/>
          <w:bCs/>
        </w:rPr>
        <w:t>201</w:t>
      </w:r>
      <w:r w:rsidR="0004320B">
        <w:rPr>
          <w:rFonts w:ascii="Arial" w:hAnsi="Arial" w:cs="Arial"/>
          <w:b/>
          <w:bCs/>
        </w:rPr>
        <w:t>8</w:t>
      </w:r>
      <w:r w:rsidR="00F007F2" w:rsidRPr="00057931">
        <w:rPr>
          <w:rFonts w:ascii="Arial" w:hAnsi="Arial" w:cs="Arial"/>
          <w:b/>
          <w:bCs/>
        </w:rPr>
        <w:t xml:space="preserve">. </w:t>
      </w:r>
      <w:r w:rsidR="0004320B">
        <w:rPr>
          <w:rFonts w:ascii="Arial" w:hAnsi="Arial" w:cs="Arial"/>
          <w:b/>
          <w:bCs/>
        </w:rPr>
        <w:t>január</w:t>
      </w:r>
      <w:r w:rsidR="00E70714">
        <w:rPr>
          <w:rFonts w:ascii="Arial" w:hAnsi="Arial" w:cs="Arial"/>
          <w:b/>
          <w:bCs/>
        </w:rPr>
        <w:t xml:space="preserve"> 1</w:t>
      </w:r>
      <w:r w:rsidR="0004320B">
        <w:rPr>
          <w:rFonts w:ascii="Arial" w:hAnsi="Arial" w:cs="Arial"/>
          <w:b/>
          <w:bCs/>
        </w:rPr>
        <w:t>7</w:t>
      </w:r>
      <w:r w:rsidR="00E70714">
        <w:rPr>
          <w:rFonts w:ascii="Arial" w:hAnsi="Arial" w:cs="Arial"/>
          <w:b/>
          <w:bCs/>
        </w:rPr>
        <w:t>.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2D0C21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</w:t>
      </w:r>
      <w:r w:rsidR="008F51E2" w:rsidRPr="00057931">
        <w:rPr>
          <w:rFonts w:ascii="Arial" w:hAnsi="Arial" w:cs="Arial"/>
          <w:b/>
          <w:bCs/>
        </w:rPr>
        <w:t>olgármester</w:t>
      </w: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212215">
      <w:pPr>
        <w:spacing w:before="360" w:after="360"/>
        <w:jc w:val="center"/>
        <w:rPr>
          <w:rFonts w:ascii="Arial" w:hAnsi="Arial" w:cs="Arial"/>
        </w:rPr>
      </w:pPr>
    </w:p>
    <w:p w:rsidR="001E181C" w:rsidRPr="005A61B3" w:rsidRDefault="001E181C" w:rsidP="00212215">
      <w:pPr>
        <w:spacing w:before="360" w:after="360"/>
        <w:jc w:val="center"/>
        <w:rPr>
          <w:rFonts w:ascii="Arial" w:hAnsi="Arial" w:cs="Arial"/>
          <w:b/>
        </w:rPr>
      </w:pPr>
    </w:p>
    <w:p w:rsidR="00893689" w:rsidRDefault="00893689" w:rsidP="00893689">
      <w:pPr>
        <w:spacing w:before="36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Tisztelt Képviselő-testület!</w:t>
      </w:r>
    </w:p>
    <w:p w:rsidR="00124A98" w:rsidRPr="005A61B3" w:rsidRDefault="00124A98" w:rsidP="00124A98">
      <w:pPr>
        <w:jc w:val="both"/>
        <w:rPr>
          <w:rFonts w:ascii="Arial" w:hAnsi="Arial" w:cs="Arial"/>
        </w:rPr>
      </w:pPr>
      <w:r w:rsidRPr="005A61B3">
        <w:rPr>
          <w:rFonts w:ascii="Arial" w:hAnsi="Arial" w:cs="Arial"/>
        </w:rPr>
        <w:t>Nagykovácsi Nagyközség Önkormányzatának Képviselő-testülete az Önkormányzat 2017. évi összevont költségvetését a 3/2017</w:t>
      </w:r>
      <w:r w:rsidR="00761887">
        <w:rPr>
          <w:rFonts w:ascii="Arial" w:hAnsi="Arial" w:cs="Arial"/>
        </w:rPr>
        <w:t>.</w:t>
      </w:r>
      <w:r w:rsidRPr="005A61B3">
        <w:rPr>
          <w:rFonts w:ascii="Arial" w:hAnsi="Arial" w:cs="Arial"/>
        </w:rPr>
        <w:t xml:space="preserve"> (II.</w:t>
      </w:r>
      <w:r w:rsidR="00761887">
        <w:rPr>
          <w:rFonts w:ascii="Arial" w:hAnsi="Arial" w:cs="Arial"/>
        </w:rPr>
        <w:t xml:space="preserve"> </w:t>
      </w:r>
      <w:r w:rsidRPr="005A61B3">
        <w:rPr>
          <w:rFonts w:ascii="Arial" w:hAnsi="Arial" w:cs="Arial"/>
        </w:rPr>
        <w:t xml:space="preserve">27.) számú rendeletével fogadta el 1.209.108 ezer forint bevételi és 1.209.108 ezer forint kiadási </w:t>
      </w:r>
      <w:proofErr w:type="spellStart"/>
      <w:r w:rsidRPr="005A61B3">
        <w:rPr>
          <w:rFonts w:ascii="Arial" w:hAnsi="Arial" w:cs="Arial"/>
        </w:rPr>
        <w:t>főösszeggel</w:t>
      </w:r>
      <w:proofErr w:type="spellEnd"/>
      <w:r w:rsidRPr="005A61B3">
        <w:rPr>
          <w:rFonts w:ascii="Arial" w:hAnsi="Arial" w:cs="Arial"/>
        </w:rPr>
        <w:t xml:space="preserve">. </w:t>
      </w:r>
    </w:p>
    <w:p w:rsidR="00124A98" w:rsidRPr="0022134C" w:rsidRDefault="00124A98" w:rsidP="00124A98">
      <w:pPr>
        <w:tabs>
          <w:tab w:val="center" w:pos="3019"/>
          <w:tab w:val="right" w:pos="7555"/>
        </w:tabs>
        <w:spacing w:before="120"/>
        <w:jc w:val="both"/>
        <w:rPr>
          <w:rFonts w:ascii="Arial" w:hAnsi="Arial" w:cs="Arial"/>
        </w:rPr>
      </w:pPr>
      <w:r w:rsidRPr="005A61B3">
        <w:rPr>
          <w:rFonts w:ascii="Arial" w:hAnsi="Arial" w:cs="Arial"/>
        </w:rPr>
        <w:t>A 3/2017. (II.</w:t>
      </w:r>
      <w:r w:rsidR="00761887">
        <w:rPr>
          <w:rFonts w:ascii="Arial" w:hAnsi="Arial" w:cs="Arial"/>
        </w:rPr>
        <w:t xml:space="preserve"> </w:t>
      </w:r>
      <w:r w:rsidRPr="005A61B3">
        <w:rPr>
          <w:rFonts w:ascii="Arial" w:hAnsi="Arial" w:cs="Arial"/>
        </w:rPr>
        <w:t>27.) rendelet 13. § alapján a Képviselő-testület a végrehajtott és bejelentett előirányzat módosítások alapján költségvetési rendeletét szükség szerint módosítja. Az első módosítás a 10/2017. (V. 02.) rendelet volt, amely a MÁK előírása alapján a hitelfelvételi szándék alátámasztásaként a bevételi és kiadási előirányzatot 30-30 M Ft-tal megemelte. A második módosítás a 11/2017</w:t>
      </w:r>
      <w:r w:rsidR="00761887">
        <w:rPr>
          <w:rFonts w:ascii="Arial" w:hAnsi="Arial" w:cs="Arial"/>
        </w:rPr>
        <w:t>.</w:t>
      </w:r>
      <w:r w:rsidRPr="005A61B3">
        <w:rPr>
          <w:rFonts w:ascii="Arial" w:hAnsi="Arial" w:cs="Arial"/>
        </w:rPr>
        <w:t xml:space="preserve"> (V.</w:t>
      </w:r>
      <w:r w:rsidR="00761887">
        <w:rPr>
          <w:rFonts w:ascii="Arial" w:hAnsi="Arial" w:cs="Arial"/>
        </w:rPr>
        <w:t xml:space="preserve"> </w:t>
      </w:r>
      <w:r w:rsidRPr="005A61B3">
        <w:rPr>
          <w:rFonts w:ascii="Arial" w:hAnsi="Arial" w:cs="Arial"/>
        </w:rPr>
        <w:t xml:space="preserve">29.) rendelettel került elfogadásra, amelynek során az Önkormányzat és költségvetési szerveinek bevételi és kiadási összevont előirányzata </w:t>
      </w:r>
      <w:r w:rsidRPr="00007EEE">
        <w:rPr>
          <w:rFonts w:ascii="Arial" w:hAnsi="Arial" w:cs="Arial"/>
        </w:rPr>
        <w:t>1.266.981 ezer forintra emelkedett. A harmadik előirányzat módosítás (16/2017</w:t>
      </w:r>
      <w:r w:rsidR="00761887">
        <w:rPr>
          <w:rFonts w:ascii="Arial" w:hAnsi="Arial" w:cs="Arial"/>
        </w:rPr>
        <w:t>.</w:t>
      </w:r>
      <w:r w:rsidRPr="00007EEE">
        <w:rPr>
          <w:rFonts w:ascii="Arial" w:hAnsi="Arial" w:cs="Arial"/>
        </w:rPr>
        <w:t xml:space="preserve"> (IX.</w:t>
      </w:r>
      <w:r w:rsidR="00761887">
        <w:rPr>
          <w:rFonts w:ascii="Arial" w:hAnsi="Arial" w:cs="Arial"/>
        </w:rPr>
        <w:t xml:space="preserve"> </w:t>
      </w:r>
      <w:r w:rsidRPr="00007EEE">
        <w:rPr>
          <w:rFonts w:ascii="Arial" w:hAnsi="Arial" w:cs="Arial"/>
        </w:rPr>
        <w:t xml:space="preserve">28.) rendelet) során a bevételi és kiadási </w:t>
      </w:r>
      <w:proofErr w:type="spellStart"/>
      <w:r w:rsidRPr="00007EEE">
        <w:rPr>
          <w:rFonts w:ascii="Arial" w:hAnsi="Arial" w:cs="Arial"/>
        </w:rPr>
        <w:t>főösszeg</w:t>
      </w:r>
      <w:proofErr w:type="spellEnd"/>
      <w:r w:rsidRPr="00007EEE">
        <w:rPr>
          <w:rFonts w:ascii="Arial" w:hAnsi="Arial" w:cs="Arial"/>
        </w:rPr>
        <w:t xml:space="preserve"> 1.275.255 ezer forintra módosult.</w:t>
      </w:r>
      <w:r>
        <w:rPr>
          <w:rFonts w:ascii="Arial" w:hAnsi="Arial" w:cs="Arial"/>
        </w:rPr>
        <w:t xml:space="preserve"> Negyedik alkalommal 2017. november 23-án módosult a költségvetés (</w:t>
      </w:r>
      <w:r w:rsidRPr="00124A98">
        <w:rPr>
          <w:rFonts w:ascii="Arial" w:hAnsi="Arial" w:cs="Arial"/>
        </w:rPr>
        <w:t>23/2017. (XI. 27.)</w:t>
      </w:r>
      <w:r>
        <w:rPr>
          <w:rFonts w:ascii="Arial" w:hAnsi="Arial" w:cs="Arial"/>
        </w:rPr>
        <w:t xml:space="preserve"> rendelet), </w:t>
      </w:r>
      <w:r w:rsidRPr="0022134C">
        <w:rPr>
          <w:rFonts w:ascii="Arial" w:hAnsi="Arial" w:cs="Arial"/>
        </w:rPr>
        <w:t xml:space="preserve">ekkor a bevételi és kiadási összevont előirányzat </w:t>
      </w:r>
      <w:r w:rsidR="0022134C" w:rsidRPr="0022134C">
        <w:rPr>
          <w:rFonts w:ascii="Arial" w:hAnsi="Arial" w:cs="Arial"/>
        </w:rPr>
        <w:t>1.326.338 ezer forintra változott.</w:t>
      </w:r>
    </w:p>
    <w:p w:rsidR="00893689" w:rsidRPr="0022134C" w:rsidRDefault="00893689" w:rsidP="00893689">
      <w:pPr>
        <w:spacing w:before="240" w:after="60"/>
        <w:jc w:val="both"/>
        <w:outlineLvl w:val="0"/>
        <w:rPr>
          <w:rFonts w:ascii="Arial" w:hAnsi="Arial" w:cs="Arial"/>
          <w:b/>
          <w:u w:val="single"/>
        </w:rPr>
      </w:pPr>
      <w:r w:rsidRPr="0022134C">
        <w:rPr>
          <w:rFonts w:ascii="Arial" w:hAnsi="Arial" w:cs="Arial"/>
          <w:b/>
          <w:u w:val="single"/>
        </w:rPr>
        <w:t>A rendelet módosításánál a következőket vettük figyelembe:</w:t>
      </w:r>
    </w:p>
    <w:p w:rsidR="0022134C" w:rsidRPr="0022134C" w:rsidRDefault="00893689" w:rsidP="00D9043E">
      <w:pPr>
        <w:pStyle w:val="Listaszerbekezds"/>
        <w:numPr>
          <w:ilvl w:val="0"/>
          <w:numId w:val="27"/>
        </w:numPr>
        <w:jc w:val="both"/>
        <w:rPr>
          <w:rFonts w:ascii="Arial" w:hAnsi="Arial" w:cs="Arial"/>
        </w:rPr>
      </w:pPr>
      <w:r w:rsidRPr="0022134C">
        <w:rPr>
          <w:rFonts w:ascii="Arial" w:hAnsi="Arial" w:cs="Arial"/>
        </w:rPr>
        <w:t xml:space="preserve">A </w:t>
      </w:r>
      <w:r w:rsidR="0022134C" w:rsidRPr="0022134C">
        <w:rPr>
          <w:rFonts w:ascii="Arial" w:hAnsi="Arial" w:cs="Arial"/>
        </w:rPr>
        <w:t>2017 novemberi adatszolgáltatás alapján a Magyar Államkincstár által biztosított többletforrásokat.</w:t>
      </w:r>
    </w:p>
    <w:p w:rsidR="00893689" w:rsidRPr="0022134C" w:rsidRDefault="00893689" w:rsidP="00D9043E">
      <w:pPr>
        <w:pStyle w:val="Listaszerbekezds"/>
        <w:numPr>
          <w:ilvl w:val="0"/>
          <w:numId w:val="27"/>
        </w:numPr>
        <w:jc w:val="both"/>
        <w:rPr>
          <w:rFonts w:ascii="Arial" w:hAnsi="Arial" w:cs="Arial"/>
        </w:rPr>
      </w:pPr>
      <w:r w:rsidRPr="0022134C">
        <w:rPr>
          <w:rFonts w:ascii="Arial" w:hAnsi="Arial" w:cs="Arial"/>
        </w:rPr>
        <w:t>A Magyar Államkincstár felé 201</w:t>
      </w:r>
      <w:r w:rsidR="0022134C" w:rsidRPr="0022134C">
        <w:rPr>
          <w:rFonts w:ascii="Arial" w:hAnsi="Arial" w:cs="Arial"/>
        </w:rPr>
        <w:t>8</w:t>
      </w:r>
      <w:r w:rsidRPr="0022134C">
        <w:rPr>
          <w:rFonts w:ascii="Arial" w:hAnsi="Arial" w:cs="Arial"/>
        </w:rPr>
        <w:t xml:space="preserve">. február </w:t>
      </w:r>
      <w:r w:rsidR="0022134C" w:rsidRPr="0022134C">
        <w:rPr>
          <w:rFonts w:ascii="Arial" w:hAnsi="Arial" w:cs="Arial"/>
        </w:rPr>
        <w:t>5</w:t>
      </w:r>
      <w:r w:rsidRPr="0022134C">
        <w:rPr>
          <w:rFonts w:ascii="Arial" w:hAnsi="Arial" w:cs="Arial"/>
        </w:rPr>
        <w:t>-ig benyújtandó gyorsjelentés és a február 25-ig beküldendő végleges beszámoló előtti kiemelt előirányzatok közötti átcsoportosításokat</w:t>
      </w:r>
      <w:r w:rsidR="001D7AA7">
        <w:rPr>
          <w:rFonts w:ascii="Arial" w:hAnsi="Arial" w:cs="Arial"/>
        </w:rPr>
        <w:t>.</w:t>
      </w:r>
    </w:p>
    <w:p w:rsidR="00893689" w:rsidRPr="0022134C" w:rsidRDefault="00893689" w:rsidP="00893689">
      <w:pPr>
        <w:ind w:left="360"/>
        <w:jc w:val="both"/>
        <w:rPr>
          <w:rFonts w:ascii="Arial" w:hAnsi="Arial" w:cs="Arial"/>
          <w:u w:val="single"/>
        </w:rPr>
      </w:pPr>
    </w:p>
    <w:p w:rsidR="00893689" w:rsidRPr="00505176" w:rsidRDefault="00893689" w:rsidP="00893689">
      <w:pPr>
        <w:ind w:left="360"/>
        <w:jc w:val="center"/>
        <w:rPr>
          <w:rFonts w:ascii="Arial" w:hAnsi="Arial" w:cs="Arial"/>
          <w:b/>
          <w:u w:val="single"/>
        </w:rPr>
      </w:pPr>
      <w:r w:rsidRPr="00505176">
        <w:rPr>
          <w:rFonts w:ascii="Arial" w:hAnsi="Arial" w:cs="Arial"/>
          <w:b/>
          <w:u w:val="single"/>
        </w:rPr>
        <w:t>Önkormányzat</w:t>
      </w:r>
    </w:p>
    <w:p w:rsidR="00893689" w:rsidRPr="00505176" w:rsidRDefault="00893689" w:rsidP="00893689">
      <w:pPr>
        <w:spacing w:before="360" w:after="360"/>
        <w:ind w:firstLine="709"/>
        <w:outlineLvl w:val="0"/>
        <w:rPr>
          <w:rFonts w:ascii="Arial" w:hAnsi="Arial" w:cs="Arial"/>
          <w:b/>
          <w:i/>
          <w:u w:val="single"/>
        </w:rPr>
      </w:pPr>
      <w:r w:rsidRPr="00505176">
        <w:rPr>
          <w:rFonts w:ascii="Arial" w:hAnsi="Arial" w:cs="Arial"/>
          <w:b/>
          <w:i/>
          <w:u w:val="single"/>
        </w:rPr>
        <w:t xml:space="preserve">Bevételi előirányzatok: + </w:t>
      </w:r>
      <w:r w:rsidR="00505176" w:rsidRPr="00505176">
        <w:rPr>
          <w:rFonts w:ascii="Arial" w:hAnsi="Arial" w:cs="Arial"/>
          <w:b/>
          <w:i/>
          <w:u w:val="single"/>
        </w:rPr>
        <w:t>0</w:t>
      </w:r>
      <w:r w:rsidRPr="00505176">
        <w:rPr>
          <w:rFonts w:ascii="Arial" w:hAnsi="Arial" w:cs="Arial"/>
          <w:b/>
          <w:i/>
          <w:u w:val="single"/>
        </w:rPr>
        <w:t xml:space="preserve"> ezer Ft</w:t>
      </w:r>
    </w:p>
    <w:p w:rsidR="00505176" w:rsidRPr="00505176" w:rsidRDefault="00893689" w:rsidP="00505176">
      <w:pPr>
        <w:spacing w:before="360" w:after="120"/>
        <w:jc w:val="both"/>
        <w:outlineLvl w:val="0"/>
        <w:rPr>
          <w:rFonts w:ascii="Arial" w:eastAsia="Calibri" w:hAnsi="Arial" w:cs="Arial"/>
          <w:b/>
          <w:u w:val="single"/>
          <w:lang w:eastAsia="en-US"/>
        </w:rPr>
      </w:pPr>
      <w:r w:rsidRPr="00505176">
        <w:rPr>
          <w:rFonts w:ascii="Arial" w:eastAsia="Calibri" w:hAnsi="Arial" w:cs="Arial"/>
          <w:b/>
          <w:u w:val="single"/>
          <w:lang w:eastAsia="en-US"/>
        </w:rPr>
        <w:t xml:space="preserve">Központosított bevételek </w:t>
      </w:r>
      <w:r w:rsidR="00505176" w:rsidRPr="00505176">
        <w:rPr>
          <w:rFonts w:ascii="Arial" w:eastAsia="Calibri" w:hAnsi="Arial" w:cs="Arial"/>
          <w:b/>
          <w:u w:val="single"/>
          <w:lang w:eastAsia="en-US"/>
        </w:rPr>
        <w:t>+</w:t>
      </w:r>
      <w:r w:rsidRPr="00505176">
        <w:rPr>
          <w:rFonts w:ascii="Arial" w:eastAsia="Calibri" w:hAnsi="Arial" w:cs="Arial"/>
          <w:b/>
          <w:u w:val="single"/>
          <w:lang w:eastAsia="en-US"/>
        </w:rPr>
        <w:t xml:space="preserve"> </w:t>
      </w:r>
      <w:r w:rsidR="00505176" w:rsidRPr="00505176">
        <w:rPr>
          <w:rFonts w:ascii="Arial" w:eastAsia="Calibri" w:hAnsi="Arial" w:cs="Arial"/>
          <w:b/>
          <w:u w:val="single"/>
          <w:lang w:eastAsia="en-US"/>
        </w:rPr>
        <w:t>7</w:t>
      </w:r>
      <w:r w:rsidRPr="00505176">
        <w:rPr>
          <w:rFonts w:ascii="Arial" w:eastAsia="Calibri" w:hAnsi="Arial" w:cs="Arial"/>
          <w:b/>
          <w:u w:val="single"/>
          <w:lang w:eastAsia="en-US"/>
        </w:rPr>
        <w:t>.</w:t>
      </w:r>
      <w:r w:rsidR="00505176" w:rsidRPr="00505176">
        <w:rPr>
          <w:rFonts w:ascii="Arial" w:eastAsia="Calibri" w:hAnsi="Arial" w:cs="Arial"/>
          <w:b/>
          <w:u w:val="single"/>
          <w:lang w:eastAsia="en-US"/>
        </w:rPr>
        <w:t>604</w:t>
      </w:r>
      <w:r w:rsidRPr="00505176">
        <w:rPr>
          <w:rFonts w:ascii="Arial" w:eastAsia="Calibri" w:hAnsi="Arial" w:cs="Arial"/>
          <w:b/>
          <w:u w:val="single"/>
          <w:lang w:eastAsia="en-US"/>
        </w:rPr>
        <w:t xml:space="preserve"> ezer forint</w:t>
      </w:r>
      <w:r w:rsidR="00505176" w:rsidRPr="00505176">
        <w:rPr>
          <w:rFonts w:ascii="Arial" w:eastAsia="Calibri" w:hAnsi="Arial" w:cs="Arial"/>
          <w:b/>
          <w:u w:val="single"/>
          <w:lang w:eastAsia="en-US"/>
        </w:rPr>
        <w:t xml:space="preserve">, </w:t>
      </w:r>
    </w:p>
    <w:p w:rsidR="00893689" w:rsidRPr="00505176" w:rsidRDefault="00505176" w:rsidP="00505176">
      <w:pPr>
        <w:spacing w:before="120" w:after="360"/>
        <w:jc w:val="both"/>
        <w:outlineLvl w:val="0"/>
        <w:rPr>
          <w:rFonts w:ascii="Arial" w:eastAsia="Calibri" w:hAnsi="Arial" w:cs="Arial"/>
          <w:b/>
          <w:u w:val="single"/>
          <w:lang w:eastAsia="en-US"/>
        </w:rPr>
      </w:pPr>
      <w:r w:rsidRPr="00505176">
        <w:rPr>
          <w:rFonts w:ascii="Arial" w:eastAsia="Calibri" w:hAnsi="Arial" w:cs="Arial"/>
          <w:b/>
          <w:u w:val="single"/>
          <w:lang w:eastAsia="en-US"/>
        </w:rPr>
        <w:t xml:space="preserve">Működési bevételek – 7.604 ezer forint.  </w:t>
      </w:r>
    </w:p>
    <w:p w:rsidR="00893689" w:rsidRPr="004762E5" w:rsidRDefault="00893689" w:rsidP="00505176">
      <w:pPr>
        <w:tabs>
          <w:tab w:val="left" w:pos="540"/>
          <w:tab w:val="right" w:pos="8100"/>
        </w:tabs>
        <w:spacing w:after="120"/>
        <w:jc w:val="both"/>
        <w:rPr>
          <w:rFonts w:ascii="Arial" w:eastAsia="Calibri" w:hAnsi="Arial" w:cs="Arial"/>
          <w:lang w:eastAsia="en-US"/>
        </w:rPr>
      </w:pPr>
      <w:r w:rsidRPr="00505176">
        <w:rPr>
          <w:rFonts w:ascii="Arial" w:eastAsia="Calibri" w:hAnsi="Arial" w:cs="Arial"/>
          <w:lang w:eastAsia="en-US"/>
        </w:rPr>
        <w:t>A Magyar Államkincstár (MÁK) évközi előirányzat módosításokról szóló értesítései alapján itt kerültek elszámolásra a központi költségvetésből származó, Önkormányzatot megillető, de eredeti előirányzatban nem szereplő támogatások összegei</w:t>
      </w:r>
      <w:r w:rsidR="00505176" w:rsidRPr="00505176">
        <w:rPr>
          <w:rFonts w:ascii="Arial" w:eastAsia="Calibri" w:hAnsi="Arial" w:cs="Arial"/>
          <w:lang w:eastAsia="en-US"/>
        </w:rPr>
        <w:t xml:space="preserve">. A MÁK által biztosított bevételi többlet 7.604 ezer forint. A költségvetési </w:t>
      </w:r>
      <w:proofErr w:type="spellStart"/>
      <w:r w:rsidR="00505176" w:rsidRPr="00505176">
        <w:rPr>
          <w:rFonts w:ascii="Arial" w:eastAsia="Calibri" w:hAnsi="Arial" w:cs="Arial"/>
          <w:lang w:eastAsia="en-US"/>
        </w:rPr>
        <w:t>főösszeg</w:t>
      </w:r>
      <w:proofErr w:type="spellEnd"/>
      <w:r w:rsidR="00505176" w:rsidRPr="00505176">
        <w:rPr>
          <w:rFonts w:ascii="Arial" w:eastAsia="Calibri" w:hAnsi="Arial" w:cs="Arial"/>
          <w:lang w:eastAsia="en-US"/>
        </w:rPr>
        <w:t xml:space="preserve"> </w:t>
      </w:r>
      <w:r w:rsidR="004762E5">
        <w:rPr>
          <w:rFonts w:ascii="Arial" w:eastAsia="Calibri" w:hAnsi="Arial" w:cs="Arial"/>
          <w:lang w:eastAsia="en-US"/>
        </w:rPr>
        <w:t xml:space="preserve">nem </w:t>
      </w:r>
      <w:r w:rsidR="00505176" w:rsidRPr="00505176">
        <w:rPr>
          <w:rFonts w:ascii="Arial" w:eastAsia="Calibri" w:hAnsi="Arial" w:cs="Arial"/>
          <w:lang w:eastAsia="en-US"/>
        </w:rPr>
        <w:t>változ</w:t>
      </w:r>
      <w:r w:rsidR="004762E5">
        <w:rPr>
          <w:rFonts w:ascii="Arial" w:eastAsia="Calibri" w:hAnsi="Arial" w:cs="Arial"/>
          <w:lang w:eastAsia="en-US"/>
        </w:rPr>
        <w:t xml:space="preserve">ik, ha a működési </w:t>
      </w:r>
      <w:r w:rsidR="004762E5" w:rsidRPr="004762E5">
        <w:rPr>
          <w:rFonts w:ascii="Arial" w:eastAsia="Calibri" w:hAnsi="Arial" w:cs="Arial"/>
          <w:lang w:eastAsia="en-US"/>
        </w:rPr>
        <w:t>bevételek előirányzatának ugyanilyen</w:t>
      </w:r>
      <w:r w:rsidR="00477673">
        <w:rPr>
          <w:rFonts w:ascii="Arial" w:eastAsia="Calibri" w:hAnsi="Arial" w:cs="Arial"/>
          <w:lang w:eastAsia="en-US"/>
        </w:rPr>
        <w:t xml:space="preserve"> összegű csökkenése megvalósul.</w:t>
      </w:r>
    </w:p>
    <w:p w:rsidR="00893689" w:rsidRPr="008B41F0" w:rsidRDefault="00893689" w:rsidP="00893689">
      <w:pPr>
        <w:spacing w:before="240" w:after="240"/>
        <w:ind w:firstLine="708"/>
        <w:outlineLvl w:val="0"/>
        <w:rPr>
          <w:rFonts w:ascii="Arial" w:hAnsi="Arial" w:cs="Arial"/>
          <w:b/>
          <w:i/>
          <w:u w:val="single"/>
        </w:rPr>
      </w:pPr>
      <w:r w:rsidRPr="008B41F0">
        <w:rPr>
          <w:rFonts w:ascii="Arial" w:hAnsi="Arial" w:cs="Arial"/>
          <w:b/>
          <w:i/>
          <w:u w:val="single"/>
        </w:rPr>
        <w:t xml:space="preserve">Kiadási előirányzatok: + </w:t>
      </w:r>
      <w:r w:rsidR="00505176" w:rsidRPr="008B41F0">
        <w:rPr>
          <w:rFonts w:ascii="Arial" w:hAnsi="Arial" w:cs="Arial"/>
          <w:b/>
          <w:i/>
          <w:u w:val="single"/>
        </w:rPr>
        <w:t>0</w:t>
      </w:r>
      <w:r w:rsidRPr="008B41F0">
        <w:rPr>
          <w:rFonts w:ascii="Arial" w:hAnsi="Arial" w:cs="Arial"/>
          <w:b/>
          <w:i/>
          <w:u w:val="single"/>
        </w:rPr>
        <w:t xml:space="preserve"> ezer Ft</w:t>
      </w:r>
    </w:p>
    <w:p w:rsidR="00893689" w:rsidRPr="008B41F0" w:rsidRDefault="00893689" w:rsidP="00893689">
      <w:pPr>
        <w:jc w:val="both"/>
        <w:rPr>
          <w:rFonts w:ascii="Arial" w:hAnsi="Arial" w:cs="Arial"/>
        </w:rPr>
      </w:pPr>
    </w:p>
    <w:p w:rsidR="00893689" w:rsidRPr="008B41F0" w:rsidRDefault="00893689" w:rsidP="004762E5">
      <w:pPr>
        <w:spacing w:after="120"/>
        <w:jc w:val="both"/>
        <w:rPr>
          <w:rFonts w:ascii="Arial" w:hAnsi="Arial" w:cs="Arial"/>
          <w:b/>
          <w:u w:val="single"/>
        </w:rPr>
      </w:pPr>
      <w:r w:rsidRPr="008B41F0">
        <w:rPr>
          <w:rFonts w:ascii="Arial" w:hAnsi="Arial" w:cs="Arial"/>
          <w:b/>
          <w:u w:val="single"/>
        </w:rPr>
        <w:t xml:space="preserve">Dologi kiadások: + </w:t>
      </w:r>
      <w:r w:rsidR="004762E5" w:rsidRPr="008B41F0">
        <w:rPr>
          <w:rFonts w:ascii="Arial" w:hAnsi="Arial" w:cs="Arial"/>
          <w:b/>
          <w:u w:val="single"/>
        </w:rPr>
        <w:t>13.000</w:t>
      </w:r>
      <w:r w:rsidRPr="008B41F0">
        <w:rPr>
          <w:rFonts w:ascii="Arial" w:hAnsi="Arial" w:cs="Arial"/>
          <w:b/>
          <w:u w:val="single"/>
        </w:rPr>
        <w:t xml:space="preserve"> ezer forint</w:t>
      </w:r>
    </w:p>
    <w:p w:rsidR="004762E5" w:rsidRPr="008B41F0" w:rsidRDefault="004762E5" w:rsidP="004762E5">
      <w:pPr>
        <w:spacing w:after="120"/>
        <w:jc w:val="both"/>
        <w:rPr>
          <w:rFonts w:ascii="Arial" w:hAnsi="Arial" w:cs="Arial"/>
          <w:b/>
          <w:u w:val="single"/>
        </w:rPr>
      </w:pPr>
      <w:r w:rsidRPr="008B41F0">
        <w:rPr>
          <w:rFonts w:ascii="Arial" w:hAnsi="Arial" w:cs="Arial"/>
          <w:b/>
          <w:u w:val="single"/>
        </w:rPr>
        <w:t>Felújítások: – 13.000 ezer forint.</w:t>
      </w:r>
    </w:p>
    <w:p w:rsidR="004762E5" w:rsidRPr="008B41F0" w:rsidRDefault="004762E5" w:rsidP="004762E5">
      <w:pPr>
        <w:jc w:val="both"/>
        <w:rPr>
          <w:rFonts w:ascii="Arial" w:hAnsi="Arial" w:cs="Arial"/>
        </w:rPr>
      </w:pPr>
    </w:p>
    <w:p w:rsidR="004762E5" w:rsidRPr="008B41F0" w:rsidRDefault="004762E5" w:rsidP="004762E5">
      <w:pPr>
        <w:jc w:val="both"/>
        <w:rPr>
          <w:rFonts w:ascii="Arial" w:hAnsi="Arial" w:cs="Arial"/>
        </w:rPr>
      </w:pPr>
      <w:r w:rsidRPr="008B41F0">
        <w:rPr>
          <w:rFonts w:ascii="Arial" w:hAnsi="Arial" w:cs="Arial"/>
        </w:rPr>
        <w:t xml:space="preserve">Költségvetési </w:t>
      </w:r>
      <w:proofErr w:type="spellStart"/>
      <w:r w:rsidRPr="008B41F0">
        <w:rPr>
          <w:rFonts w:ascii="Arial" w:hAnsi="Arial" w:cs="Arial"/>
        </w:rPr>
        <w:t>főösszeget</w:t>
      </w:r>
      <w:proofErr w:type="spellEnd"/>
      <w:r w:rsidRPr="008B41F0">
        <w:rPr>
          <w:rFonts w:ascii="Arial" w:hAnsi="Arial" w:cs="Arial"/>
        </w:rPr>
        <w:t xml:space="preserve"> nem érintő átcsoportosítás a felújítási sorr</w:t>
      </w:r>
      <w:r w:rsidR="008B41F0" w:rsidRPr="008B41F0">
        <w:rPr>
          <w:rFonts w:ascii="Arial" w:hAnsi="Arial" w:cs="Arial"/>
        </w:rPr>
        <w:t>ól a dologi sorra történ</w:t>
      </w:r>
      <w:r w:rsidR="00477673">
        <w:rPr>
          <w:rFonts w:ascii="Arial" w:hAnsi="Arial" w:cs="Arial"/>
        </w:rPr>
        <w:t>ő</w:t>
      </w:r>
      <w:r w:rsidR="008B41F0" w:rsidRPr="008B41F0">
        <w:rPr>
          <w:rFonts w:ascii="Arial" w:hAnsi="Arial" w:cs="Arial"/>
        </w:rPr>
        <w:t xml:space="preserve"> átcsoportosítás.</w:t>
      </w:r>
    </w:p>
    <w:p w:rsidR="004762E5" w:rsidRPr="008B41F0" w:rsidRDefault="004762E5" w:rsidP="00893689">
      <w:pPr>
        <w:jc w:val="both"/>
        <w:rPr>
          <w:rFonts w:ascii="Arial" w:hAnsi="Arial" w:cs="Arial"/>
          <w:b/>
          <w:u w:val="single"/>
        </w:rPr>
      </w:pPr>
    </w:p>
    <w:p w:rsidR="004762E5" w:rsidRPr="008B41F0" w:rsidRDefault="004762E5" w:rsidP="00893689">
      <w:pPr>
        <w:jc w:val="both"/>
        <w:rPr>
          <w:rFonts w:ascii="Arial" w:hAnsi="Arial" w:cs="Arial"/>
          <w:b/>
          <w:u w:val="single"/>
        </w:rPr>
      </w:pPr>
    </w:p>
    <w:p w:rsidR="008B41F0" w:rsidRPr="008B41F0" w:rsidRDefault="008B41F0" w:rsidP="00893689">
      <w:pPr>
        <w:jc w:val="both"/>
        <w:rPr>
          <w:rFonts w:ascii="Arial" w:hAnsi="Arial" w:cs="Arial"/>
          <w:b/>
          <w:u w:val="single"/>
        </w:rPr>
      </w:pPr>
    </w:p>
    <w:p w:rsidR="00477673" w:rsidRDefault="00477673" w:rsidP="00893689">
      <w:pPr>
        <w:jc w:val="both"/>
        <w:rPr>
          <w:rFonts w:ascii="Arial" w:hAnsi="Arial" w:cs="Arial"/>
          <w:b/>
          <w:u w:val="single"/>
        </w:rPr>
      </w:pPr>
    </w:p>
    <w:p w:rsidR="00893689" w:rsidRPr="008B41F0" w:rsidRDefault="00893689" w:rsidP="00893689">
      <w:pPr>
        <w:jc w:val="both"/>
        <w:rPr>
          <w:rFonts w:ascii="Arial" w:hAnsi="Arial" w:cs="Arial"/>
          <w:b/>
          <w:u w:val="single"/>
        </w:rPr>
      </w:pPr>
      <w:r w:rsidRPr="008B41F0">
        <w:rPr>
          <w:rFonts w:ascii="Arial" w:hAnsi="Arial" w:cs="Arial"/>
          <w:b/>
          <w:u w:val="single"/>
        </w:rPr>
        <w:t xml:space="preserve">Irányító szervi támogatás + </w:t>
      </w:r>
      <w:r w:rsidR="008B41F0" w:rsidRPr="008B41F0">
        <w:rPr>
          <w:rFonts w:ascii="Arial" w:hAnsi="Arial" w:cs="Arial"/>
          <w:b/>
          <w:u w:val="single"/>
        </w:rPr>
        <w:t>1</w:t>
      </w:r>
      <w:r w:rsidRPr="008B41F0">
        <w:rPr>
          <w:rFonts w:ascii="Arial" w:hAnsi="Arial" w:cs="Arial"/>
          <w:b/>
          <w:u w:val="single"/>
        </w:rPr>
        <w:t>.</w:t>
      </w:r>
      <w:r w:rsidR="008B41F0" w:rsidRPr="008B41F0">
        <w:rPr>
          <w:rFonts w:ascii="Arial" w:hAnsi="Arial" w:cs="Arial"/>
          <w:b/>
          <w:u w:val="single"/>
        </w:rPr>
        <w:t>489</w:t>
      </w:r>
      <w:r w:rsidRPr="008B41F0">
        <w:rPr>
          <w:rFonts w:ascii="Arial" w:hAnsi="Arial" w:cs="Arial"/>
          <w:b/>
          <w:u w:val="single"/>
        </w:rPr>
        <w:t xml:space="preserve"> ezer forint</w:t>
      </w:r>
    </w:p>
    <w:p w:rsidR="008B41F0" w:rsidRPr="008B41F0" w:rsidRDefault="008B41F0" w:rsidP="008B41F0">
      <w:pPr>
        <w:spacing w:before="240" w:after="60"/>
        <w:jc w:val="both"/>
        <w:outlineLvl w:val="0"/>
        <w:rPr>
          <w:rFonts w:ascii="Arial" w:hAnsi="Arial" w:cs="Arial"/>
        </w:rPr>
      </w:pPr>
      <w:r w:rsidRPr="008B41F0">
        <w:rPr>
          <w:rFonts w:ascii="Arial" w:hAnsi="Arial" w:cs="Arial"/>
        </w:rPr>
        <w:t xml:space="preserve">A 11/2017 (V.29.) rendelettel a NATÜ Intézmény 2017. évi második féléves működésére 36.290 ezer forintot biztosított a Képviselőtestület. Mivel </w:t>
      </w:r>
      <w:r>
        <w:rPr>
          <w:rFonts w:ascii="Arial" w:hAnsi="Arial" w:cs="Arial"/>
        </w:rPr>
        <w:t xml:space="preserve">a tényleges működés 2017. </w:t>
      </w:r>
      <w:r w:rsidRPr="008B41F0">
        <w:rPr>
          <w:rFonts w:ascii="Arial" w:hAnsi="Arial" w:cs="Arial"/>
        </w:rPr>
        <w:t xml:space="preserve">augusztusában indult, a 16/2017 (IX.28.) rendelet során 9.472 ezer forint visszavonásra került. A személyi </w:t>
      </w:r>
      <w:r w:rsidR="003607D4">
        <w:rPr>
          <w:rFonts w:ascii="Arial" w:hAnsi="Arial" w:cs="Arial"/>
        </w:rPr>
        <w:t>juttatások és a járulék</w:t>
      </w:r>
      <w:r w:rsidRPr="008B41F0">
        <w:rPr>
          <w:rFonts w:ascii="Arial" w:hAnsi="Arial" w:cs="Arial"/>
        </w:rPr>
        <w:t>ok visszavonása helyes volt, azonban a dologi kiadások tekintetében év végére szükségessé vált 1.4</w:t>
      </w:r>
      <w:r w:rsidR="00511762">
        <w:rPr>
          <w:rFonts w:ascii="Arial" w:hAnsi="Arial" w:cs="Arial"/>
        </w:rPr>
        <w:t>89 ezer forint pótfinanszírozás,</w:t>
      </w:r>
      <w:r w:rsidRPr="008B41F0">
        <w:rPr>
          <w:rFonts w:ascii="Arial" w:hAnsi="Arial" w:cs="Arial"/>
        </w:rPr>
        <w:t xml:space="preserve"> amely az általános tartalékból kerül átcsoportosításra.</w:t>
      </w:r>
    </w:p>
    <w:p w:rsidR="00893689" w:rsidRPr="008B41F0" w:rsidRDefault="00893689" w:rsidP="00893689">
      <w:pPr>
        <w:jc w:val="both"/>
        <w:rPr>
          <w:rFonts w:ascii="Arial" w:hAnsi="Arial" w:cs="Arial"/>
        </w:rPr>
      </w:pPr>
    </w:p>
    <w:p w:rsidR="00893689" w:rsidRPr="008B41F0" w:rsidRDefault="00893689" w:rsidP="00FA454A">
      <w:pPr>
        <w:spacing w:after="120"/>
        <w:jc w:val="both"/>
        <w:rPr>
          <w:rFonts w:ascii="Arial" w:hAnsi="Arial" w:cs="Arial"/>
          <w:b/>
          <w:u w:val="single"/>
        </w:rPr>
      </w:pPr>
      <w:r w:rsidRPr="008B41F0">
        <w:rPr>
          <w:rFonts w:ascii="Arial" w:hAnsi="Arial" w:cs="Arial"/>
          <w:b/>
          <w:u w:val="single"/>
        </w:rPr>
        <w:t xml:space="preserve">Tartalékok: </w:t>
      </w:r>
      <w:r w:rsidR="008B41F0" w:rsidRPr="008B41F0">
        <w:rPr>
          <w:rFonts w:ascii="Arial" w:hAnsi="Arial" w:cs="Arial"/>
          <w:b/>
          <w:u w:val="single"/>
        </w:rPr>
        <w:t>– 1.489</w:t>
      </w:r>
      <w:r w:rsidRPr="008B41F0">
        <w:rPr>
          <w:rFonts w:ascii="Arial" w:hAnsi="Arial" w:cs="Arial"/>
          <w:b/>
          <w:u w:val="single"/>
        </w:rPr>
        <w:t xml:space="preserve"> ezer forint</w:t>
      </w:r>
    </w:p>
    <w:p w:rsidR="00893689" w:rsidRPr="008B41F0" w:rsidRDefault="00893689" w:rsidP="00893689">
      <w:pPr>
        <w:jc w:val="both"/>
        <w:rPr>
          <w:rFonts w:ascii="Arial" w:hAnsi="Arial" w:cs="Arial"/>
        </w:rPr>
      </w:pPr>
      <w:r w:rsidRPr="008B41F0">
        <w:rPr>
          <w:rFonts w:ascii="Arial" w:hAnsi="Arial" w:cs="Arial"/>
        </w:rPr>
        <w:t>Fentiek szerint a</w:t>
      </w:r>
      <w:r w:rsidR="008B41F0" w:rsidRPr="008B41F0">
        <w:rPr>
          <w:rFonts w:ascii="Arial" w:hAnsi="Arial" w:cs="Arial"/>
        </w:rPr>
        <w:t>z</w:t>
      </w:r>
      <w:r w:rsidRPr="008B41F0">
        <w:rPr>
          <w:rFonts w:ascii="Arial" w:hAnsi="Arial" w:cs="Arial"/>
        </w:rPr>
        <w:t xml:space="preserve"> </w:t>
      </w:r>
      <w:r w:rsidR="008B41F0" w:rsidRPr="008B41F0">
        <w:rPr>
          <w:rFonts w:ascii="Arial" w:hAnsi="Arial" w:cs="Arial"/>
        </w:rPr>
        <w:t>1.489 ezer forint tartalék a NATÜ dologi kiadásainak előirányzatát növeli meg.</w:t>
      </w:r>
    </w:p>
    <w:p w:rsidR="00893689" w:rsidRPr="008B41F0" w:rsidRDefault="00893689" w:rsidP="00893689">
      <w:pPr>
        <w:jc w:val="both"/>
        <w:rPr>
          <w:rFonts w:ascii="Arial" w:hAnsi="Arial" w:cs="Arial"/>
        </w:rPr>
      </w:pPr>
    </w:p>
    <w:p w:rsidR="00893689" w:rsidRPr="008B41F0" w:rsidRDefault="00893689" w:rsidP="00893689">
      <w:pPr>
        <w:jc w:val="both"/>
        <w:rPr>
          <w:rFonts w:ascii="Arial" w:hAnsi="Arial" w:cs="Arial"/>
          <w:b/>
        </w:rPr>
      </w:pPr>
      <w:r w:rsidRPr="008B41F0">
        <w:rPr>
          <w:rFonts w:ascii="Arial" w:hAnsi="Arial" w:cs="Arial"/>
          <w:b/>
        </w:rPr>
        <w:t xml:space="preserve">A módosítások következtében az Önkormányzat bevételi és kiadási pénzforgalmi </w:t>
      </w:r>
      <w:proofErr w:type="spellStart"/>
      <w:r w:rsidRPr="008B41F0">
        <w:rPr>
          <w:rFonts w:ascii="Arial" w:hAnsi="Arial" w:cs="Arial"/>
          <w:b/>
        </w:rPr>
        <w:t>főösszege</w:t>
      </w:r>
      <w:proofErr w:type="spellEnd"/>
      <w:r w:rsidRPr="008B41F0">
        <w:rPr>
          <w:rFonts w:ascii="Arial" w:hAnsi="Arial" w:cs="Arial"/>
          <w:b/>
        </w:rPr>
        <w:t xml:space="preserve"> </w:t>
      </w:r>
      <w:r w:rsidR="008B41F0" w:rsidRPr="008B41F0">
        <w:rPr>
          <w:rFonts w:ascii="Arial" w:hAnsi="Arial" w:cs="Arial"/>
          <w:b/>
        </w:rPr>
        <w:t>nem változott, maradt 1.253.361 ezer forint.</w:t>
      </w:r>
    </w:p>
    <w:p w:rsidR="008B41F0" w:rsidRDefault="008B41F0" w:rsidP="00893689">
      <w:pPr>
        <w:rPr>
          <w:rFonts w:ascii="Arial" w:hAnsi="Arial" w:cs="Arial"/>
          <w:b/>
        </w:rPr>
      </w:pPr>
    </w:p>
    <w:p w:rsidR="00893689" w:rsidRPr="008B41F0" w:rsidRDefault="00893689" w:rsidP="00893689">
      <w:pPr>
        <w:rPr>
          <w:rFonts w:ascii="Arial" w:hAnsi="Arial" w:cs="Arial"/>
          <w:b/>
        </w:rPr>
      </w:pPr>
    </w:p>
    <w:p w:rsidR="00893689" w:rsidRPr="00893689" w:rsidRDefault="00893689" w:rsidP="00893689">
      <w:pPr>
        <w:spacing w:before="240" w:after="240"/>
        <w:jc w:val="both"/>
        <w:rPr>
          <w:rFonts w:ascii="Arial" w:hAnsi="Arial" w:cs="Arial"/>
          <w:b/>
          <w:color w:val="538135" w:themeColor="accent6" w:themeShade="BF"/>
        </w:rPr>
      </w:pPr>
    </w:p>
    <w:p w:rsidR="00893689" w:rsidRPr="00504CD0" w:rsidRDefault="00893689" w:rsidP="00893689">
      <w:pPr>
        <w:spacing w:before="360" w:after="360"/>
        <w:jc w:val="center"/>
        <w:outlineLvl w:val="0"/>
        <w:rPr>
          <w:rFonts w:ascii="Arial" w:hAnsi="Arial" w:cs="Arial"/>
          <w:b/>
          <w:u w:val="single"/>
        </w:rPr>
      </w:pPr>
      <w:r w:rsidRPr="00504CD0">
        <w:rPr>
          <w:rFonts w:ascii="Arial" w:hAnsi="Arial" w:cs="Arial"/>
          <w:b/>
          <w:u w:val="single"/>
        </w:rPr>
        <w:t>Polgármesteri Hivatal</w:t>
      </w:r>
    </w:p>
    <w:p w:rsidR="00893689" w:rsidRPr="00504CD0" w:rsidRDefault="00893689" w:rsidP="00893689">
      <w:pPr>
        <w:spacing w:before="240" w:after="240"/>
        <w:ind w:firstLine="709"/>
        <w:outlineLvl w:val="0"/>
        <w:rPr>
          <w:rFonts w:ascii="Arial" w:hAnsi="Arial" w:cs="Arial"/>
          <w:b/>
          <w:i/>
          <w:u w:val="single"/>
        </w:rPr>
      </w:pPr>
      <w:r w:rsidRPr="00504CD0">
        <w:rPr>
          <w:rFonts w:ascii="Arial" w:hAnsi="Arial" w:cs="Arial"/>
          <w:b/>
          <w:i/>
          <w:u w:val="single"/>
        </w:rPr>
        <w:t xml:space="preserve">Bevételi előirányzatok: </w:t>
      </w:r>
      <w:r w:rsidR="00C62C25" w:rsidRPr="00504CD0">
        <w:rPr>
          <w:rFonts w:ascii="Arial" w:hAnsi="Arial" w:cs="Arial"/>
          <w:b/>
          <w:i/>
          <w:u w:val="single"/>
        </w:rPr>
        <w:t>0</w:t>
      </w:r>
      <w:r w:rsidRPr="00504CD0">
        <w:rPr>
          <w:rFonts w:ascii="Arial" w:hAnsi="Arial" w:cs="Arial"/>
          <w:b/>
          <w:i/>
          <w:u w:val="single"/>
        </w:rPr>
        <w:t xml:space="preserve"> ezer forint</w:t>
      </w:r>
    </w:p>
    <w:p w:rsidR="00893689" w:rsidRPr="00504CD0" w:rsidRDefault="00893689" w:rsidP="00893689">
      <w:pPr>
        <w:spacing w:before="240" w:after="240"/>
        <w:ind w:firstLine="709"/>
        <w:outlineLvl w:val="0"/>
        <w:rPr>
          <w:rFonts w:ascii="Arial" w:hAnsi="Arial" w:cs="Arial"/>
          <w:b/>
          <w:i/>
          <w:u w:val="single"/>
        </w:rPr>
      </w:pPr>
      <w:r w:rsidRPr="00504CD0">
        <w:rPr>
          <w:rFonts w:ascii="Arial" w:hAnsi="Arial" w:cs="Arial"/>
          <w:b/>
          <w:i/>
          <w:u w:val="single"/>
        </w:rPr>
        <w:t xml:space="preserve">Kiadási előirányzatok: </w:t>
      </w:r>
      <w:r w:rsidR="00C62C25" w:rsidRPr="00504CD0">
        <w:rPr>
          <w:rFonts w:ascii="Arial" w:hAnsi="Arial" w:cs="Arial"/>
          <w:b/>
          <w:i/>
          <w:u w:val="single"/>
        </w:rPr>
        <w:t>0</w:t>
      </w:r>
      <w:r w:rsidRPr="00504CD0">
        <w:rPr>
          <w:rFonts w:ascii="Arial" w:hAnsi="Arial" w:cs="Arial"/>
          <w:b/>
          <w:i/>
          <w:u w:val="single"/>
        </w:rPr>
        <w:t xml:space="preserve"> ezer forint</w:t>
      </w:r>
    </w:p>
    <w:p w:rsidR="00893689" w:rsidRPr="00504CD0" w:rsidRDefault="00893689" w:rsidP="00893689">
      <w:pPr>
        <w:spacing w:before="240" w:after="60"/>
        <w:jc w:val="both"/>
        <w:outlineLvl w:val="0"/>
        <w:rPr>
          <w:rFonts w:ascii="Arial" w:hAnsi="Arial" w:cs="Arial"/>
          <w:b/>
          <w:u w:val="single"/>
        </w:rPr>
      </w:pPr>
      <w:r w:rsidRPr="00504CD0">
        <w:rPr>
          <w:rFonts w:ascii="Arial" w:hAnsi="Arial" w:cs="Arial"/>
          <w:b/>
          <w:u w:val="single"/>
        </w:rPr>
        <w:t xml:space="preserve">Munkaadókat terhelő járulékok és szociális hozzájárulási adó + </w:t>
      </w:r>
      <w:r w:rsidR="00504CD0" w:rsidRPr="00504CD0">
        <w:rPr>
          <w:rFonts w:ascii="Arial" w:hAnsi="Arial" w:cs="Arial"/>
          <w:b/>
          <w:u w:val="single"/>
        </w:rPr>
        <w:t>1.084</w:t>
      </w:r>
      <w:r w:rsidRPr="00504CD0">
        <w:rPr>
          <w:rFonts w:ascii="Arial" w:hAnsi="Arial" w:cs="Arial"/>
          <w:b/>
          <w:u w:val="single"/>
        </w:rPr>
        <w:t xml:space="preserve"> ezer forint</w:t>
      </w:r>
    </w:p>
    <w:p w:rsidR="00504CD0" w:rsidRPr="00504CD0" w:rsidRDefault="00504CD0" w:rsidP="00504CD0">
      <w:pPr>
        <w:spacing w:before="240" w:after="60"/>
        <w:jc w:val="both"/>
        <w:outlineLvl w:val="0"/>
        <w:rPr>
          <w:rFonts w:ascii="Arial" w:hAnsi="Arial" w:cs="Arial"/>
          <w:b/>
          <w:u w:val="single"/>
        </w:rPr>
      </w:pPr>
      <w:r w:rsidRPr="00504CD0">
        <w:rPr>
          <w:rFonts w:ascii="Arial" w:hAnsi="Arial" w:cs="Arial"/>
          <w:b/>
          <w:u w:val="single"/>
        </w:rPr>
        <w:t>Dologi kiadások – 1.084 ezer forint</w:t>
      </w:r>
    </w:p>
    <w:p w:rsidR="00504CD0" w:rsidRPr="00504CD0" w:rsidRDefault="00504CD0" w:rsidP="00504CD0">
      <w:pPr>
        <w:jc w:val="both"/>
        <w:rPr>
          <w:rFonts w:ascii="Arial" w:hAnsi="Arial" w:cs="Arial"/>
        </w:rPr>
      </w:pPr>
    </w:p>
    <w:p w:rsidR="00504CD0" w:rsidRPr="00504CD0" w:rsidRDefault="00504CD0" w:rsidP="00504CD0">
      <w:pPr>
        <w:spacing w:after="240"/>
        <w:jc w:val="both"/>
        <w:rPr>
          <w:rFonts w:ascii="Arial" w:hAnsi="Arial" w:cs="Arial"/>
        </w:rPr>
      </w:pPr>
      <w:r w:rsidRPr="00504CD0">
        <w:rPr>
          <w:rFonts w:ascii="Arial" w:hAnsi="Arial" w:cs="Arial"/>
        </w:rPr>
        <w:t xml:space="preserve">A hivatalnál költségvetési </w:t>
      </w:r>
      <w:proofErr w:type="spellStart"/>
      <w:r w:rsidRPr="00504CD0">
        <w:rPr>
          <w:rFonts w:ascii="Arial" w:hAnsi="Arial" w:cs="Arial"/>
        </w:rPr>
        <w:t>főösszeget</w:t>
      </w:r>
      <w:proofErr w:type="spellEnd"/>
      <w:r w:rsidRPr="00504CD0">
        <w:rPr>
          <w:rFonts w:ascii="Arial" w:hAnsi="Arial" w:cs="Arial"/>
        </w:rPr>
        <w:t xml:space="preserve"> nem érintő átcsoportosítás történik dologi kiadásokról járulékokra 1.084 ezer </w:t>
      </w:r>
      <w:proofErr w:type="gramStart"/>
      <w:r w:rsidRPr="00504CD0">
        <w:rPr>
          <w:rFonts w:ascii="Arial" w:hAnsi="Arial" w:cs="Arial"/>
        </w:rPr>
        <w:t>forint értékben</w:t>
      </w:r>
      <w:proofErr w:type="gramEnd"/>
      <w:r w:rsidRPr="00504CD0">
        <w:rPr>
          <w:rFonts w:ascii="Arial" w:hAnsi="Arial" w:cs="Arial"/>
        </w:rPr>
        <w:t>.</w:t>
      </w:r>
    </w:p>
    <w:p w:rsidR="008B41F0" w:rsidRDefault="00893689" w:rsidP="00893689">
      <w:pPr>
        <w:jc w:val="both"/>
        <w:rPr>
          <w:rFonts w:ascii="Arial" w:hAnsi="Arial" w:cs="Arial"/>
          <w:b/>
        </w:rPr>
      </w:pPr>
      <w:r w:rsidRPr="00504CD0">
        <w:rPr>
          <w:rFonts w:ascii="Arial" w:hAnsi="Arial" w:cs="Arial"/>
          <w:b/>
        </w:rPr>
        <w:t xml:space="preserve">Az előirányzat módosítás következtében a Polgármesteri Hivatal bevételi és a kiadási pénzforgalmi </w:t>
      </w:r>
      <w:proofErr w:type="spellStart"/>
      <w:r w:rsidRPr="00504CD0">
        <w:rPr>
          <w:rFonts w:ascii="Arial" w:hAnsi="Arial" w:cs="Arial"/>
          <w:b/>
        </w:rPr>
        <w:t>főösszege</w:t>
      </w:r>
      <w:proofErr w:type="spellEnd"/>
      <w:r w:rsidRPr="00504CD0">
        <w:rPr>
          <w:rFonts w:ascii="Arial" w:hAnsi="Arial" w:cs="Arial"/>
          <w:b/>
        </w:rPr>
        <w:t xml:space="preserve"> </w:t>
      </w:r>
      <w:r w:rsidR="00504CD0" w:rsidRPr="00504CD0">
        <w:rPr>
          <w:rFonts w:ascii="Arial" w:hAnsi="Arial" w:cs="Arial"/>
          <w:b/>
        </w:rPr>
        <w:t>nem változott, maradt 238.220 ezer forint.</w:t>
      </w:r>
    </w:p>
    <w:p w:rsidR="008B41F0" w:rsidRDefault="008B41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93689" w:rsidRPr="00F2091E" w:rsidRDefault="00893689" w:rsidP="00893689">
      <w:pPr>
        <w:rPr>
          <w:rFonts w:ascii="Arial" w:hAnsi="Arial" w:cs="Arial"/>
          <w:b/>
        </w:rPr>
      </w:pPr>
    </w:p>
    <w:p w:rsidR="00893689" w:rsidRPr="00F2091E" w:rsidRDefault="00893689" w:rsidP="00893689">
      <w:pPr>
        <w:spacing w:before="360" w:after="480"/>
        <w:jc w:val="center"/>
        <w:outlineLvl w:val="0"/>
        <w:rPr>
          <w:rFonts w:ascii="Arial" w:hAnsi="Arial" w:cs="Arial"/>
          <w:b/>
          <w:u w:val="single"/>
        </w:rPr>
      </w:pPr>
      <w:r w:rsidRPr="00F2091E">
        <w:rPr>
          <w:rFonts w:ascii="Arial" w:hAnsi="Arial" w:cs="Arial"/>
          <w:b/>
          <w:u w:val="single"/>
        </w:rPr>
        <w:t>Kispatak Óvoda</w:t>
      </w:r>
    </w:p>
    <w:p w:rsidR="00893689" w:rsidRPr="00F2091E" w:rsidRDefault="00893689" w:rsidP="00893689">
      <w:pPr>
        <w:spacing w:before="240" w:after="240"/>
        <w:ind w:firstLine="709"/>
        <w:outlineLvl w:val="0"/>
        <w:rPr>
          <w:rFonts w:ascii="Arial" w:hAnsi="Arial" w:cs="Arial"/>
          <w:b/>
          <w:i/>
          <w:u w:val="single"/>
        </w:rPr>
      </w:pPr>
      <w:r w:rsidRPr="00F2091E">
        <w:rPr>
          <w:rFonts w:ascii="Arial" w:hAnsi="Arial" w:cs="Arial"/>
          <w:b/>
          <w:i/>
          <w:u w:val="single"/>
        </w:rPr>
        <w:t xml:space="preserve">Bevételi előirányzatok: </w:t>
      </w:r>
      <w:r w:rsidR="0008250D" w:rsidRPr="00F2091E">
        <w:rPr>
          <w:rFonts w:ascii="Arial" w:hAnsi="Arial" w:cs="Arial"/>
          <w:b/>
          <w:i/>
          <w:u w:val="single"/>
        </w:rPr>
        <w:t>0</w:t>
      </w:r>
      <w:r w:rsidRPr="00F2091E">
        <w:rPr>
          <w:rFonts w:ascii="Arial" w:hAnsi="Arial" w:cs="Arial"/>
          <w:b/>
          <w:i/>
          <w:u w:val="single"/>
        </w:rPr>
        <w:t xml:space="preserve"> ezer forint</w:t>
      </w:r>
    </w:p>
    <w:p w:rsidR="00893689" w:rsidRPr="00F2091E" w:rsidRDefault="00893689" w:rsidP="00893689">
      <w:pPr>
        <w:spacing w:before="360" w:after="480"/>
        <w:ind w:firstLine="709"/>
        <w:outlineLvl w:val="0"/>
        <w:rPr>
          <w:rFonts w:ascii="Arial" w:hAnsi="Arial" w:cs="Arial"/>
          <w:b/>
          <w:i/>
          <w:u w:val="single"/>
        </w:rPr>
      </w:pPr>
      <w:r w:rsidRPr="00F2091E">
        <w:rPr>
          <w:rFonts w:ascii="Arial" w:hAnsi="Arial" w:cs="Arial"/>
          <w:b/>
          <w:i/>
          <w:u w:val="single"/>
        </w:rPr>
        <w:t xml:space="preserve">Kiadási előirányzatok: </w:t>
      </w:r>
      <w:r w:rsidR="0008250D" w:rsidRPr="00F2091E">
        <w:rPr>
          <w:rFonts w:ascii="Arial" w:hAnsi="Arial" w:cs="Arial"/>
          <w:b/>
          <w:i/>
          <w:u w:val="single"/>
        </w:rPr>
        <w:t>0</w:t>
      </w:r>
      <w:r w:rsidRPr="00F2091E">
        <w:rPr>
          <w:rFonts w:ascii="Arial" w:hAnsi="Arial" w:cs="Arial"/>
          <w:b/>
          <w:i/>
          <w:u w:val="single"/>
        </w:rPr>
        <w:t xml:space="preserve"> ezer forint</w:t>
      </w:r>
    </w:p>
    <w:p w:rsidR="00893689" w:rsidRPr="00F2091E" w:rsidRDefault="0008250D" w:rsidP="00893689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F2091E">
        <w:rPr>
          <w:rFonts w:ascii="Arial" w:hAnsi="Arial" w:cs="Arial"/>
          <w:b/>
          <w:u w:val="single"/>
        </w:rPr>
        <w:t>Dologi kiadások</w:t>
      </w:r>
      <w:r w:rsidR="00893689" w:rsidRPr="00F2091E">
        <w:rPr>
          <w:rFonts w:ascii="Arial" w:hAnsi="Arial" w:cs="Arial"/>
          <w:b/>
          <w:u w:val="single"/>
        </w:rPr>
        <w:t xml:space="preserve"> </w:t>
      </w:r>
      <w:r w:rsidRPr="00F2091E">
        <w:rPr>
          <w:rFonts w:ascii="Arial" w:hAnsi="Arial" w:cs="Arial"/>
          <w:b/>
          <w:u w:val="single"/>
        </w:rPr>
        <w:t>–</w:t>
      </w:r>
      <w:r w:rsidR="00893689" w:rsidRPr="00F2091E">
        <w:rPr>
          <w:rFonts w:ascii="Arial" w:hAnsi="Arial" w:cs="Arial"/>
          <w:b/>
          <w:u w:val="single"/>
        </w:rPr>
        <w:t xml:space="preserve"> </w:t>
      </w:r>
      <w:r w:rsidRPr="00F2091E">
        <w:rPr>
          <w:rFonts w:ascii="Arial" w:hAnsi="Arial" w:cs="Arial"/>
          <w:b/>
          <w:u w:val="single"/>
        </w:rPr>
        <w:t>330</w:t>
      </w:r>
      <w:r w:rsidR="00893689" w:rsidRPr="00F2091E">
        <w:rPr>
          <w:rFonts w:ascii="Arial" w:hAnsi="Arial" w:cs="Arial"/>
          <w:b/>
          <w:u w:val="single"/>
        </w:rPr>
        <w:t xml:space="preserve"> ezer forint</w:t>
      </w:r>
    </w:p>
    <w:p w:rsidR="00893689" w:rsidRPr="00F2091E" w:rsidRDefault="0008250D" w:rsidP="00893689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F2091E">
        <w:rPr>
          <w:rFonts w:ascii="Arial" w:hAnsi="Arial" w:cs="Arial"/>
          <w:b/>
          <w:u w:val="single"/>
        </w:rPr>
        <w:t>Beruházások</w:t>
      </w:r>
      <w:r w:rsidR="00893689" w:rsidRPr="00F2091E">
        <w:rPr>
          <w:rFonts w:ascii="Arial" w:hAnsi="Arial" w:cs="Arial"/>
          <w:b/>
          <w:u w:val="single"/>
        </w:rPr>
        <w:t xml:space="preserve"> + </w:t>
      </w:r>
      <w:r w:rsidRPr="00F2091E">
        <w:rPr>
          <w:rFonts w:ascii="Arial" w:hAnsi="Arial" w:cs="Arial"/>
          <w:b/>
          <w:u w:val="single"/>
        </w:rPr>
        <w:t>330</w:t>
      </w:r>
      <w:r w:rsidR="00893689" w:rsidRPr="00F2091E">
        <w:rPr>
          <w:rFonts w:ascii="Arial" w:hAnsi="Arial" w:cs="Arial"/>
          <w:b/>
          <w:u w:val="single"/>
        </w:rPr>
        <w:t xml:space="preserve"> ezer forint</w:t>
      </w:r>
    </w:p>
    <w:p w:rsidR="00893689" w:rsidRPr="00F2091E" w:rsidRDefault="00893689" w:rsidP="00893689">
      <w:pPr>
        <w:jc w:val="both"/>
        <w:rPr>
          <w:rFonts w:ascii="Arial" w:hAnsi="Arial" w:cs="Arial"/>
        </w:rPr>
      </w:pPr>
    </w:p>
    <w:p w:rsidR="0051007E" w:rsidRPr="00F2091E" w:rsidRDefault="0051007E" w:rsidP="0051007E">
      <w:pPr>
        <w:spacing w:after="240"/>
        <w:jc w:val="both"/>
        <w:rPr>
          <w:rFonts w:ascii="Arial" w:hAnsi="Arial" w:cs="Arial"/>
        </w:rPr>
      </w:pPr>
      <w:r w:rsidRPr="00F2091E">
        <w:rPr>
          <w:rFonts w:ascii="Arial" w:hAnsi="Arial" w:cs="Arial"/>
        </w:rPr>
        <w:t xml:space="preserve">Az óvodánál költségvetési </w:t>
      </w:r>
      <w:proofErr w:type="spellStart"/>
      <w:r w:rsidRPr="00F2091E">
        <w:rPr>
          <w:rFonts w:ascii="Arial" w:hAnsi="Arial" w:cs="Arial"/>
        </w:rPr>
        <w:t>főösszeget</w:t>
      </w:r>
      <w:proofErr w:type="spellEnd"/>
      <w:r w:rsidRPr="00F2091E">
        <w:rPr>
          <w:rFonts w:ascii="Arial" w:hAnsi="Arial" w:cs="Arial"/>
        </w:rPr>
        <w:t xml:space="preserve"> nem érintő átcsoportosítás történik dologi kiadásokról beruházásokra 330 ezer </w:t>
      </w:r>
      <w:proofErr w:type="gramStart"/>
      <w:r w:rsidRPr="00F2091E">
        <w:rPr>
          <w:rFonts w:ascii="Arial" w:hAnsi="Arial" w:cs="Arial"/>
        </w:rPr>
        <w:t>forint értékben</w:t>
      </w:r>
      <w:proofErr w:type="gramEnd"/>
      <w:r w:rsidRPr="00F2091E">
        <w:rPr>
          <w:rFonts w:ascii="Arial" w:hAnsi="Arial" w:cs="Arial"/>
        </w:rPr>
        <w:t>.</w:t>
      </w:r>
    </w:p>
    <w:p w:rsidR="00893689" w:rsidRPr="003B7222" w:rsidRDefault="00893689" w:rsidP="00893689">
      <w:pPr>
        <w:spacing w:before="240" w:after="240"/>
        <w:jc w:val="both"/>
        <w:rPr>
          <w:rFonts w:ascii="Arial" w:hAnsi="Arial" w:cs="Arial"/>
          <w:b/>
        </w:rPr>
      </w:pPr>
      <w:r w:rsidRPr="00F2091E">
        <w:rPr>
          <w:rFonts w:ascii="Arial" w:hAnsi="Arial" w:cs="Arial"/>
          <w:b/>
        </w:rPr>
        <w:t xml:space="preserve">Az előirányzat módosítások következtében a Kispatak Óvoda bevételi és a kiadási pénzforgalmi </w:t>
      </w:r>
      <w:proofErr w:type="spellStart"/>
      <w:r w:rsidRPr="00F2091E">
        <w:rPr>
          <w:rFonts w:ascii="Arial" w:hAnsi="Arial" w:cs="Arial"/>
          <w:b/>
        </w:rPr>
        <w:t>főösszege</w:t>
      </w:r>
      <w:proofErr w:type="spellEnd"/>
      <w:r w:rsidRPr="00F2091E">
        <w:rPr>
          <w:rFonts w:ascii="Arial" w:hAnsi="Arial" w:cs="Arial"/>
          <w:b/>
        </w:rPr>
        <w:t xml:space="preserve"> </w:t>
      </w:r>
      <w:r w:rsidR="0051007E" w:rsidRPr="003B7222">
        <w:rPr>
          <w:rFonts w:ascii="Arial" w:hAnsi="Arial" w:cs="Arial"/>
          <w:b/>
        </w:rPr>
        <w:t xml:space="preserve">nem változott, maradt </w:t>
      </w:r>
      <w:r w:rsidR="00F2091E" w:rsidRPr="003B7222">
        <w:rPr>
          <w:rFonts w:ascii="Arial" w:hAnsi="Arial" w:cs="Arial"/>
          <w:b/>
        </w:rPr>
        <w:t>322.187 ezer forint.</w:t>
      </w:r>
    </w:p>
    <w:p w:rsidR="00893689" w:rsidRDefault="00893689" w:rsidP="00893689">
      <w:pPr>
        <w:rPr>
          <w:rFonts w:ascii="Arial" w:hAnsi="Arial" w:cs="Arial"/>
          <w:b/>
        </w:rPr>
      </w:pPr>
    </w:p>
    <w:p w:rsidR="003B7222" w:rsidRPr="003B7222" w:rsidRDefault="003B7222" w:rsidP="00893689">
      <w:pPr>
        <w:rPr>
          <w:rFonts w:ascii="Arial" w:hAnsi="Arial" w:cs="Arial"/>
          <w:b/>
        </w:rPr>
      </w:pPr>
    </w:p>
    <w:p w:rsidR="00893689" w:rsidRPr="003B7222" w:rsidRDefault="00893689" w:rsidP="00893689">
      <w:pPr>
        <w:spacing w:before="360" w:after="360"/>
        <w:jc w:val="center"/>
        <w:outlineLvl w:val="0"/>
        <w:rPr>
          <w:rFonts w:ascii="Arial" w:hAnsi="Arial" w:cs="Arial"/>
          <w:b/>
          <w:u w:val="single"/>
        </w:rPr>
      </w:pPr>
      <w:r w:rsidRPr="003B7222">
        <w:rPr>
          <w:rFonts w:ascii="Arial" w:hAnsi="Arial" w:cs="Arial"/>
          <w:b/>
          <w:u w:val="single"/>
        </w:rPr>
        <w:t>Öregiskola Közösségi Ház és Könyvtár</w:t>
      </w:r>
    </w:p>
    <w:p w:rsidR="00893689" w:rsidRPr="003B7222" w:rsidRDefault="00893689" w:rsidP="00893689">
      <w:pPr>
        <w:spacing w:before="240" w:after="240"/>
        <w:jc w:val="both"/>
        <w:rPr>
          <w:rFonts w:ascii="Arial" w:hAnsi="Arial" w:cs="Arial"/>
        </w:rPr>
      </w:pPr>
      <w:r w:rsidRPr="003B7222">
        <w:rPr>
          <w:rFonts w:ascii="Arial" w:hAnsi="Arial" w:cs="Arial"/>
          <w:b/>
        </w:rPr>
        <w:t xml:space="preserve">Az Öregiskola </w:t>
      </w:r>
      <w:r w:rsidR="003B7222" w:rsidRPr="003B7222">
        <w:rPr>
          <w:rFonts w:ascii="Arial" w:hAnsi="Arial" w:cs="Arial"/>
          <w:b/>
        </w:rPr>
        <w:t xml:space="preserve">Közösségi Ház és Könyvtár intézménynél nem volt szükség előirányzat módosításra a </w:t>
      </w:r>
      <w:r w:rsidRPr="003B7222">
        <w:rPr>
          <w:rFonts w:ascii="Arial" w:hAnsi="Arial" w:cs="Arial"/>
          <w:b/>
        </w:rPr>
        <w:t xml:space="preserve">bevételi és kiadási pénzforgalmi </w:t>
      </w:r>
      <w:proofErr w:type="spellStart"/>
      <w:r w:rsidRPr="003B7222">
        <w:rPr>
          <w:rFonts w:ascii="Arial" w:hAnsi="Arial" w:cs="Arial"/>
          <w:b/>
        </w:rPr>
        <w:t>főösszeg</w:t>
      </w:r>
      <w:proofErr w:type="spellEnd"/>
      <w:r w:rsidR="003B7222" w:rsidRPr="003B7222">
        <w:rPr>
          <w:rFonts w:ascii="Arial" w:hAnsi="Arial" w:cs="Arial"/>
          <w:b/>
        </w:rPr>
        <w:t xml:space="preserve"> maradt 66</w:t>
      </w:r>
      <w:r w:rsidRPr="003B7222">
        <w:rPr>
          <w:rFonts w:ascii="Arial" w:hAnsi="Arial" w:cs="Arial"/>
          <w:b/>
        </w:rPr>
        <w:t>.</w:t>
      </w:r>
      <w:r w:rsidR="003B7222" w:rsidRPr="003B7222">
        <w:rPr>
          <w:rFonts w:ascii="Arial" w:hAnsi="Arial" w:cs="Arial"/>
          <w:b/>
        </w:rPr>
        <w:t>698</w:t>
      </w:r>
      <w:r w:rsidRPr="003B7222">
        <w:rPr>
          <w:rFonts w:ascii="Arial" w:hAnsi="Arial" w:cs="Arial"/>
          <w:b/>
        </w:rPr>
        <w:t xml:space="preserve"> ezer forint</w:t>
      </w:r>
      <w:r w:rsidRPr="003B7222">
        <w:rPr>
          <w:rFonts w:ascii="Arial" w:hAnsi="Arial" w:cs="Arial"/>
        </w:rPr>
        <w:t>.</w:t>
      </w:r>
    </w:p>
    <w:p w:rsidR="008B41F0" w:rsidRDefault="008B41F0" w:rsidP="00893689">
      <w:pPr>
        <w:spacing w:before="480" w:after="480"/>
        <w:jc w:val="center"/>
        <w:rPr>
          <w:rFonts w:ascii="Arial" w:hAnsi="Arial" w:cs="Arial"/>
          <w:b/>
          <w:u w:val="single"/>
        </w:rPr>
      </w:pPr>
    </w:p>
    <w:p w:rsidR="00893689" w:rsidRPr="003B7222" w:rsidRDefault="00893689" w:rsidP="00893689">
      <w:pPr>
        <w:spacing w:before="480" w:after="480"/>
        <w:jc w:val="center"/>
        <w:rPr>
          <w:rFonts w:ascii="Arial" w:hAnsi="Arial" w:cs="Arial"/>
          <w:b/>
          <w:u w:val="single"/>
        </w:rPr>
      </w:pPr>
      <w:r w:rsidRPr="003B7222">
        <w:rPr>
          <w:rFonts w:ascii="Arial" w:hAnsi="Arial" w:cs="Arial"/>
          <w:b/>
          <w:u w:val="single"/>
        </w:rPr>
        <w:t>Lenvirág Bölcsőde és Védőnői Szolgálat</w:t>
      </w:r>
    </w:p>
    <w:p w:rsidR="00893689" w:rsidRPr="003B7222" w:rsidRDefault="00893689" w:rsidP="00893689">
      <w:pPr>
        <w:ind w:firstLine="708"/>
        <w:rPr>
          <w:rFonts w:ascii="Arial" w:hAnsi="Arial" w:cs="Arial"/>
          <w:b/>
          <w:i/>
          <w:u w:val="single"/>
        </w:rPr>
      </w:pPr>
      <w:r w:rsidRPr="003B7222">
        <w:rPr>
          <w:rFonts w:ascii="Arial" w:hAnsi="Arial" w:cs="Arial"/>
          <w:b/>
          <w:i/>
          <w:u w:val="single"/>
        </w:rPr>
        <w:t xml:space="preserve">Bevételi előirányzatok: </w:t>
      </w:r>
      <w:r w:rsidR="003B7222" w:rsidRPr="003B7222">
        <w:rPr>
          <w:rFonts w:ascii="Arial" w:hAnsi="Arial" w:cs="Arial"/>
          <w:b/>
          <w:i/>
          <w:u w:val="single"/>
        </w:rPr>
        <w:t>0</w:t>
      </w:r>
      <w:r w:rsidRPr="003B7222">
        <w:rPr>
          <w:rFonts w:ascii="Arial" w:hAnsi="Arial" w:cs="Arial"/>
          <w:b/>
          <w:i/>
          <w:u w:val="single"/>
        </w:rPr>
        <w:t xml:space="preserve"> ezer forint</w:t>
      </w:r>
    </w:p>
    <w:p w:rsidR="00893689" w:rsidRPr="003B7222" w:rsidRDefault="00893689" w:rsidP="00893689">
      <w:pPr>
        <w:ind w:firstLine="708"/>
        <w:rPr>
          <w:rFonts w:ascii="Arial" w:hAnsi="Arial" w:cs="Arial"/>
          <w:b/>
          <w:i/>
          <w:u w:val="single"/>
        </w:rPr>
      </w:pPr>
    </w:p>
    <w:p w:rsidR="00893689" w:rsidRPr="003B7222" w:rsidRDefault="003B7222" w:rsidP="00893689">
      <w:pPr>
        <w:ind w:firstLine="708"/>
        <w:rPr>
          <w:rFonts w:ascii="Arial" w:hAnsi="Arial" w:cs="Arial"/>
          <w:b/>
          <w:i/>
          <w:u w:val="single"/>
        </w:rPr>
      </w:pPr>
      <w:r w:rsidRPr="003B7222">
        <w:rPr>
          <w:rFonts w:ascii="Arial" w:hAnsi="Arial" w:cs="Arial"/>
          <w:b/>
          <w:i/>
          <w:u w:val="single"/>
        </w:rPr>
        <w:t>Kiadási előirányzatok: 0</w:t>
      </w:r>
      <w:r w:rsidR="00893689" w:rsidRPr="003B7222">
        <w:rPr>
          <w:rFonts w:ascii="Arial" w:hAnsi="Arial" w:cs="Arial"/>
          <w:b/>
          <w:i/>
          <w:u w:val="single"/>
        </w:rPr>
        <w:t xml:space="preserve"> ezer forint</w:t>
      </w:r>
    </w:p>
    <w:p w:rsidR="00893689" w:rsidRPr="003B7222" w:rsidRDefault="00893689" w:rsidP="00893689">
      <w:pPr>
        <w:rPr>
          <w:rFonts w:ascii="Arial" w:hAnsi="Arial" w:cs="Arial"/>
          <w:b/>
          <w:i/>
          <w:u w:val="single"/>
        </w:rPr>
      </w:pPr>
    </w:p>
    <w:p w:rsidR="00893689" w:rsidRPr="00CA2E3E" w:rsidRDefault="00893689" w:rsidP="00893689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CA2E3E">
        <w:rPr>
          <w:rFonts w:ascii="Arial" w:hAnsi="Arial" w:cs="Arial"/>
          <w:b/>
          <w:u w:val="single"/>
        </w:rPr>
        <w:t xml:space="preserve">Személyi juttatások </w:t>
      </w:r>
      <w:r w:rsidR="00CA2E3E" w:rsidRPr="00CA2E3E">
        <w:rPr>
          <w:rFonts w:ascii="Arial" w:hAnsi="Arial" w:cs="Arial"/>
          <w:b/>
          <w:u w:val="single"/>
        </w:rPr>
        <w:t>–</w:t>
      </w:r>
      <w:r w:rsidRPr="00CA2E3E">
        <w:rPr>
          <w:rFonts w:ascii="Arial" w:hAnsi="Arial" w:cs="Arial"/>
          <w:b/>
          <w:u w:val="single"/>
        </w:rPr>
        <w:t xml:space="preserve"> </w:t>
      </w:r>
      <w:r w:rsidR="003B7222" w:rsidRPr="00CA2E3E">
        <w:rPr>
          <w:rFonts w:ascii="Arial" w:hAnsi="Arial" w:cs="Arial"/>
          <w:b/>
          <w:u w:val="single"/>
        </w:rPr>
        <w:t>818</w:t>
      </w:r>
      <w:r w:rsidRPr="00CA2E3E">
        <w:rPr>
          <w:rFonts w:ascii="Arial" w:hAnsi="Arial" w:cs="Arial"/>
          <w:b/>
          <w:u w:val="single"/>
        </w:rPr>
        <w:t xml:space="preserve"> ezer forint</w:t>
      </w:r>
    </w:p>
    <w:p w:rsidR="00893689" w:rsidRPr="00CA2E3E" w:rsidRDefault="00893689" w:rsidP="00893689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CA2E3E">
        <w:rPr>
          <w:rFonts w:ascii="Arial" w:hAnsi="Arial" w:cs="Arial"/>
          <w:b/>
          <w:u w:val="single"/>
        </w:rPr>
        <w:t>Járulékok + 8</w:t>
      </w:r>
      <w:r w:rsidR="003B7222" w:rsidRPr="00CA2E3E">
        <w:rPr>
          <w:rFonts w:ascii="Arial" w:hAnsi="Arial" w:cs="Arial"/>
          <w:b/>
          <w:u w:val="single"/>
        </w:rPr>
        <w:t>1</w:t>
      </w:r>
      <w:r w:rsidRPr="00CA2E3E">
        <w:rPr>
          <w:rFonts w:ascii="Arial" w:hAnsi="Arial" w:cs="Arial"/>
          <w:b/>
          <w:u w:val="single"/>
        </w:rPr>
        <w:t>8 ezer forint</w:t>
      </w:r>
    </w:p>
    <w:p w:rsidR="003B7222" w:rsidRPr="00CA2E3E" w:rsidRDefault="003B7222" w:rsidP="003B7222">
      <w:pPr>
        <w:spacing w:after="240"/>
        <w:jc w:val="both"/>
        <w:rPr>
          <w:rFonts w:ascii="Arial" w:hAnsi="Arial" w:cs="Arial"/>
        </w:rPr>
      </w:pPr>
    </w:p>
    <w:p w:rsidR="003B7222" w:rsidRPr="00CA2E3E" w:rsidRDefault="003B7222" w:rsidP="003B7222">
      <w:pPr>
        <w:spacing w:after="240"/>
        <w:jc w:val="both"/>
        <w:rPr>
          <w:rFonts w:ascii="Arial" w:hAnsi="Arial" w:cs="Arial"/>
        </w:rPr>
      </w:pPr>
      <w:r w:rsidRPr="00CA2E3E">
        <w:rPr>
          <w:rFonts w:ascii="Arial" w:hAnsi="Arial" w:cs="Arial"/>
        </w:rPr>
        <w:t xml:space="preserve">A bölcsődénél költségvetési </w:t>
      </w:r>
      <w:proofErr w:type="spellStart"/>
      <w:r w:rsidRPr="00CA2E3E">
        <w:rPr>
          <w:rFonts w:ascii="Arial" w:hAnsi="Arial" w:cs="Arial"/>
        </w:rPr>
        <w:t>főösszeget</w:t>
      </w:r>
      <w:proofErr w:type="spellEnd"/>
      <w:r w:rsidRPr="00CA2E3E">
        <w:rPr>
          <w:rFonts w:ascii="Arial" w:hAnsi="Arial" w:cs="Arial"/>
        </w:rPr>
        <w:t xml:space="preserve"> nem érintő átcsoportosítás történik személyi juttatásokról munkadókat terhelő járulékokra 818 ezer </w:t>
      </w:r>
      <w:proofErr w:type="gramStart"/>
      <w:r w:rsidRPr="00CA2E3E">
        <w:rPr>
          <w:rFonts w:ascii="Arial" w:hAnsi="Arial" w:cs="Arial"/>
        </w:rPr>
        <w:t>forint értékben</w:t>
      </w:r>
      <w:proofErr w:type="gramEnd"/>
      <w:r w:rsidRPr="00CA2E3E">
        <w:rPr>
          <w:rFonts w:ascii="Arial" w:hAnsi="Arial" w:cs="Arial"/>
        </w:rPr>
        <w:t>.</w:t>
      </w:r>
    </w:p>
    <w:p w:rsidR="00893689" w:rsidRDefault="00893689" w:rsidP="00893689">
      <w:pPr>
        <w:spacing w:before="240" w:after="60"/>
        <w:jc w:val="both"/>
        <w:outlineLvl w:val="0"/>
        <w:rPr>
          <w:rFonts w:ascii="Arial" w:hAnsi="Arial" w:cs="Arial"/>
          <w:b/>
        </w:rPr>
      </w:pPr>
      <w:r w:rsidRPr="00CA2E3E">
        <w:rPr>
          <w:rFonts w:ascii="Arial" w:hAnsi="Arial" w:cs="Arial"/>
          <w:b/>
        </w:rPr>
        <w:t xml:space="preserve">Az előirányzat módosítás következtében a Lenvirág Bölcsőde és Védőnői Szolgálat bevételi és a kiadási pénzforgalmi </w:t>
      </w:r>
      <w:proofErr w:type="spellStart"/>
      <w:r w:rsidRPr="00CA2E3E">
        <w:rPr>
          <w:rFonts w:ascii="Arial" w:hAnsi="Arial" w:cs="Arial"/>
          <w:b/>
        </w:rPr>
        <w:t>főösszege</w:t>
      </w:r>
      <w:proofErr w:type="spellEnd"/>
      <w:r w:rsidRPr="00CA2E3E">
        <w:rPr>
          <w:rFonts w:ascii="Arial" w:hAnsi="Arial" w:cs="Arial"/>
          <w:b/>
        </w:rPr>
        <w:t xml:space="preserve"> </w:t>
      </w:r>
      <w:r w:rsidR="00CA2E3E" w:rsidRPr="00CA2E3E">
        <w:rPr>
          <w:rFonts w:ascii="Arial" w:hAnsi="Arial" w:cs="Arial"/>
          <w:b/>
        </w:rPr>
        <w:t xml:space="preserve">nem </w:t>
      </w:r>
      <w:r w:rsidRPr="00CA2E3E">
        <w:rPr>
          <w:rFonts w:ascii="Arial" w:hAnsi="Arial" w:cs="Arial"/>
          <w:b/>
        </w:rPr>
        <w:t>változ</w:t>
      </w:r>
      <w:r w:rsidR="00CA2E3E" w:rsidRPr="00CA2E3E">
        <w:rPr>
          <w:rFonts w:ascii="Arial" w:hAnsi="Arial" w:cs="Arial"/>
          <w:b/>
        </w:rPr>
        <w:t>ott, maradt 72.039 ezer forint.</w:t>
      </w:r>
    </w:p>
    <w:p w:rsidR="00CA2E3E" w:rsidRDefault="00CA2E3E" w:rsidP="00893689">
      <w:pPr>
        <w:spacing w:before="240" w:after="60"/>
        <w:jc w:val="both"/>
        <w:outlineLvl w:val="0"/>
        <w:rPr>
          <w:rFonts w:ascii="Arial" w:hAnsi="Arial" w:cs="Arial"/>
          <w:b/>
        </w:rPr>
      </w:pPr>
    </w:p>
    <w:p w:rsidR="008B41F0" w:rsidRDefault="008B41F0" w:rsidP="00CA2E3E">
      <w:pPr>
        <w:spacing w:before="480" w:after="360"/>
        <w:jc w:val="center"/>
        <w:outlineLvl w:val="0"/>
        <w:rPr>
          <w:rFonts w:ascii="Arial" w:hAnsi="Arial" w:cs="Arial"/>
          <w:b/>
          <w:u w:val="single"/>
        </w:rPr>
      </w:pPr>
    </w:p>
    <w:p w:rsidR="00CA2E3E" w:rsidRDefault="00CA2E3E" w:rsidP="00CA2E3E">
      <w:pPr>
        <w:spacing w:before="480" w:after="360"/>
        <w:jc w:val="center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Nagykovácsi Településüzemeltetési Intézmény</w:t>
      </w:r>
    </w:p>
    <w:p w:rsidR="00CA2E3E" w:rsidRDefault="00CA2E3E" w:rsidP="00CA2E3E">
      <w:pPr>
        <w:ind w:firstLine="708"/>
        <w:rPr>
          <w:rFonts w:ascii="Arial" w:hAnsi="Arial" w:cs="Arial"/>
          <w:b/>
          <w:i/>
          <w:u w:val="single"/>
        </w:rPr>
      </w:pPr>
      <w:r w:rsidRPr="003B7222">
        <w:rPr>
          <w:rFonts w:ascii="Arial" w:hAnsi="Arial" w:cs="Arial"/>
          <w:b/>
          <w:i/>
          <w:u w:val="single"/>
        </w:rPr>
        <w:t xml:space="preserve">Bevételi előirányzatok: </w:t>
      </w:r>
      <w:r>
        <w:rPr>
          <w:rFonts w:ascii="Arial" w:hAnsi="Arial" w:cs="Arial"/>
          <w:b/>
          <w:i/>
          <w:u w:val="single"/>
        </w:rPr>
        <w:t xml:space="preserve">+ 1.489 </w:t>
      </w:r>
      <w:r w:rsidRPr="003B7222">
        <w:rPr>
          <w:rFonts w:ascii="Arial" w:hAnsi="Arial" w:cs="Arial"/>
          <w:b/>
          <w:i/>
          <w:u w:val="single"/>
        </w:rPr>
        <w:t>ezer forint</w:t>
      </w:r>
      <w:r w:rsidR="00760E29">
        <w:rPr>
          <w:rFonts w:ascii="Arial" w:hAnsi="Arial" w:cs="Arial"/>
          <w:b/>
          <w:i/>
          <w:u w:val="single"/>
        </w:rPr>
        <w:t xml:space="preserve"> (finanszírozás)</w:t>
      </w:r>
    </w:p>
    <w:p w:rsidR="001A1C7A" w:rsidRPr="00F2091E" w:rsidRDefault="001A1C7A" w:rsidP="001A1C7A">
      <w:pPr>
        <w:spacing w:before="360" w:after="480"/>
        <w:ind w:firstLine="709"/>
        <w:outlineLvl w:val="0"/>
        <w:rPr>
          <w:rFonts w:ascii="Arial" w:hAnsi="Arial" w:cs="Arial"/>
          <w:b/>
          <w:i/>
          <w:u w:val="single"/>
        </w:rPr>
      </w:pPr>
      <w:r w:rsidRPr="00F2091E">
        <w:rPr>
          <w:rFonts w:ascii="Arial" w:hAnsi="Arial" w:cs="Arial"/>
          <w:b/>
          <w:i/>
          <w:u w:val="single"/>
        </w:rPr>
        <w:t xml:space="preserve">Kiadási előirányzatok: </w:t>
      </w:r>
      <w:r>
        <w:rPr>
          <w:rFonts w:ascii="Arial" w:hAnsi="Arial" w:cs="Arial"/>
          <w:b/>
          <w:i/>
          <w:u w:val="single"/>
        </w:rPr>
        <w:t xml:space="preserve">+ 1.489 </w:t>
      </w:r>
      <w:r w:rsidRPr="00F2091E">
        <w:rPr>
          <w:rFonts w:ascii="Arial" w:hAnsi="Arial" w:cs="Arial"/>
          <w:b/>
          <w:i/>
          <w:u w:val="single"/>
        </w:rPr>
        <w:t>ezer forint</w:t>
      </w:r>
    </w:p>
    <w:p w:rsidR="00CA2E3E" w:rsidRDefault="00CA2E3E" w:rsidP="00893689">
      <w:pPr>
        <w:spacing w:before="240" w:after="60"/>
        <w:jc w:val="both"/>
        <w:outlineLvl w:val="0"/>
        <w:rPr>
          <w:rFonts w:ascii="Arial" w:hAnsi="Arial" w:cs="Arial"/>
        </w:rPr>
      </w:pPr>
      <w:r w:rsidRPr="001A1C7A">
        <w:rPr>
          <w:rFonts w:ascii="Arial" w:hAnsi="Arial" w:cs="Arial"/>
        </w:rPr>
        <w:t xml:space="preserve">A </w:t>
      </w:r>
      <w:r w:rsidR="001A1C7A" w:rsidRPr="005A61B3">
        <w:rPr>
          <w:rFonts w:ascii="Arial" w:hAnsi="Arial" w:cs="Arial"/>
        </w:rPr>
        <w:t>11/2017</w:t>
      </w:r>
      <w:r w:rsidR="00761887">
        <w:rPr>
          <w:rFonts w:ascii="Arial" w:hAnsi="Arial" w:cs="Arial"/>
        </w:rPr>
        <w:t>.</w:t>
      </w:r>
      <w:r w:rsidR="001A1C7A" w:rsidRPr="005A61B3">
        <w:rPr>
          <w:rFonts w:ascii="Arial" w:hAnsi="Arial" w:cs="Arial"/>
        </w:rPr>
        <w:t xml:space="preserve"> (V.</w:t>
      </w:r>
      <w:r w:rsidR="00761887">
        <w:rPr>
          <w:rFonts w:ascii="Arial" w:hAnsi="Arial" w:cs="Arial"/>
        </w:rPr>
        <w:t xml:space="preserve"> </w:t>
      </w:r>
      <w:r w:rsidR="001A1C7A" w:rsidRPr="005A61B3">
        <w:rPr>
          <w:rFonts w:ascii="Arial" w:hAnsi="Arial" w:cs="Arial"/>
        </w:rPr>
        <w:t>29.) rendelet</w:t>
      </w:r>
      <w:r w:rsidR="001A1C7A">
        <w:rPr>
          <w:rFonts w:ascii="Arial" w:hAnsi="Arial" w:cs="Arial"/>
        </w:rPr>
        <w:t>t</w:t>
      </w:r>
      <w:r w:rsidR="001A1C7A" w:rsidRPr="005A61B3">
        <w:rPr>
          <w:rFonts w:ascii="Arial" w:hAnsi="Arial" w:cs="Arial"/>
        </w:rPr>
        <w:t xml:space="preserve">el </w:t>
      </w:r>
      <w:r w:rsidR="001A1C7A">
        <w:rPr>
          <w:rFonts w:ascii="Arial" w:hAnsi="Arial" w:cs="Arial"/>
        </w:rPr>
        <w:t xml:space="preserve">a </w:t>
      </w:r>
      <w:r w:rsidRPr="001A1C7A">
        <w:rPr>
          <w:rFonts w:ascii="Arial" w:hAnsi="Arial" w:cs="Arial"/>
        </w:rPr>
        <w:t xml:space="preserve">NATÜ Intézmény </w:t>
      </w:r>
      <w:r w:rsidR="001A1C7A">
        <w:rPr>
          <w:rFonts w:ascii="Arial" w:hAnsi="Arial" w:cs="Arial"/>
        </w:rPr>
        <w:t>2017. évi második féléves működésére 36.290 ezer forintot biztosított a Képviselő</w:t>
      </w:r>
      <w:r w:rsidR="008114C7">
        <w:rPr>
          <w:rFonts w:ascii="Arial" w:hAnsi="Arial" w:cs="Arial"/>
        </w:rPr>
        <w:t>-</w:t>
      </w:r>
      <w:bookmarkStart w:id="0" w:name="_GoBack"/>
      <w:bookmarkEnd w:id="0"/>
      <w:r w:rsidR="001A1C7A">
        <w:rPr>
          <w:rFonts w:ascii="Arial" w:hAnsi="Arial" w:cs="Arial"/>
        </w:rPr>
        <w:t xml:space="preserve">testület. Mivel a tényleges működés 2017. augusztusában indult, a </w:t>
      </w:r>
      <w:r w:rsidR="001A1C7A" w:rsidRPr="00007EEE">
        <w:rPr>
          <w:rFonts w:ascii="Arial" w:hAnsi="Arial" w:cs="Arial"/>
        </w:rPr>
        <w:t>16/2017</w:t>
      </w:r>
      <w:r w:rsidR="00761887">
        <w:rPr>
          <w:rFonts w:ascii="Arial" w:hAnsi="Arial" w:cs="Arial"/>
        </w:rPr>
        <w:t>.</w:t>
      </w:r>
      <w:r w:rsidR="001A1C7A" w:rsidRPr="00007EEE">
        <w:rPr>
          <w:rFonts w:ascii="Arial" w:hAnsi="Arial" w:cs="Arial"/>
        </w:rPr>
        <w:t xml:space="preserve"> (IX.</w:t>
      </w:r>
      <w:r w:rsidR="00761887">
        <w:rPr>
          <w:rFonts w:ascii="Arial" w:hAnsi="Arial" w:cs="Arial"/>
        </w:rPr>
        <w:t xml:space="preserve"> </w:t>
      </w:r>
      <w:r w:rsidR="001A1C7A" w:rsidRPr="00007EEE">
        <w:rPr>
          <w:rFonts w:ascii="Arial" w:hAnsi="Arial" w:cs="Arial"/>
        </w:rPr>
        <w:t>28.)</w:t>
      </w:r>
      <w:r w:rsidR="001A1C7A">
        <w:rPr>
          <w:rFonts w:ascii="Arial" w:hAnsi="Arial" w:cs="Arial"/>
        </w:rPr>
        <w:t xml:space="preserve"> rendelet során 9.472 ezer forint visszavonásra került. A </w:t>
      </w:r>
      <w:r w:rsidR="003607D4" w:rsidRPr="008B41F0">
        <w:rPr>
          <w:rFonts w:ascii="Arial" w:hAnsi="Arial" w:cs="Arial"/>
        </w:rPr>
        <w:t xml:space="preserve">személyi </w:t>
      </w:r>
      <w:r w:rsidR="003607D4">
        <w:rPr>
          <w:rFonts w:ascii="Arial" w:hAnsi="Arial" w:cs="Arial"/>
        </w:rPr>
        <w:t>juttatások és a járulék</w:t>
      </w:r>
      <w:r w:rsidR="003607D4" w:rsidRPr="008B41F0">
        <w:rPr>
          <w:rFonts w:ascii="Arial" w:hAnsi="Arial" w:cs="Arial"/>
        </w:rPr>
        <w:t xml:space="preserve">ok visszavonása </w:t>
      </w:r>
      <w:r w:rsidR="001A1C7A">
        <w:rPr>
          <w:rFonts w:ascii="Arial" w:hAnsi="Arial" w:cs="Arial"/>
        </w:rPr>
        <w:t>helyes volt, azonban a dologi kiadások tekintetében év végére szükségessé vált 1.489 ezer forint pótfinanszírozás, amely az általános tartalékból</w:t>
      </w:r>
      <w:r w:rsidR="00D75929">
        <w:rPr>
          <w:rFonts w:ascii="Arial" w:hAnsi="Arial" w:cs="Arial"/>
        </w:rPr>
        <w:t xml:space="preserve"> kerül átcsoportosításra.</w:t>
      </w:r>
    </w:p>
    <w:p w:rsidR="009F6C20" w:rsidRDefault="009F6C20" w:rsidP="009F6C20">
      <w:pPr>
        <w:spacing w:before="240"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Nagykovácsi Településüzemeltetési Intézmény bevételi és kiadási pénzforgalmi </w:t>
      </w:r>
      <w:proofErr w:type="spellStart"/>
      <w:r>
        <w:rPr>
          <w:rFonts w:ascii="Arial" w:hAnsi="Arial" w:cs="Arial"/>
          <w:b/>
        </w:rPr>
        <w:t>főösszege</w:t>
      </w:r>
      <w:proofErr w:type="spellEnd"/>
      <w:r>
        <w:rPr>
          <w:rFonts w:ascii="Arial" w:hAnsi="Arial" w:cs="Arial"/>
          <w:b/>
        </w:rPr>
        <w:t xml:space="preserve"> 26.818 ezer forintról 28.307 ezer forintra változik.</w:t>
      </w:r>
    </w:p>
    <w:p w:rsidR="00893689" w:rsidRPr="00E4052B" w:rsidRDefault="009F6C20" w:rsidP="00893689">
      <w:pPr>
        <w:spacing w:before="480" w:after="480"/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Ö</w:t>
      </w:r>
      <w:r w:rsidR="00893689" w:rsidRPr="00E4052B">
        <w:rPr>
          <w:rFonts w:ascii="Arial" w:hAnsi="Arial" w:cs="Arial"/>
          <w:b/>
          <w:caps/>
          <w:u w:val="single"/>
        </w:rPr>
        <w:t>sszegzés</w:t>
      </w:r>
    </w:p>
    <w:p w:rsidR="00893689" w:rsidRDefault="00E4052B" w:rsidP="00E4052B">
      <w:pPr>
        <w:jc w:val="both"/>
        <w:rPr>
          <w:rFonts w:ascii="Arial" w:hAnsi="Arial" w:cs="Arial"/>
        </w:rPr>
      </w:pPr>
      <w:r w:rsidRPr="00E4052B">
        <w:rPr>
          <w:rFonts w:ascii="Arial" w:hAnsi="Arial" w:cs="Arial"/>
        </w:rPr>
        <w:t>A 2017. év során az</w:t>
      </w:r>
      <w:r w:rsidR="00893689" w:rsidRPr="00E4052B">
        <w:rPr>
          <w:rFonts w:ascii="Arial" w:hAnsi="Arial" w:cs="Arial"/>
        </w:rPr>
        <w:t xml:space="preserve"> 1. sz. rendeletmódosítás után Nagykovácsi Nagyközség Önkormányzat 201</w:t>
      </w:r>
      <w:r w:rsidR="00CA2E3E" w:rsidRPr="00E4052B">
        <w:rPr>
          <w:rFonts w:ascii="Arial" w:hAnsi="Arial" w:cs="Arial"/>
        </w:rPr>
        <w:t>7</w:t>
      </w:r>
      <w:r w:rsidR="00893689" w:rsidRPr="00E4052B">
        <w:rPr>
          <w:rFonts w:ascii="Arial" w:hAnsi="Arial" w:cs="Arial"/>
        </w:rPr>
        <w:t>. évi összevont költségvetésének b</w:t>
      </w:r>
      <w:r w:rsidRPr="00E4052B">
        <w:rPr>
          <w:rFonts w:ascii="Arial" w:hAnsi="Arial" w:cs="Arial"/>
        </w:rPr>
        <w:t xml:space="preserve">evételi és kiadási </w:t>
      </w:r>
      <w:proofErr w:type="spellStart"/>
      <w:r w:rsidRPr="00E4052B">
        <w:rPr>
          <w:rFonts w:ascii="Arial" w:hAnsi="Arial" w:cs="Arial"/>
        </w:rPr>
        <w:t>főösszege</w:t>
      </w:r>
      <w:proofErr w:type="spellEnd"/>
      <w:r w:rsidRPr="00E4052B">
        <w:rPr>
          <w:rFonts w:ascii="Arial" w:hAnsi="Arial" w:cs="Arial"/>
        </w:rPr>
        <w:t xml:space="preserve"> 1.2</w:t>
      </w:r>
      <w:r w:rsidR="00893689" w:rsidRPr="00E4052B">
        <w:rPr>
          <w:rFonts w:ascii="Arial" w:hAnsi="Arial" w:cs="Arial"/>
        </w:rPr>
        <w:t>09.</w:t>
      </w:r>
      <w:r w:rsidRPr="00E4052B">
        <w:rPr>
          <w:rFonts w:ascii="Arial" w:hAnsi="Arial" w:cs="Arial"/>
        </w:rPr>
        <w:t>108</w:t>
      </w:r>
      <w:r w:rsidR="00893689" w:rsidRPr="00E4052B">
        <w:rPr>
          <w:rFonts w:ascii="Arial" w:hAnsi="Arial" w:cs="Arial"/>
        </w:rPr>
        <w:t xml:space="preserve"> ezer forintról 1.</w:t>
      </w:r>
      <w:r w:rsidRPr="00E4052B">
        <w:rPr>
          <w:rFonts w:ascii="Arial" w:hAnsi="Arial" w:cs="Arial"/>
        </w:rPr>
        <w:t>239</w:t>
      </w:r>
      <w:r w:rsidR="00893689" w:rsidRPr="00E4052B">
        <w:rPr>
          <w:rFonts w:ascii="Arial" w:hAnsi="Arial" w:cs="Arial"/>
        </w:rPr>
        <w:t>.</w:t>
      </w:r>
      <w:r w:rsidRPr="00E4052B">
        <w:rPr>
          <w:rFonts w:ascii="Arial" w:hAnsi="Arial" w:cs="Arial"/>
        </w:rPr>
        <w:t>108</w:t>
      </w:r>
      <w:r w:rsidR="00893689" w:rsidRPr="00E4052B">
        <w:rPr>
          <w:rFonts w:ascii="Arial" w:hAnsi="Arial" w:cs="Arial"/>
        </w:rPr>
        <w:t xml:space="preserve"> ezer forintra változott. A 2. sz. módosítás során a </w:t>
      </w:r>
      <w:proofErr w:type="spellStart"/>
      <w:r w:rsidR="00893689" w:rsidRPr="00E4052B">
        <w:rPr>
          <w:rFonts w:ascii="Arial" w:hAnsi="Arial" w:cs="Arial"/>
        </w:rPr>
        <w:t>főösszeg</w:t>
      </w:r>
      <w:proofErr w:type="spellEnd"/>
      <w:r w:rsidR="00893689" w:rsidRPr="00E4052B">
        <w:rPr>
          <w:rFonts w:ascii="Arial" w:hAnsi="Arial" w:cs="Arial"/>
        </w:rPr>
        <w:t xml:space="preserve"> 1.</w:t>
      </w:r>
      <w:r w:rsidRPr="00E4052B">
        <w:rPr>
          <w:rFonts w:ascii="Arial" w:hAnsi="Arial" w:cs="Arial"/>
        </w:rPr>
        <w:t>266</w:t>
      </w:r>
      <w:r w:rsidR="00893689" w:rsidRPr="00E4052B">
        <w:rPr>
          <w:rFonts w:ascii="Arial" w:hAnsi="Arial" w:cs="Arial"/>
        </w:rPr>
        <w:t>.</w:t>
      </w:r>
      <w:r w:rsidRPr="00E4052B">
        <w:rPr>
          <w:rFonts w:ascii="Arial" w:hAnsi="Arial" w:cs="Arial"/>
        </w:rPr>
        <w:t>981</w:t>
      </w:r>
      <w:r w:rsidR="00893689" w:rsidRPr="00E4052B">
        <w:rPr>
          <w:rFonts w:ascii="Arial" w:hAnsi="Arial" w:cs="Arial"/>
        </w:rPr>
        <w:t xml:space="preserve"> ezer forintra, míg a 3. sz. előirányzat módosítás folyamán 1.</w:t>
      </w:r>
      <w:r w:rsidRPr="00E4052B">
        <w:rPr>
          <w:rFonts w:ascii="Arial" w:hAnsi="Arial" w:cs="Arial"/>
        </w:rPr>
        <w:t>275</w:t>
      </w:r>
      <w:r w:rsidR="00893689" w:rsidRPr="00E4052B">
        <w:rPr>
          <w:rFonts w:ascii="Arial" w:hAnsi="Arial" w:cs="Arial"/>
        </w:rPr>
        <w:t>.</w:t>
      </w:r>
      <w:r w:rsidRPr="00E4052B">
        <w:rPr>
          <w:rFonts w:ascii="Arial" w:hAnsi="Arial" w:cs="Arial"/>
        </w:rPr>
        <w:t>255</w:t>
      </w:r>
      <w:r w:rsidR="00893689" w:rsidRPr="00E4052B">
        <w:rPr>
          <w:rFonts w:ascii="Arial" w:hAnsi="Arial" w:cs="Arial"/>
        </w:rPr>
        <w:t xml:space="preserve"> ezer forintra növeked</w:t>
      </w:r>
      <w:r w:rsidRPr="00E4052B">
        <w:rPr>
          <w:rFonts w:ascii="Arial" w:hAnsi="Arial" w:cs="Arial"/>
        </w:rPr>
        <w:t>ett</w:t>
      </w:r>
      <w:r w:rsidR="00893689" w:rsidRPr="00E405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93689" w:rsidRPr="00E4052B">
        <w:rPr>
          <w:rFonts w:ascii="Arial" w:hAnsi="Arial" w:cs="Arial"/>
        </w:rPr>
        <w:t>A 201</w:t>
      </w:r>
      <w:r w:rsidR="00CA2E3E" w:rsidRPr="00E4052B">
        <w:rPr>
          <w:rFonts w:ascii="Arial" w:hAnsi="Arial" w:cs="Arial"/>
        </w:rPr>
        <w:t>7</w:t>
      </w:r>
      <w:r w:rsidR="00893689" w:rsidRPr="00E4052B">
        <w:rPr>
          <w:rFonts w:ascii="Arial" w:hAnsi="Arial" w:cs="Arial"/>
        </w:rPr>
        <w:t>-os költségvetési rendelet 4. sz. módosítása után Nagykovácsi Nagyközség Önkormányzat 201</w:t>
      </w:r>
      <w:r>
        <w:rPr>
          <w:rFonts w:ascii="Arial" w:hAnsi="Arial" w:cs="Arial"/>
        </w:rPr>
        <w:t>7</w:t>
      </w:r>
      <w:r w:rsidR="00893689" w:rsidRPr="00E4052B">
        <w:rPr>
          <w:rFonts w:ascii="Arial" w:hAnsi="Arial" w:cs="Arial"/>
        </w:rPr>
        <w:t xml:space="preserve">. évi összevont költségvetésének bevételi és kiadási </w:t>
      </w:r>
      <w:proofErr w:type="spellStart"/>
      <w:r w:rsidR="00893689" w:rsidRPr="00E4052B">
        <w:rPr>
          <w:rFonts w:ascii="Arial" w:hAnsi="Arial" w:cs="Arial"/>
        </w:rPr>
        <w:t>főösszege</w:t>
      </w:r>
      <w:proofErr w:type="spellEnd"/>
      <w:r w:rsidR="00893689" w:rsidRPr="00E4052B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>326</w:t>
      </w:r>
      <w:r w:rsidR="00893689" w:rsidRPr="00E4052B">
        <w:rPr>
          <w:rFonts w:ascii="Arial" w:hAnsi="Arial" w:cs="Arial"/>
        </w:rPr>
        <w:t>.</w:t>
      </w:r>
      <w:r>
        <w:rPr>
          <w:rFonts w:ascii="Arial" w:hAnsi="Arial" w:cs="Arial"/>
        </w:rPr>
        <w:t>338</w:t>
      </w:r>
      <w:r w:rsidR="00893689" w:rsidRPr="00E4052B">
        <w:rPr>
          <w:rFonts w:ascii="Arial" w:hAnsi="Arial" w:cs="Arial"/>
        </w:rPr>
        <w:t xml:space="preserve"> ezer forintra változ</w:t>
      </w:r>
      <w:r w:rsidR="0000604F">
        <w:rPr>
          <w:rFonts w:ascii="Arial" w:hAnsi="Arial" w:cs="Arial"/>
        </w:rPr>
        <w:t>ott</w:t>
      </w:r>
      <w:r w:rsidR="00893689" w:rsidRPr="00E4052B">
        <w:rPr>
          <w:rFonts w:ascii="Arial" w:hAnsi="Arial" w:cs="Arial"/>
        </w:rPr>
        <w:t>.</w:t>
      </w:r>
    </w:p>
    <w:p w:rsidR="00E4052B" w:rsidRDefault="00E4052B" w:rsidP="00E4052B">
      <w:pPr>
        <w:jc w:val="both"/>
        <w:rPr>
          <w:rFonts w:ascii="Arial" w:hAnsi="Arial" w:cs="Arial"/>
        </w:rPr>
      </w:pPr>
    </w:p>
    <w:p w:rsidR="00E4052B" w:rsidRDefault="00E4052B" w:rsidP="00E4052B">
      <w:pPr>
        <w:jc w:val="both"/>
        <w:rPr>
          <w:rFonts w:ascii="Arial" w:hAnsi="Arial" w:cs="Arial"/>
          <w:b/>
        </w:rPr>
      </w:pPr>
      <w:r w:rsidRPr="00E4052B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j</w:t>
      </w:r>
      <w:r w:rsidRPr="00E4052B">
        <w:rPr>
          <w:rFonts w:ascii="Arial" w:hAnsi="Arial" w:cs="Arial"/>
          <w:b/>
        </w:rPr>
        <w:t>elen</w:t>
      </w:r>
      <w:r>
        <w:rPr>
          <w:rFonts w:ascii="Arial" w:hAnsi="Arial" w:cs="Arial"/>
          <w:b/>
        </w:rPr>
        <w:t>legi 2017. évi „rendező” előirányzatmódosítás során a</w:t>
      </w:r>
      <w:r w:rsidR="009F6C20">
        <w:rPr>
          <w:rFonts w:ascii="Arial" w:hAnsi="Arial" w:cs="Arial"/>
          <w:b/>
        </w:rPr>
        <w:t>z önkormányzat és intézményei összesített</w:t>
      </w:r>
      <w:r>
        <w:rPr>
          <w:rFonts w:ascii="Arial" w:hAnsi="Arial" w:cs="Arial"/>
          <w:b/>
        </w:rPr>
        <w:t xml:space="preserve"> bevételi és kiadási </w:t>
      </w:r>
      <w:proofErr w:type="spellStart"/>
      <w:r>
        <w:rPr>
          <w:rFonts w:ascii="Arial" w:hAnsi="Arial" w:cs="Arial"/>
          <w:b/>
        </w:rPr>
        <w:t>főösszeg</w:t>
      </w:r>
      <w:r w:rsidR="009F6C20"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 nem változik, csak a 2017-es tartalék módosul.</w:t>
      </w:r>
    </w:p>
    <w:p w:rsidR="00E4052B" w:rsidRPr="00E4052B" w:rsidRDefault="00E4052B" w:rsidP="00E4052B">
      <w:pPr>
        <w:jc w:val="both"/>
        <w:rPr>
          <w:rFonts w:ascii="Arial" w:hAnsi="Arial" w:cs="Arial"/>
          <w:b/>
        </w:rPr>
      </w:pPr>
    </w:p>
    <w:p w:rsidR="00893689" w:rsidRPr="008B41F0" w:rsidRDefault="00893689" w:rsidP="00893689">
      <w:pPr>
        <w:jc w:val="both"/>
        <w:rPr>
          <w:rFonts w:ascii="Arial" w:hAnsi="Arial" w:cs="Arial"/>
        </w:rPr>
      </w:pPr>
      <w:r w:rsidRPr="008B41F0">
        <w:rPr>
          <w:rFonts w:ascii="Arial" w:hAnsi="Arial" w:cs="Arial"/>
        </w:rPr>
        <w:t xml:space="preserve">A </w:t>
      </w:r>
      <w:r w:rsidR="00E4052B">
        <w:rPr>
          <w:rFonts w:ascii="Arial" w:hAnsi="Arial" w:cs="Arial"/>
        </w:rPr>
        <w:t>r</w:t>
      </w:r>
      <w:r w:rsidRPr="008B41F0">
        <w:rPr>
          <w:rFonts w:ascii="Arial" w:hAnsi="Arial" w:cs="Arial"/>
        </w:rPr>
        <w:t>endelet módosításának előkészítése során a Magyar Államkincstár felé benyújtandó 201</w:t>
      </w:r>
      <w:r w:rsidR="00CA2E3E" w:rsidRPr="008B41F0">
        <w:rPr>
          <w:rFonts w:ascii="Arial" w:hAnsi="Arial" w:cs="Arial"/>
        </w:rPr>
        <w:t>7</w:t>
      </w:r>
      <w:r w:rsidRPr="008B41F0">
        <w:rPr>
          <w:rFonts w:ascii="Arial" w:hAnsi="Arial" w:cs="Arial"/>
        </w:rPr>
        <w:t>. évi beszámoló előtti teljesítési és előirányzat adatok egymással való, lehetőségeken belüli végső egyeztetése történt meg.</w:t>
      </w:r>
    </w:p>
    <w:p w:rsidR="00893689" w:rsidRPr="008B41F0" w:rsidRDefault="00893689" w:rsidP="00893689">
      <w:pPr>
        <w:spacing w:before="480" w:after="480"/>
        <w:jc w:val="both"/>
        <w:rPr>
          <w:rFonts w:ascii="Arial" w:hAnsi="Arial" w:cs="Arial"/>
        </w:rPr>
      </w:pPr>
      <w:r w:rsidRPr="008B41F0">
        <w:rPr>
          <w:rFonts w:ascii="Arial" w:hAnsi="Arial" w:cs="Arial"/>
        </w:rPr>
        <w:t xml:space="preserve">A fentiek alapján kérem a tisztelt </w:t>
      </w:r>
      <w:r w:rsidR="00B727B6">
        <w:rPr>
          <w:rFonts w:ascii="Arial" w:hAnsi="Arial" w:cs="Arial"/>
        </w:rPr>
        <w:t>Képviselő-t</w:t>
      </w:r>
      <w:r w:rsidRPr="008B41F0">
        <w:rPr>
          <w:rFonts w:ascii="Arial" w:hAnsi="Arial" w:cs="Arial"/>
        </w:rPr>
        <w:t>estületet a rendelet-tervezet megtárgyalására és elfogadására. A rendelet elfogadásához minősített szavazattöbbség szükséges.</w:t>
      </w:r>
    </w:p>
    <w:p w:rsidR="00893689" w:rsidRPr="00CA2E3E" w:rsidRDefault="00893689" w:rsidP="00893689">
      <w:pPr>
        <w:spacing w:before="480" w:after="480"/>
        <w:rPr>
          <w:rFonts w:ascii="Arial" w:hAnsi="Arial" w:cs="Arial"/>
        </w:rPr>
      </w:pPr>
      <w:r w:rsidRPr="00CA2E3E">
        <w:rPr>
          <w:rFonts w:ascii="Arial" w:hAnsi="Arial" w:cs="Arial"/>
        </w:rPr>
        <w:t>Nagykovácsi, 201</w:t>
      </w:r>
      <w:r w:rsidR="00CA2E3E" w:rsidRPr="00CA2E3E">
        <w:rPr>
          <w:rFonts w:ascii="Arial" w:hAnsi="Arial" w:cs="Arial"/>
        </w:rPr>
        <w:t>8</w:t>
      </w:r>
      <w:r w:rsidRPr="00CA2E3E">
        <w:rPr>
          <w:rFonts w:ascii="Arial" w:hAnsi="Arial" w:cs="Arial"/>
        </w:rPr>
        <w:t>. január 1</w:t>
      </w:r>
      <w:r w:rsidR="00CA2E3E" w:rsidRPr="00CA2E3E">
        <w:rPr>
          <w:rFonts w:ascii="Arial" w:hAnsi="Arial" w:cs="Arial"/>
        </w:rPr>
        <w:t>7</w:t>
      </w:r>
      <w:r w:rsidRPr="00CA2E3E">
        <w:rPr>
          <w:rFonts w:ascii="Arial" w:hAnsi="Arial" w:cs="Arial"/>
        </w:rPr>
        <w:t>.</w:t>
      </w:r>
    </w:p>
    <w:p w:rsidR="00893689" w:rsidRPr="00CA2E3E" w:rsidRDefault="00893689" w:rsidP="00893689">
      <w:pPr>
        <w:tabs>
          <w:tab w:val="center" w:pos="7088"/>
        </w:tabs>
        <w:rPr>
          <w:rFonts w:ascii="Arial" w:hAnsi="Arial" w:cs="Arial"/>
        </w:rPr>
      </w:pPr>
      <w:r w:rsidRPr="00CA2E3E">
        <w:rPr>
          <w:rFonts w:ascii="Arial" w:hAnsi="Arial" w:cs="Arial"/>
        </w:rPr>
        <w:tab/>
        <w:t>Kiszelné Mohos Katalin</w:t>
      </w:r>
    </w:p>
    <w:p w:rsidR="00893689" w:rsidRPr="00893689" w:rsidRDefault="00893689" w:rsidP="009F6C20">
      <w:pPr>
        <w:tabs>
          <w:tab w:val="center" w:pos="7088"/>
        </w:tabs>
        <w:rPr>
          <w:rFonts w:ascii="Arial" w:hAnsi="Arial" w:cs="Arial"/>
          <w:color w:val="538135" w:themeColor="accent6" w:themeShade="BF"/>
        </w:rPr>
      </w:pPr>
      <w:r w:rsidRPr="00CA2E3E">
        <w:rPr>
          <w:rFonts w:ascii="Arial" w:hAnsi="Arial" w:cs="Arial"/>
        </w:rPr>
        <w:tab/>
        <w:t>polgármester</w:t>
      </w:r>
    </w:p>
    <w:sectPr w:rsidR="00893689" w:rsidRPr="00893689" w:rsidSect="00AE59D3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D09" w:rsidRDefault="00640D09">
      <w:r>
        <w:separator/>
      </w:r>
    </w:p>
  </w:endnote>
  <w:endnote w:type="continuationSeparator" w:id="0">
    <w:p w:rsidR="00640D09" w:rsidRDefault="0064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egacy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72A" w:rsidRDefault="0012672A" w:rsidP="00C33F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672A" w:rsidRDefault="001267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72A" w:rsidRDefault="0012672A" w:rsidP="00C33F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C2016">
      <w:rPr>
        <w:rStyle w:val="Oldalszm"/>
        <w:noProof/>
      </w:rPr>
      <w:t>5</w:t>
    </w:r>
    <w:r>
      <w:rPr>
        <w:rStyle w:val="Oldalszm"/>
      </w:rPr>
      <w:fldChar w:fldCharType="end"/>
    </w:r>
  </w:p>
  <w:p w:rsidR="0012672A" w:rsidRDefault="001267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D09" w:rsidRDefault="00640D09">
      <w:r>
        <w:separator/>
      </w:r>
    </w:p>
  </w:footnote>
  <w:footnote w:type="continuationSeparator" w:id="0">
    <w:p w:rsidR="00640D09" w:rsidRDefault="0064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72A" w:rsidRPr="00443818" w:rsidRDefault="0012672A" w:rsidP="008360CF">
    <w:pPr>
      <w:pStyle w:val="lfej"/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</w:t>
    </w:r>
    <w:r>
      <w:rPr>
        <w:rFonts w:ascii="Arial" w:hAnsi="Arial" w:cs="Arial"/>
        <w:sz w:val="20"/>
        <w:szCs w:val="20"/>
      </w:rPr>
      <w:tab/>
    </w:r>
    <w:r w:rsidR="00F008C2" w:rsidRPr="00F008C2">
      <w:rPr>
        <w:rFonts w:ascii="Arial" w:hAnsi="Arial" w:cs="Arial"/>
        <w:sz w:val="28"/>
        <w:szCs w:val="28"/>
      </w:rPr>
      <w:t>1</w:t>
    </w:r>
    <w:r>
      <w:rPr>
        <w:rFonts w:ascii="Arial" w:hAnsi="Arial" w:cs="Arial"/>
        <w:sz w:val="20"/>
        <w:szCs w:val="20"/>
      </w:rPr>
      <w:t>. napirend</w:t>
    </w:r>
  </w:p>
  <w:p w:rsidR="0012672A" w:rsidRPr="00443818" w:rsidRDefault="0012672A" w:rsidP="008360CF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124A98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. </w:t>
    </w:r>
    <w:r w:rsidR="00124A98">
      <w:rPr>
        <w:rFonts w:ascii="Arial" w:hAnsi="Arial" w:cs="Arial"/>
        <w:sz w:val="20"/>
        <w:szCs w:val="20"/>
      </w:rPr>
      <w:t>januá</w:t>
    </w:r>
    <w:r>
      <w:rPr>
        <w:rFonts w:ascii="Arial" w:hAnsi="Arial" w:cs="Arial"/>
        <w:sz w:val="20"/>
        <w:szCs w:val="20"/>
      </w:rPr>
      <w:t>r 2</w:t>
    </w:r>
    <w:r w:rsidR="00124A98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-i rendes </w:t>
    </w:r>
    <w:r w:rsidRPr="00443818">
      <w:rPr>
        <w:rFonts w:ascii="Arial" w:hAnsi="Arial" w:cs="Arial"/>
        <w:sz w:val="20"/>
        <w:szCs w:val="20"/>
      </w:rPr>
      <w:t>nyílt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496"/>
    <w:multiLevelType w:val="multilevel"/>
    <w:tmpl w:val="BCE42642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%1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C6079E"/>
    <w:multiLevelType w:val="multilevel"/>
    <w:tmpl w:val="23AE4C4A"/>
    <w:lvl w:ilvl="0">
      <w:start w:val="5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6AF621D"/>
    <w:multiLevelType w:val="hybridMultilevel"/>
    <w:tmpl w:val="54AE0B24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7567D42"/>
    <w:multiLevelType w:val="hybridMultilevel"/>
    <w:tmpl w:val="7068E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97F"/>
    <w:multiLevelType w:val="hybridMultilevel"/>
    <w:tmpl w:val="6FA23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012A"/>
    <w:multiLevelType w:val="hybridMultilevel"/>
    <w:tmpl w:val="F1840E6E"/>
    <w:lvl w:ilvl="0" w:tplc="023ADC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B0D"/>
    <w:multiLevelType w:val="hybridMultilevel"/>
    <w:tmpl w:val="28E646FA"/>
    <w:lvl w:ilvl="0" w:tplc="930E1B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A519FF"/>
    <w:multiLevelType w:val="multilevel"/>
    <w:tmpl w:val="3BB8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295A165A"/>
    <w:multiLevelType w:val="multilevel"/>
    <w:tmpl w:val="302C54EE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7F7889"/>
    <w:multiLevelType w:val="hybridMultilevel"/>
    <w:tmpl w:val="2A8CB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F449E"/>
    <w:multiLevelType w:val="hybridMultilevel"/>
    <w:tmpl w:val="79645026"/>
    <w:lvl w:ilvl="0" w:tplc="E3E8DC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E040B"/>
    <w:multiLevelType w:val="hybridMultilevel"/>
    <w:tmpl w:val="82B036EA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21273BF"/>
    <w:multiLevelType w:val="hybridMultilevel"/>
    <w:tmpl w:val="31E474F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0E24EA"/>
    <w:multiLevelType w:val="hybridMultilevel"/>
    <w:tmpl w:val="8334BFA2"/>
    <w:lvl w:ilvl="0" w:tplc="3460ADF4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hint="default"/>
        <w:b/>
      </w:rPr>
    </w:lvl>
    <w:lvl w:ilvl="1" w:tplc="040E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4" w15:restartNumberingAfterBreak="0">
    <w:nsid w:val="4A073EFE"/>
    <w:multiLevelType w:val="hybridMultilevel"/>
    <w:tmpl w:val="2A1268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7D7BD4"/>
    <w:multiLevelType w:val="multilevel"/>
    <w:tmpl w:val="10F0071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1F4A7D"/>
    <w:multiLevelType w:val="hybridMultilevel"/>
    <w:tmpl w:val="0106ACA0"/>
    <w:lvl w:ilvl="0" w:tplc="DF487EA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42274"/>
    <w:multiLevelType w:val="multilevel"/>
    <w:tmpl w:val="F5A07E08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2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598928AD"/>
    <w:multiLevelType w:val="hybridMultilevel"/>
    <w:tmpl w:val="7542C92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22745"/>
    <w:multiLevelType w:val="multilevel"/>
    <w:tmpl w:val="357EAB78"/>
    <w:lvl w:ilvl="0">
      <w:start w:val="5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8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5744FAC"/>
    <w:multiLevelType w:val="hybridMultilevel"/>
    <w:tmpl w:val="82B036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25C2F"/>
    <w:multiLevelType w:val="hybridMultilevel"/>
    <w:tmpl w:val="921E1D1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543987"/>
    <w:multiLevelType w:val="multilevel"/>
    <w:tmpl w:val="BCD247E0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B846F0"/>
    <w:multiLevelType w:val="multilevel"/>
    <w:tmpl w:val="3EE68D7E"/>
    <w:lvl w:ilvl="0">
      <w:start w:val="5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7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F8E5EC0"/>
    <w:multiLevelType w:val="hybridMultilevel"/>
    <w:tmpl w:val="0F64EC2C"/>
    <w:lvl w:ilvl="0" w:tplc="7ED2D5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71DE1"/>
    <w:multiLevelType w:val="singleLevel"/>
    <w:tmpl w:val="CAC4478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54383F"/>
    <w:multiLevelType w:val="multilevel"/>
    <w:tmpl w:val="5C0A7760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FD861D8"/>
    <w:multiLevelType w:val="hybridMultilevel"/>
    <w:tmpl w:val="E9089C00"/>
    <w:lvl w:ilvl="0" w:tplc="D20A81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23"/>
  </w:num>
  <w:num w:numId="4">
    <w:abstractNumId w:val="7"/>
  </w:num>
  <w:num w:numId="5">
    <w:abstractNumId w:val="17"/>
  </w:num>
  <w:num w:numId="6">
    <w:abstractNumId w:val="15"/>
  </w:num>
  <w:num w:numId="7">
    <w:abstractNumId w:val="0"/>
  </w:num>
  <w:num w:numId="8">
    <w:abstractNumId w:val="26"/>
  </w:num>
  <w:num w:numId="9">
    <w:abstractNumId w:val="22"/>
  </w:num>
  <w:num w:numId="10">
    <w:abstractNumId w:val="8"/>
  </w:num>
  <w:num w:numId="11">
    <w:abstractNumId w:val="19"/>
  </w:num>
  <w:num w:numId="12">
    <w:abstractNumId w:val="1"/>
  </w:num>
  <w:num w:numId="13">
    <w:abstractNumId w:val="18"/>
  </w:num>
  <w:num w:numId="14">
    <w:abstractNumId w:val="24"/>
  </w:num>
  <w:num w:numId="15">
    <w:abstractNumId w:val="5"/>
  </w:num>
  <w:num w:numId="16">
    <w:abstractNumId w:val="27"/>
  </w:num>
  <w:num w:numId="17">
    <w:abstractNumId w:val="21"/>
  </w:num>
  <w:num w:numId="18">
    <w:abstractNumId w:val="16"/>
  </w:num>
  <w:num w:numId="19">
    <w:abstractNumId w:val="14"/>
  </w:num>
  <w:num w:numId="20">
    <w:abstractNumId w:val="12"/>
  </w:num>
  <w:num w:numId="21">
    <w:abstractNumId w:val="6"/>
  </w:num>
  <w:num w:numId="22">
    <w:abstractNumId w:val="13"/>
  </w:num>
  <w:num w:numId="23">
    <w:abstractNumId w:val="10"/>
  </w:num>
  <w:num w:numId="24">
    <w:abstractNumId w:val="9"/>
  </w:num>
  <w:num w:numId="25">
    <w:abstractNumId w:val="20"/>
  </w:num>
  <w:num w:numId="26">
    <w:abstractNumId w:val="11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BF"/>
    <w:rsid w:val="0000604F"/>
    <w:rsid w:val="00007EEE"/>
    <w:rsid w:val="00014571"/>
    <w:rsid w:val="00016C20"/>
    <w:rsid w:val="00031DC0"/>
    <w:rsid w:val="0003392A"/>
    <w:rsid w:val="000377EA"/>
    <w:rsid w:val="0004320B"/>
    <w:rsid w:val="00050208"/>
    <w:rsid w:val="00052384"/>
    <w:rsid w:val="00057931"/>
    <w:rsid w:val="00057984"/>
    <w:rsid w:val="00063E5E"/>
    <w:rsid w:val="00066A2D"/>
    <w:rsid w:val="00066E88"/>
    <w:rsid w:val="00072982"/>
    <w:rsid w:val="00076125"/>
    <w:rsid w:val="000767FC"/>
    <w:rsid w:val="000815BA"/>
    <w:rsid w:val="0008250D"/>
    <w:rsid w:val="0008624D"/>
    <w:rsid w:val="00096443"/>
    <w:rsid w:val="000B16EA"/>
    <w:rsid w:val="000B1A74"/>
    <w:rsid w:val="000B3EEB"/>
    <w:rsid w:val="000B505E"/>
    <w:rsid w:val="000C2508"/>
    <w:rsid w:val="000C2C4A"/>
    <w:rsid w:val="000D3D48"/>
    <w:rsid w:val="000D4351"/>
    <w:rsid w:val="000E2507"/>
    <w:rsid w:val="000E29AE"/>
    <w:rsid w:val="000E7A69"/>
    <w:rsid w:val="000F37FF"/>
    <w:rsid w:val="000F45AC"/>
    <w:rsid w:val="0010399B"/>
    <w:rsid w:val="00114B18"/>
    <w:rsid w:val="00120CA9"/>
    <w:rsid w:val="00124A98"/>
    <w:rsid w:val="0012672A"/>
    <w:rsid w:val="00127565"/>
    <w:rsid w:val="00132BA3"/>
    <w:rsid w:val="001458CD"/>
    <w:rsid w:val="0015190C"/>
    <w:rsid w:val="00152EC1"/>
    <w:rsid w:val="00161B32"/>
    <w:rsid w:val="00170547"/>
    <w:rsid w:val="00174ED4"/>
    <w:rsid w:val="00194F64"/>
    <w:rsid w:val="001953AF"/>
    <w:rsid w:val="001979C4"/>
    <w:rsid w:val="001A0679"/>
    <w:rsid w:val="001A0A13"/>
    <w:rsid w:val="001A1C7A"/>
    <w:rsid w:val="001A6E1A"/>
    <w:rsid w:val="001B2D48"/>
    <w:rsid w:val="001B5622"/>
    <w:rsid w:val="001C4F93"/>
    <w:rsid w:val="001D5A22"/>
    <w:rsid w:val="001D78DF"/>
    <w:rsid w:val="001D7AA7"/>
    <w:rsid w:val="001E181C"/>
    <w:rsid w:val="001E1E1E"/>
    <w:rsid w:val="001E2937"/>
    <w:rsid w:val="001E7C01"/>
    <w:rsid w:val="001F07FB"/>
    <w:rsid w:val="001F1A7C"/>
    <w:rsid w:val="001F6DE9"/>
    <w:rsid w:val="001F7A02"/>
    <w:rsid w:val="002006D2"/>
    <w:rsid w:val="00200929"/>
    <w:rsid w:val="00203BC4"/>
    <w:rsid w:val="00207DC8"/>
    <w:rsid w:val="00212215"/>
    <w:rsid w:val="0022134C"/>
    <w:rsid w:val="00222F62"/>
    <w:rsid w:val="00226535"/>
    <w:rsid w:val="002342EF"/>
    <w:rsid w:val="002353D3"/>
    <w:rsid w:val="0024161B"/>
    <w:rsid w:val="002551FA"/>
    <w:rsid w:val="00263282"/>
    <w:rsid w:val="0026397A"/>
    <w:rsid w:val="00273814"/>
    <w:rsid w:val="00277FBD"/>
    <w:rsid w:val="00280957"/>
    <w:rsid w:val="002A07DF"/>
    <w:rsid w:val="002A5AEB"/>
    <w:rsid w:val="002B07CA"/>
    <w:rsid w:val="002B1164"/>
    <w:rsid w:val="002C1E17"/>
    <w:rsid w:val="002D0C21"/>
    <w:rsid w:val="002E2BC8"/>
    <w:rsid w:val="002F146C"/>
    <w:rsid w:val="002F340B"/>
    <w:rsid w:val="002F40B6"/>
    <w:rsid w:val="002F6451"/>
    <w:rsid w:val="0030521D"/>
    <w:rsid w:val="00307E46"/>
    <w:rsid w:val="00307EBA"/>
    <w:rsid w:val="003130C6"/>
    <w:rsid w:val="003143DE"/>
    <w:rsid w:val="00320F42"/>
    <w:rsid w:val="003368FA"/>
    <w:rsid w:val="003419A3"/>
    <w:rsid w:val="0034435B"/>
    <w:rsid w:val="003527C8"/>
    <w:rsid w:val="00354C6E"/>
    <w:rsid w:val="0035755C"/>
    <w:rsid w:val="00357BA4"/>
    <w:rsid w:val="003607D4"/>
    <w:rsid w:val="003615FC"/>
    <w:rsid w:val="0037081F"/>
    <w:rsid w:val="00375B7B"/>
    <w:rsid w:val="003761E1"/>
    <w:rsid w:val="00380CB0"/>
    <w:rsid w:val="00383571"/>
    <w:rsid w:val="00393929"/>
    <w:rsid w:val="00394076"/>
    <w:rsid w:val="003A1FDF"/>
    <w:rsid w:val="003A453B"/>
    <w:rsid w:val="003B7222"/>
    <w:rsid w:val="003C1C8D"/>
    <w:rsid w:val="003C60C4"/>
    <w:rsid w:val="003D1985"/>
    <w:rsid w:val="003D660C"/>
    <w:rsid w:val="003F42CE"/>
    <w:rsid w:val="003F69BC"/>
    <w:rsid w:val="004014A5"/>
    <w:rsid w:val="00404C20"/>
    <w:rsid w:val="00421DF2"/>
    <w:rsid w:val="00435EA5"/>
    <w:rsid w:val="00443818"/>
    <w:rsid w:val="004461B5"/>
    <w:rsid w:val="004509C0"/>
    <w:rsid w:val="004512BE"/>
    <w:rsid w:val="0045419E"/>
    <w:rsid w:val="004555A7"/>
    <w:rsid w:val="004555DB"/>
    <w:rsid w:val="00457A7B"/>
    <w:rsid w:val="00457B26"/>
    <w:rsid w:val="0046122B"/>
    <w:rsid w:val="00463E1C"/>
    <w:rsid w:val="0046402A"/>
    <w:rsid w:val="004762E5"/>
    <w:rsid w:val="00477673"/>
    <w:rsid w:val="004A55D1"/>
    <w:rsid w:val="004B52D5"/>
    <w:rsid w:val="004C1A34"/>
    <w:rsid w:val="004C4F6E"/>
    <w:rsid w:val="004C7706"/>
    <w:rsid w:val="004D0364"/>
    <w:rsid w:val="004D2A2F"/>
    <w:rsid w:val="004D5134"/>
    <w:rsid w:val="004E1A75"/>
    <w:rsid w:val="004F0621"/>
    <w:rsid w:val="004F7345"/>
    <w:rsid w:val="00501C70"/>
    <w:rsid w:val="00504CD0"/>
    <w:rsid w:val="00505176"/>
    <w:rsid w:val="005078BB"/>
    <w:rsid w:val="005078EE"/>
    <w:rsid w:val="0051007E"/>
    <w:rsid w:val="00510CDA"/>
    <w:rsid w:val="00511762"/>
    <w:rsid w:val="005158DE"/>
    <w:rsid w:val="005164EF"/>
    <w:rsid w:val="005205BF"/>
    <w:rsid w:val="00522AF1"/>
    <w:rsid w:val="00522BB2"/>
    <w:rsid w:val="00525315"/>
    <w:rsid w:val="00530AF5"/>
    <w:rsid w:val="005322B5"/>
    <w:rsid w:val="00532B8E"/>
    <w:rsid w:val="0053321D"/>
    <w:rsid w:val="00570EE1"/>
    <w:rsid w:val="0057269A"/>
    <w:rsid w:val="005749C0"/>
    <w:rsid w:val="005820AF"/>
    <w:rsid w:val="00583E40"/>
    <w:rsid w:val="005840BE"/>
    <w:rsid w:val="0059136D"/>
    <w:rsid w:val="00593511"/>
    <w:rsid w:val="00593EE9"/>
    <w:rsid w:val="00597659"/>
    <w:rsid w:val="005A2400"/>
    <w:rsid w:val="005A61B3"/>
    <w:rsid w:val="005A6702"/>
    <w:rsid w:val="005B242B"/>
    <w:rsid w:val="005C0BBA"/>
    <w:rsid w:val="005C4F5D"/>
    <w:rsid w:val="005D0C32"/>
    <w:rsid w:val="005D1775"/>
    <w:rsid w:val="005D3538"/>
    <w:rsid w:val="005D3895"/>
    <w:rsid w:val="005E154E"/>
    <w:rsid w:val="005E633C"/>
    <w:rsid w:val="005F3236"/>
    <w:rsid w:val="005F6342"/>
    <w:rsid w:val="006071FB"/>
    <w:rsid w:val="006102A4"/>
    <w:rsid w:val="00622A97"/>
    <w:rsid w:val="0062599A"/>
    <w:rsid w:val="006267DE"/>
    <w:rsid w:val="00627841"/>
    <w:rsid w:val="006344ED"/>
    <w:rsid w:val="00640D09"/>
    <w:rsid w:val="00645028"/>
    <w:rsid w:val="0064558B"/>
    <w:rsid w:val="00664210"/>
    <w:rsid w:val="00671857"/>
    <w:rsid w:val="00676B06"/>
    <w:rsid w:val="00677B2F"/>
    <w:rsid w:val="00686647"/>
    <w:rsid w:val="00686BC6"/>
    <w:rsid w:val="00686F38"/>
    <w:rsid w:val="0068717D"/>
    <w:rsid w:val="00693B47"/>
    <w:rsid w:val="006A260D"/>
    <w:rsid w:val="006B14C1"/>
    <w:rsid w:val="006B3201"/>
    <w:rsid w:val="006B4695"/>
    <w:rsid w:val="006C43F0"/>
    <w:rsid w:val="006D0A4E"/>
    <w:rsid w:val="006D7392"/>
    <w:rsid w:val="006E039C"/>
    <w:rsid w:val="006E60CF"/>
    <w:rsid w:val="006F2E23"/>
    <w:rsid w:val="0070215A"/>
    <w:rsid w:val="00705EA6"/>
    <w:rsid w:val="007158BF"/>
    <w:rsid w:val="00723F84"/>
    <w:rsid w:val="007327CB"/>
    <w:rsid w:val="00732ED2"/>
    <w:rsid w:val="007363E2"/>
    <w:rsid w:val="007424C7"/>
    <w:rsid w:val="00757FB6"/>
    <w:rsid w:val="00760E29"/>
    <w:rsid w:val="00761887"/>
    <w:rsid w:val="00762980"/>
    <w:rsid w:val="00763C7E"/>
    <w:rsid w:val="00764C7D"/>
    <w:rsid w:val="0077019F"/>
    <w:rsid w:val="007705CB"/>
    <w:rsid w:val="007873D1"/>
    <w:rsid w:val="007877AD"/>
    <w:rsid w:val="00791A27"/>
    <w:rsid w:val="00793446"/>
    <w:rsid w:val="007A5D12"/>
    <w:rsid w:val="007B0FF3"/>
    <w:rsid w:val="007B51AE"/>
    <w:rsid w:val="007B7FE5"/>
    <w:rsid w:val="007C61BF"/>
    <w:rsid w:val="007D100D"/>
    <w:rsid w:val="007D1B37"/>
    <w:rsid w:val="007E14B6"/>
    <w:rsid w:val="007E2F74"/>
    <w:rsid w:val="007F3509"/>
    <w:rsid w:val="00802FD7"/>
    <w:rsid w:val="00804E07"/>
    <w:rsid w:val="008114C7"/>
    <w:rsid w:val="00814F9E"/>
    <w:rsid w:val="00823F08"/>
    <w:rsid w:val="00824DF0"/>
    <w:rsid w:val="008251E1"/>
    <w:rsid w:val="008272D1"/>
    <w:rsid w:val="00831921"/>
    <w:rsid w:val="008360CF"/>
    <w:rsid w:val="00836DC4"/>
    <w:rsid w:val="0084068F"/>
    <w:rsid w:val="008406BF"/>
    <w:rsid w:val="008408DD"/>
    <w:rsid w:val="00844B29"/>
    <w:rsid w:val="00852438"/>
    <w:rsid w:val="00853D66"/>
    <w:rsid w:val="008569AC"/>
    <w:rsid w:val="0086129C"/>
    <w:rsid w:val="00861BCC"/>
    <w:rsid w:val="008633A8"/>
    <w:rsid w:val="00873A54"/>
    <w:rsid w:val="00893689"/>
    <w:rsid w:val="008954E5"/>
    <w:rsid w:val="00895AAB"/>
    <w:rsid w:val="00897DA8"/>
    <w:rsid w:val="008A2BC7"/>
    <w:rsid w:val="008A468A"/>
    <w:rsid w:val="008B36BB"/>
    <w:rsid w:val="008B41F0"/>
    <w:rsid w:val="008B5AC5"/>
    <w:rsid w:val="008C399B"/>
    <w:rsid w:val="008D1100"/>
    <w:rsid w:val="008F2F07"/>
    <w:rsid w:val="008F51E2"/>
    <w:rsid w:val="009011A2"/>
    <w:rsid w:val="0090304C"/>
    <w:rsid w:val="0091419C"/>
    <w:rsid w:val="00916E2B"/>
    <w:rsid w:val="00920674"/>
    <w:rsid w:val="009217CC"/>
    <w:rsid w:val="009226F1"/>
    <w:rsid w:val="00932A82"/>
    <w:rsid w:val="009400EF"/>
    <w:rsid w:val="009416DB"/>
    <w:rsid w:val="00951338"/>
    <w:rsid w:val="0096148D"/>
    <w:rsid w:val="009622AC"/>
    <w:rsid w:val="00962E28"/>
    <w:rsid w:val="0096351D"/>
    <w:rsid w:val="00966751"/>
    <w:rsid w:val="00970597"/>
    <w:rsid w:val="009706A1"/>
    <w:rsid w:val="009755CE"/>
    <w:rsid w:val="00977734"/>
    <w:rsid w:val="00982172"/>
    <w:rsid w:val="00984F14"/>
    <w:rsid w:val="00992279"/>
    <w:rsid w:val="00994963"/>
    <w:rsid w:val="009A1950"/>
    <w:rsid w:val="009A25FC"/>
    <w:rsid w:val="009B3DA8"/>
    <w:rsid w:val="009B418E"/>
    <w:rsid w:val="009C0DDC"/>
    <w:rsid w:val="009C5E90"/>
    <w:rsid w:val="009D1AAF"/>
    <w:rsid w:val="009D1CE7"/>
    <w:rsid w:val="009D65B8"/>
    <w:rsid w:val="009D6B27"/>
    <w:rsid w:val="009F1312"/>
    <w:rsid w:val="009F6C20"/>
    <w:rsid w:val="00A008B1"/>
    <w:rsid w:val="00A12448"/>
    <w:rsid w:val="00A22FC5"/>
    <w:rsid w:val="00A41FB0"/>
    <w:rsid w:val="00A423CA"/>
    <w:rsid w:val="00A506C5"/>
    <w:rsid w:val="00A57984"/>
    <w:rsid w:val="00A64806"/>
    <w:rsid w:val="00A67F5C"/>
    <w:rsid w:val="00A7712E"/>
    <w:rsid w:val="00A91F4E"/>
    <w:rsid w:val="00A9345A"/>
    <w:rsid w:val="00A978CD"/>
    <w:rsid w:val="00AA209E"/>
    <w:rsid w:val="00AA3532"/>
    <w:rsid w:val="00AA47B7"/>
    <w:rsid w:val="00AB7308"/>
    <w:rsid w:val="00AC2B93"/>
    <w:rsid w:val="00AD4867"/>
    <w:rsid w:val="00AD7610"/>
    <w:rsid w:val="00AE2D64"/>
    <w:rsid w:val="00AE59D3"/>
    <w:rsid w:val="00B10BCE"/>
    <w:rsid w:val="00B13589"/>
    <w:rsid w:val="00B17158"/>
    <w:rsid w:val="00B27039"/>
    <w:rsid w:val="00B27201"/>
    <w:rsid w:val="00B32EE0"/>
    <w:rsid w:val="00B3643E"/>
    <w:rsid w:val="00B4075D"/>
    <w:rsid w:val="00B41C47"/>
    <w:rsid w:val="00B44949"/>
    <w:rsid w:val="00B55841"/>
    <w:rsid w:val="00B66DA6"/>
    <w:rsid w:val="00B70041"/>
    <w:rsid w:val="00B71D21"/>
    <w:rsid w:val="00B727B6"/>
    <w:rsid w:val="00B76DB7"/>
    <w:rsid w:val="00B96192"/>
    <w:rsid w:val="00BA0836"/>
    <w:rsid w:val="00BA0F81"/>
    <w:rsid w:val="00BB0F3F"/>
    <w:rsid w:val="00BB6F69"/>
    <w:rsid w:val="00BC2857"/>
    <w:rsid w:val="00BC333D"/>
    <w:rsid w:val="00BC52F1"/>
    <w:rsid w:val="00BD05FB"/>
    <w:rsid w:val="00BD2C46"/>
    <w:rsid w:val="00BE27DB"/>
    <w:rsid w:val="00BF0A4B"/>
    <w:rsid w:val="00BF0FF4"/>
    <w:rsid w:val="00C01CBD"/>
    <w:rsid w:val="00C06C4D"/>
    <w:rsid w:val="00C10D40"/>
    <w:rsid w:val="00C201CD"/>
    <w:rsid w:val="00C24C3F"/>
    <w:rsid w:val="00C266C4"/>
    <w:rsid w:val="00C33FE3"/>
    <w:rsid w:val="00C34F48"/>
    <w:rsid w:val="00C37A41"/>
    <w:rsid w:val="00C42E9C"/>
    <w:rsid w:val="00C46051"/>
    <w:rsid w:val="00C51B2E"/>
    <w:rsid w:val="00C52C68"/>
    <w:rsid w:val="00C56AE2"/>
    <w:rsid w:val="00C62C25"/>
    <w:rsid w:val="00C7448F"/>
    <w:rsid w:val="00C75E44"/>
    <w:rsid w:val="00C81111"/>
    <w:rsid w:val="00C83C4E"/>
    <w:rsid w:val="00C90A67"/>
    <w:rsid w:val="00C9754A"/>
    <w:rsid w:val="00CA069D"/>
    <w:rsid w:val="00CA2E3E"/>
    <w:rsid w:val="00CA5E0C"/>
    <w:rsid w:val="00CA75CD"/>
    <w:rsid w:val="00CC019A"/>
    <w:rsid w:val="00CC2016"/>
    <w:rsid w:val="00CC56FF"/>
    <w:rsid w:val="00CC6070"/>
    <w:rsid w:val="00CD0ABA"/>
    <w:rsid w:val="00CD36DC"/>
    <w:rsid w:val="00CD76DD"/>
    <w:rsid w:val="00CD7FA5"/>
    <w:rsid w:val="00CE4178"/>
    <w:rsid w:val="00CE626D"/>
    <w:rsid w:val="00CE7BAF"/>
    <w:rsid w:val="00CF18A8"/>
    <w:rsid w:val="00CF22D9"/>
    <w:rsid w:val="00CF5188"/>
    <w:rsid w:val="00D00675"/>
    <w:rsid w:val="00D01B9D"/>
    <w:rsid w:val="00D02BAA"/>
    <w:rsid w:val="00D05FF7"/>
    <w:rsid w:val="00D0650F"/>
    <w:rsid w:val="00D10103"/>
    <w:rsid w:val="00D33617"/>
    <w:rsid w:val="00D33F37"/>
    <w:rsid w:val="00D4364D"/>
    <w:rsid w:val="00D54728"/>
    <w:rsid w:val="00D55E66"/>
    <w:rsid w:val="00D61BAF"/>
    <w:rsid w:val="00D742DB"/>
    <w:rsid w:val="00D75929"/>
    <w:rsid w:val="00D81239"/>
    <w:rsid w:val="00D8382B"/>
    <w:rsid w:val="00D901F5"/>
    <w:rsid w:val="00D90AAC"/>
    <w:rsid w:val="00D90E0F"/>
    <w:rsid w:val="00D91585"/>
    <w:rsid w:val="00DC58F3"/>
    <w:rsid w:val="00DC5C22"/>
    <w:rsid w:val="00DC61B6"/>
    <w:rsid w:val="00DC6736"/>
    <w:rsid w:val="00DC73AB"/>
    <w:rsid w:val="00DC7D97"/>
    <w:rsid w:val="00DE135F"/>
    <w:rsid w:val="00DE1B13"/>
    <w:rsid w:val="00DE7DF9"/>
    <w:rsid w:val="00DF06DD"/>
    <w:rsid w:val="00DF1733"/>
    <w:rsid w:val="00DF75FE"/>
    <w:rsid w:val="00E05798"/>
    <w:rsid w:val="00E07A67"/>
    <w:rsid w:val="00E07BC2"/>
    <w:rsid w:val="00E11995"/>
    <w:rsid w:val="00E14FE9"/>
    <w:rsid w:val="00E17922"/>
    <w:rsid w:val="00E319AB"/>
    <w:rsid w:val="00E4052B"/>
    <w:rsid w:val="00E41730"/>
    <w:rsid w:val="00E4275C"/>
    <w:rsid w:val="00E42AA4"/>
    <w:rsid w:val="00E50364"/>
    <w:rsid w:val="00E5074B"/>
    <w:rsid w:val="00E5259F"/>
    <w:rsid w:val="00E543DE"/>
    <w:rsid w:val="00E54E71"/>
    <w:rsid w:val="00E578CB"/>
    <w:rsid w:val="00E6492F"/>
    <w:rsid w:val="00E64BCC"/>
    <w:rsid w:val="00E65466"/>
    <w:rsid w:val="00E6571C"/>
    <w:rsid w:val="00E70714"/>
    <w:rsid w:val="00E7081E"/>
    <w:rsid w:val="00E720A4"/>
    <w:rsid w:val="00E72243"/>
    <w:rsid w:val="00E82503"/>
    <w:rsid w:val="00E870E7"/>
    <w:rsid w:val="00E91F26"/>
    <w:rsid w:val="00EA07C5"/>
    <w:rsid w:val="00EA11BC"/>
    <w:rsid w:val="00EB2437"/>
    <w:rsid w:val="00EB389A"/>
    <w:rsid w:val="00EB4459"/>
    <w:rsid w:val="00EC0EB4"/>
    <w:rsid w:val="00EC2069"/>
    <w:rsid w:val="00EC63E6"/>
    <w:rsid w:val="00EC6846"/>
    <w:rsid w:val="00ED39DD"/>
    <w:rsid w:val="00ED504A"/>
    <w:rsid w:val="00ED6A9E"/>
    <w:rsid w:val="00EE0B9A"/>
    <w:rsid w:val="00EE69C8"/>
    <w:rsid w:val="00EF1463"/>
    <w:rsid w:val="00F007F2"/>
    <w:rsid w:val="00F008C2"/>
    <w:rsid w:val="00F02FD7"/>
    <w:rsid w:val="00F056D3"/>
    <w:rsid w:val="00F15D08"/>
    <w:rsid w:val="00F2091E"/>
    <w:rsid w:val="00F2181E"/>
    <w:rsid w:val="00F219F5"/>
    <w:rsid w:val="00F319F1"/>
    <w:rsid w:val="00F41D9C"/>
    <w:rsid w:val="00F43EC8"/>
    <w:rsid w:val="00F447D1"/>
    <w:rsid w:val="00F458D0"/>
    <w:rsid w:val="00F5296D"/>
    <w:rsid w:val="00F532A9"/>
    <w:rsid w:val="00F60857"/>
    <w:rsid w:val="00F767A8"/>
    <w:rsid w:val="00F87D98"/>
    <w:rsid w:val="00F90B1C"/>
    <w:rsid w:val="00F91201"/>
    <w:rsid w:val="00F919F3"/>
    <w:rsid w:val="00F97A17"/>
    <w:rsid w:val="00FA454A"/>
    <w:rsid w:val="00FA7160"/>
    <w:rsid w:val="00FB038A"/>
    <w:rsid w:val="00FB21D3"/>
    <w:rsid w:val="00FB5445"/>
    <w:rsid w:val="00FC7CAC"/>
    <w:rsid w:val="00FD7127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FC0642"/>
  <w15:docId w15:val="{8B3F2B8E-DF60-4848-A334-ADCD87F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158B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rsid w:val="002342EF"/>
    <w:pPr>
      <w:ind w:left="567"/>
      <w:jc w:val="both"/>
    </w:pPr>
  </w:style>
  <w:style w:type="paragraph" w:customStyle="1" w:styleId="Char1">
    <w:name w:val="Char1"/>
    <w:basedOn w:val="Norml"/>
    <w:rsid w:val="002342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qFormat/>
    <w:rsid w:val="001979C4"/>
    <w:pPr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1979C4"/>
    <w:pPr>
      <w:autoSpaceDE w:val="0"/>
      <w:autoSpaceDN w:val="0"/>
      <w:adjustRightInd w:val="0"/>
    </w:pPr>
    <w:rPr>
      <w:rFonts w:ascii="Legacy Sans" w:hAnsi="Legacy Sans" w:cs="Legacy Sans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4435B"/>
    <w:pPr>
      <w:ind w:left="720"/>
      <w:contextualSpacing/>
    </w:pPr>
  </w:style>
  <w:style w:type="paragraph" w:styleId="Nincstrkz">
    <w:name w:val="No Spacing"/>
    <w:uiPriority w:val="1"/>
    <w:qFormat/>
    <w:rsid w:val="00463E1C"/>
    <w:rPr>
      <w:rFonts w:eastAsia="Calibri"/>
      <w:sz w:val="24"/>
      <w:szCs w:val="24"/>
      <w:lang w:eastAsia="en-US"/>
    </w:rPr>
  </w:style>
  <w:style w:type="paragraph" w:styleId="Szvegtrzs">
    <w:name w:val="Body Text"/>
    <w:basedOn w:val="Norml"/>
    <w:rsid w:val="00F5296D"/>
    <w:pPr>
      <w:spacing w:after="120"/>
    </w:pPr>
  </w:style>
  <w:style w:type="paragraph" w:customStyle="1" w:styleId="Listaszerbekezds1">
    <w:name w:val="Listaszerű bekezdés1"/>
    <w:basedOn w:val="Norml"/>
    <w:rsid w:val="00C83C4E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Nincstrkz1">
    <w:name w:val="Nincs térköz1"/>
    <w:rsid w:val="00C83C4E"/>
    <w:rPr>
      <w:sz w:val="24"/>
      <w:szCs w:val="24"/>
      <w:lang w:eastAsia="en-US"/>
    </w:rPr>
  </w:style>
  <w:style w:type="paragraph" w:styleId="NormlWeb">
    <w:name w:val="Normal (Web)"/>
    <w:basedOn w:val="Norml"/>
    <w:uiPriority w:val="99"/>
    <w:rsid w:val="00C83C4E"/>
    <w:pPr>
      <w:spacing w:before="100" w:beforeAutospacing="1" w:after="100" w:afterAutospacing="1"/>
    </w:pPr>
    <w:rPr>
      <w:rFonts w:eastAsia="Calibri"/>
    </w:rPr>
  </w:style>
  <w:style w:type="paragraph" w:styleId="Lista">
    <w:name w:val="List"/>
    <w:basedOn w:val="Norml"/>
    <w:rsid w:val="005D3538"/>
    <w:pPr>
      <w:ind w:left="283" w:hanging="283"/>
    </w:pPr>
  </w:style>
  <w:style w:type="paragraph" w:styleId="Buborkszveg">
    <w:name w:val="Balloon Text"/>
    <w:basedOn w:val="Norml"/>
    <w:semiHidden/>
    <w:rsid w:val="0026397A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63C7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63C7E"/>
  </w:style>
  <w:style w:type="paragraph" w:styleId="lfej">
    <w:name w:val="header"/>
    <w:basedOn w:val="Norml"/>
    <w:rsid w:val="008360CF"/>
    <w:pPr>
      <w:tabs>
        <w:tab w:val="center" w:pos="4536"/>
        <w:tab w:val="right" w:pos="9072"/>
      </w:tabs>
    </w:pPr>
  </w:style>
  <w:style w:type="character" w:customStyle="1" w:styleId="st">
    <w:name w:val="st"/>
    <w:basedOn w:val="Bekezdsalapbettpusa"/>
    <w:rsid w:val="00203BC4"/>
  </w:style>
  <w:style w:type="character" w:styleId="Kiemels">
    <w:name w:val="Emphasis"/>
    <w:basedOn w:val="Bekezdsalapbettpusa"/>
    <w:uiPriority w:val="20"/>
    <w:qFormat/>
    <w:rsid w:val="00203BC4"/>
    <w:rPr>
      <w:i/>
      <w:iCs/>
    </w:rPr>
  </w:style>
  <w:style w:type="table" w:styleId="Rcsostblzat">
    <w:name w:val="Table Grid"/>
    <w:basedOn w:val="Normltblzat"/>
    <w:rsid w:val="008936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B1455-AB41-49DC-B6CA-972D9D91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937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tothnecsilla</dc:creator>
  <cp:keywords/>
  <dc:description/>
  <cp:lastModifiedBy>Dr. Halmosi-Rokaj Odett</cp:lastModifiedBy>
  <cp:revision>24</cp:revision>
  <cp:lastPrinted>2018-01-17T11:14:00Z</cp:lastPrinted>
  <dcterms:created xsi:type="dcterms:W3CDTF">2018-01-17T08:45:00Z</dcterms:created>
  <dcterms:modified xsi:type="dcterms:W3CDTF">2018-01-17T15:20:00Z</dcterms:modified>
</cp:coreProperties>
</file>