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40" w:rsidRPr="00AD633C" w:rsidRDefault="00430440" w:rsidP="00857093">
      <w:pPr>
        <w:numPr>
          <w:ilvl w:val="0"/>
          <w:numId w:val="10"/>
        </w:numPr>
        <w:rPr>
          <w:rFonts w:ascii="Arial" w:hAnsi="Arial" w:cs="Arial"/>
          <w:b/>
          <w:bCs/>
          <w:sz w:val="28"/>
        </w:rPr>
      </w:pPr>
      <w:r w:rsidRPr="00AD633C">
        <w:rPr>
          <w:rFonts w:ascii="Arial" w:hAnsi="Arial" w:cs="Arial"/>
          <w:b/>
          <w:bCs/>
          <w:sz w:val="28"/>
        </w:rPr>
        <w:t>Vizsgálati témák</w:t>
      </w:r>
    </w:p>
    <w:p w:rsidR="00857093" w:rsidRPr="00AD633C" w:rsidRDefault="00857093" w:rsidP="00857093">
      <w:pPr>
        <w:ind w:left="1080"/>
        <w:rPr>
          <w:rFonts w:ascii="Arial" w:hAnsi="Arial" w:cs="Arial"/>
          <w:b/>
          <w:bCs/>
          <w:sz w:val="28"/>
        </w:rPr>
      </w:pPr>
    </w:p>
    <w:tbl>
      <w:tblPr>
        <w:tblW w:w="1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051"/>
        <w:gridCol w:w="2268"/>
        <w:gridCol w:w="2193"/>
        <w:gridCol w:w="1701"/>
        <w:gridCol w:w="2095"/>
        <w:gridCol w:w="1347"/>
        <w:gridCol w:w="1235"/>
      </w:tblGrid>
      <w:tr w:rsidR="00430440" w:rsidRPr="00197289" w:rsidTr="00197289">
        <w:trPr>
          <w:cantSplit/>
        </w:trPr>
        <w:tc>
          <w:tcPr>
            <w:tcW w:w="779" w:type="dxa"/>
            <w:tcBorders>
              <w:bottom w:val="nil"/>
            </w:tcBorders>
          </w:tcPr>
          <w:p w:rsidR="00430440" w:rsidRPr="00197289" w:rsidRDefault="00430440">
            <w:pPr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Sor szám</w:t>
            </w:r>
          </w:p>
        </w:tc>
        <w:tc>
          <w:tcPr>
            <w:tcW w:w="2051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b/>
              </w:rPr>
              <w:t>Ellenőrzés tárgya</w:t>
            </w:r>
          </w:p>
        </w:tc>
        <w:tc>
          <w:tcPr>
            <w:tcW w:w="2268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 xml:space="preserve">Ellenőrzés célja, módszerei, </w:t>
            </w:r>
            <w:r w:rsidR="00AD633C" w:rsidRPr="00197289">
              <w:rPr>
                <w:rFonts w:ascii="Arial" w:hAnsi="Arial" w:cs="Arial"/>
                <w:b/>
              </w:rPr>
              <w:t>ellenőrzendő</w:t>
            </w:r>
            <w:r w:rsidRPr="00197289">
              <w:rPr>
                <w:rFonts w:ascii="Arial" w:hAnsi="Arial" w:cs="Arial"/>
                <w:b/>
              </w:rPr>
              <w:t xml:space="preserve"> időszak</w:t>
            </w:r>
          </w:p>
        </w:tc>
        <w:tc>
          <w:tcPr>
            <w:tcW w:w="2193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Azonosított kockázati tényezők</w:t>
            </w:r>
          </w:p>
          <w:p w:rsidR="003B618D" w:rsidRPr="00197289" w:rsidRDefault="003B618D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(kockázatelemzési dokumentum vonatkozó pontjára hivatkozással)</w:t>
            </w:r>
          </w:p>
        </w:tc>
        <w:tc>
          <w:tcPr>
            <w:tcW w:w="1701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Ellenőrzés</w:t>
            </w:r>
          </w:p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típusa</w:t>
            </w:r>
          </w:p>
        </w:tc>
        <w:tc>
          <w:tcPr>
            <w:tcW w:w="2095" w:type="dxa"/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Az ellenőrzött szervezeti egység</w:t>
            </w:r>
          </w:p>
        </w:tc>
        <w:tc>
          <w:tcPr>
            <w:tcW w:w="1347" w:type="dxa"/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  <w:bCs/>
              </w:rPr>
            </w:pPr>
            <w:r w:rsidRPr="00197289">
              <w:rPr>
                <w:rFonts w:ascii="Arial" w:hAnsi="Arial" w:cs="Arial"/>
                <w:b/>
                <w:bCs/>
              </w:rPr>
              <w:t>Az ellenőrzés tervezett ütemezése</w:t>
            </w:r>
          </w:p>
        </w:tc>
        <w:tc>
          <w:tcPr>
            <w:tcW w:w="1235" w:type="dxa"/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Az ellenőrzésre fordítandó kapacitás (nap)</w:t>
            </w:r>
          </w:p>
        </w:tc>
      </w:tr>
      <w:tr w:rsidR="0016532A" w:rsidRPr="00197289" w:rsidTr="00197289">
        <w:trPr>
          <w:cantSplit/>
          <w:trHeight w:val="1213"/>
        </w:trPr>
        <w:tc>
          <w:tcPr>
            <w:tcW w:w="779" w:type="dxa"/>
          </w:tcPr>
          <w:p w:rsidR="0016532A" w:rsidRPr="00197289" w:rsidRDefault="00DF1D83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1</w:t>
            </w:r>
            <w:r w:rsidR="0016532A" w:rsidRPr="00197289">
              <w:rPr>
                <w:rFonts w:ascii="Arial" w:hAnsi="Arial" w:cs="Arial"/>
              </w:rPr>
              <w:t>.</w:t>
            </w:r>
          </w:p>
        </w:tc>
        <w:tc>
          <w:tcPr>
            <w:tcW w:w="2051" w:type="dxa"/>
          </w:tcPr>
          <w:p w:rsidR="0016532A" w:rsidRPr="00197289" w:rsidRDefault="00197289" w:rsidP="00197289">
            <w:pPr>
              <w:rPr>
                <w:rFonts w:ascii="Arial" w:hAnsi="Arial" w:cs="Arial"/>
                <w:b/>
                <w:bCs/>
              </w:rPr>
            </w:pPr>
            <w:r w:rsidRPr="00197289">
              <w:rPr>
                <w:rFonts w:ascii="Arial" w:hAnsi="Arial" w:cs="Arial"/>
                <w:b/>
              </w:rPr>
              <w:t>A kötelező pénzügyi dokumentumok megléte és szabályszerűsége az intézményekben.</w:t>
            </w:r>
          </w:p>
        </w:tc>
        <w:tc>
          <w:tcPr>
            <w:tcW w:w="2268" w:type="dxa"/>
          </w:tcPr>
          <w:p w:rsidR="0016532A" w:rsidRPr="00197289" w:rsidRDefault="0016532A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 xml:space="preserve">Cél: </w:t>
            </w:r>
            <w:r w:rsidR="00DF1D83" w:rsidRPr="00197289">
              <w:rPr>
                <w:rFonts w:ascii="Arial" w:hAnsi="Arial" w:cs="Arial"/>
              </w:rPr>
              <w:t xml:space="preserve">a </w:t>
            </w:r>
            <w:r w:rsidR="005B4A2D" w:rsidRPr="00197289">
              <w:rPr>
                <w:rFonts w:ascii="Arial" w:hAnsi="Arial" w:cs="Arial"/>
              </w:rPr>
              <w:t xml:space="preserve">hatályos jogszabályi előírásoknak megfelelő-e </w:t>
            </w:r>
            <w:r w:rsidR="00AD633C" w:rsidRPr="00197289">
              <w:rPr>
                <w:rFonts w:ascii="Arial" w:hAnsi="Arial" w:cs="Arial"/>
              </w:rPr>
              <w:t xml:space="preserve">a </w:t>
            </w:r>
            <w:r w:rsidR="00197289" w:rsidRPr="00197289">
              <w:rPr>
                <w:rFonts w:ascii="Arial" w:hAnsi="Arial" w:cs="Arial"/>
              </w:rPr>
              <w:t>dokumentálás</w:t>
            </w:r>
          </w:p>
          <w:p w:rsidR="00857093" w:rsidRPr="00197289" w:rsidRDefault="0016532A" w:rsidP="00857093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Módszer:</w:t>
            </w:r>
            <w:r w:rsidRPr="00197289">
              <w:rPr>
                <w:rFonts w:ascii="Arial" w:hAnsi="Arial" w:cs="Arial"/>
              </w:rPr>
              <w:t xml:space="preserve"> </w:t>
            </w:r>
            <w:r w:rsidR="005B4A2D" w:rsidRPr="00197289">
              <w:rPr>
                <w:rFonts w:ascii="Arial" w:hAnsi="Arial" w:cs="Arial"/>
              </w:rPr>
              <w:t>felülvizsgálat</w:t>
            </w:r>
          </w:p>
          <w:p w:rsidR="0016532A" w:rsidRPr="00197289" w:rsidRDefault="0016532A" w:rsidP="007A53E1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Időszak:</w:t>
            </w:r>
            <w:r w:rsidRPr="00197289">
              <w:rPr>
                <w:rFonts w:ascii="Arial" w:hAnsi="Arial" w:cs="Arial"/>
              </w:rPr>
              <w:t xml:space="preserve"> </w:t>
            </w:r>
            <w:r w:rsidR="00AD633C" w:rsidRPr="00197289">
              <w:rPr>
                <w:rFonts w:ascii="Arial" w:hAnsi="Arial" w:cs="Arial"/>
              </w:rPr>
              <w:t>201</w:t>
            </w:r>
            <w:r w:rsidR="00197289" w:rsidRPr="00197289">
              <w:rPr>
                <w:rFonts w:ascii="Arial" w:hAnsi="Arial" w:cs="Arial"/>
              </w:rPr>
              <w:t>8</w:t>
            </w:r>
            <w:r w:rsidR="005B4A2D" w:rsidRPr="00197289">
              <w:rPr>
                <w:rFonts w:ascii="Arial" w:hAnsi="Arial" w:cs="Arial"/>
              </w:rPr>
              <w:t xml:space="preserve">. </w:t>
            </w:r>
            <w:r w:rsidR="007A53E1" w:rsidRPr="00197289">
              <w:rPr>
                <w:rFonts w:ascii="Arial" w:hAnsi="Arial" w:cs="Arial"/>
              </w:rPr>
              <w:t>február 28-i állapot</w:t>
            </w:r>
          </w:p>
        </w:tc>
        <w:tc>
          <w:tcPr>
            <w:tcW w:w="2193" w:type="dxa"/>
          </w:tcPr>
          <w:p w:rsidR="0016532A" w:rsidRPr="00197289" w:rsidRDefault="00857093" w:rsidP="007A53E1">
            <w:pPr>
              <w:pStyle w:val="Szvegtrzs"/>
              <w:jc w:val="both"/>
              <w:rPr>
                <w:rFonts w:ascii="Arial" w:hAnsi="Arial" w:cs="Arial"/>
                <w:sz w:val="20"/>
              </w:rPr>
            </w:pPr>
            <w:r w:rsidRPr="00197289">
              <w:rPr>
                <w:rFonts w:ascii="Arial" w:hAnsi="Arial" w:cs="Arial"/>
                <w:sz w:val="20"/>
              </w:rPr>
              <w:t>1</w:t>
            </w:r>
            <w:r w:rsidR="00DF1D83" w:rsidRPr="00197289">
              <w:rPr>
                <w:rFonts w:ascii="Arial" w:hAnsi="Arial" w:cs="Arial"/>
                <w:sz w:val="20"/>
              </w:rPr>
              <w:t xml:space="preserve">. sz. tábla </w:t>
            </w:r>
            <w:r w:rsidR="007A53E1" w:rsidRPr="00197289">
              <w:rPr>
                <w:rFonts w:ascii="Arial" w:hAnsi="Arial" w:cs="Arial"/>
                <w:sz w:val="20"/>
              </w:rPr>
              <w:t>1. tétel</w:t>
            </w:r>
          </w:p>
        </w:tc>
        <w:tc>
          <w:tcPr>
            <w:tcW w:w="1701" w:type="dxa"/>
          </w:tcPr>
          <w:p w:rsidR="0016532A" w:rsidRPr="00197289" w:rsidRDefault="00197289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szabályszerűségi</w:t>
            </w:r>
            <w:r w:rsidR="00800B76" w:rsidRPr="00197289">
              <w:rPr>
                <w:rFonts w:ascii="Arial" w:hAnsi="Arial" w:cs="Arial"/>
              </w:rPr>
              <w:t xml:space="preserve"> ellenőrzés</w:t>
            </w:r>
          </w:p>
        </w:tc>
        <w:tc>
          <w:tcPr>
            <w:tcW w:w="2095" w:type="dxa"/>
          </w:tcPr>
          <w:p w:rsidR="0016532A" w:rsidRPr="00197289" w:rsidRDefault="00197289" w:rsidP="00BE6BCA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Polgármesteri Hivatal, Bölcsőde, Óvoda, Öregiskola</w:t>
            </w:r>
          </w:p>
        </w:tc>
        <w:tc>
          <w:tcPr>
            <w:tcW w:w="1347" w:type="dxa"/>
          </w:tcPr>
          <w:p w:rsidR="0016532A" w:rsidRPr="00197289" w:rsidRDefault="00197289" w:rsidP="008C0F38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március</w:t>
            </w:r>
          </w:p>
        </w:tc>
        <w:tc>
          <w:tcPr>
            <w:tcW w:w="1235" w:type="dxa"/>
          </w:tcPr>
          <w:p w:rsidR="0016532A" w:rsidRPr="00197289" w:rsidRDefault="00BE6BCA">
            <w:pPr>
              <w:jc w:val="center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2</w:t>
            </w:r>
            <w:r w:rsidR="007A53E1" w:rsidRPr="00197289">
              <w:rPr>
                <w:rFonts w:ascii="Arial" w:hAnsi="Arial" w:cs="Arial"/>
              </w:rPr>
              <w:t>0</w:t>
            </w:r>
            <w:r w:rsidR="008C0F38" w:rsidRPr="00197289">
              <w:rPr>
                <w:rFonts w:ascii="Arial" w:hAnsi="Arial" w:cs="Arial"/>
              </w:rPr>
              <w:t>,0</w:t>
            </w:r>
          </w:p>
        </w:tc>
      </w:tr>
      <w:tr w:rsidR="001006AC" w:rsidRPr="00197289" w:rsidTr="00197289">
        <w:trPr>
          <w:cantSplit/>
          <w:trHeight w:val="1213"/>
        </w:trPr>
        <w:tc>
          <w:tcPr>
            <w:tcW w:w="779" w:type="dxa"/>
          </w:tcPr>
          <w:p w:rsidR="001006AC" w:rsidRPr="00197289" w:rsidRDefault="001006AC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2.</w:t>
            </w:r>
          </w:p>
        </w:tc>
        <w:tc>
          <w:tcPr>
            <w:tcW w:w="2051" w:type="dxa"/>
          </w:tcPr>
          <w:p w:rsidR="001006AC" w:rsidRPr="00197289" w:rsidRDefault="00197289" w:rsidP="004177EB">
            <w:pPr>
              <w:jc w:val="both"/>
              <w:rPr>
                <w:rFonts w:ascii="Arial" w:hAnsi="Arial" w:cs="Arial"/>
                <w:b/>
                <w:bCs/>
              </w:rPr>
            </w:pPr>
            <w:r w:rsidRPr="00197289">
              <w:rPr>
                <w:rFonts w:ascii="Arial" w:hAnsi="Arial" w:cs="Arial"/>
                <w:b/>
                <w:bCs/>
              </w:rPr>
              <w:t>Adóhatósági intézkedések eredményessége (önkormányzat).</w:t>
            </w:r>
            <w:r w:rsidRPr="00197289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268" w:type="dxa"/>
          </w:tcPr>
          <w:p w:rsidR="001006AC" w:rsidRPr="00197289" w:rsidRDefault="001006AC" w:rsidP="007B5C9F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Cél:</w:t>
            </w:r>
            <w:r w:rsidRPr="00197289">
              <w:rPr>
                <w:rFonts w:ascii="Arial" w:hAnsi="Arial" w:cs="Arial"/>
                <w:i/>
              </w:rPr>
              <w:t xml:space="preserve"> </w:t>
            </w:r>
            <w:bookmarkStart w:id="0" w:name="_Hlk484449525"/>
            <w:r w:rsidR="00197289" w:rsidRPr="00197289">
              <w:rPr>
                <w:rFonts w:ascii="Arial" w:hAnsi="Arial" w:cs="Arial"/>
              </w:rPr>
              <w:t>adóhatósági intézkedések eredményességének vizsgálata</w:t>
            </w:r>
          </w:p>
          <w:bookmarkEnd w:id="0"/>
          <w:p w:rsidR="001006AC" w:rsidRPr="00197289" w:rsidRDefault="001006AC" w:rsidP="007B5C9F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Módszer:</w:t>
            </w:r>
            <w:r w:rsidRPr="00197289">
              <w:rPr>
                <w:rFonts w:ascii="Arial" w:hAnsi="Arial" w:cs="Arial"/>
              </w:rPr>
              <w:t xml:space="preserve"> dokumentumok vizsgálata </w:t>
            </w:r>
          </w:p>
          <w:p w:rsidR="001006AC" w:rsidRPr="00197289" w:rsidRDefault="001006AC" w:rsidP="00BE6BCA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Időszak:</w:t>
            </w:r>
            <w:r w:rsidR="00465B2D" w:rsidRPr="00197289">
              <w:rPr>
                <w:rFonts w:ascii="Arial" w:hAnsi="Arial" w:cs="Arial"/>
              </w:rPr>
              <w:t xml:space="preserve"> 201</w:t>
            </w:r>
            <w:r w:rsidR="00197289" w:rsidRPr="00197289">
              <w:rPr>
                <w:rFonts w:ascii="Arial" w:hAnsi="Arial" w:cs="Arial"/>
              </w:rPr>
              <w:t>8</w:t>
            </w:r>
            <w:r w:rsidRPr="00197289">
              <w:rPr>
                <w:rFonts w:ascii="Arial" w:hAnsi="Arial" w:cs="Arial"/>
              </w:rPr>
              <w:t xml:space="preserve">. </w:t>
            </w:r>
            <w:r w:rsidR="00197289" w:rsidRPr="00197289">
              <w:rPr>
                <w:rFonts w:ascii="Arial" w:hAnsi="Arial" w:cs="Arial"/>
              </w:rPr>
              <w:t>június 30-i állapot</w:t>
            </w:r>
          </w:p>
        </w:tc>
        <w:tc>
          <w:tcPr>
            <w:tcW w:w="2193" w:type="dxa"/>
          </w:tcPr>
          <w:p w:rsidR="001006AC" w:rsidRPr="00197289" w:rsidRDefault="001006AC" w:rsidP="007A53E1">
            <w:pPr>
              <w:pStyle w:val="Szvegtrzs"/>
              <w:jc w:val="both"/>
              <w:rPr>
                <w:rFonts w:ascii="Arial" w:hAnsi="Arial" w:cs="Arial"/>
                <w:sz w:val="20"/>
              </w:rPr>
            </w:pPr>
            <w:r w:rsidRPr="00197289">
              <w:rPr>
                <w:rFonts w:ascii="Arial" w:hAnsi="Arial" w:cs="Arial"/>
                <w:sz w:val="20"/>
              </w:rPr>
              <w:t>1. sz. tábla</w:t>
            </w:r>
            <w:r w:rsidR="007A53E1" w:rsidRPr="00197289">
              <w:rPr>
                <w:rFonts w:ascii="Arial" w:hAnsi="Arial" w:cs="Arial"/>
                <w:sz w:val="20"/>
              </w:rPr>
              <w:t xml:space="preserve"> </w:t>
            </w:r>
            <w:r w:rsidRPr="00197289">
              <w:rPr>
                <w:rFonts w:ascii="Arial" w:hAnsi="Arial" w:cs="Arial"/>
                <w:sz w:val="20"/>
              </w:rPr>
              <w:t>2.</w:t>
            </w:r>
            <w:r w:rsidR="007A53E1" w:rsidRPr="00197289">
              <w:rPr>
                <w:rFonts w:ascii="Arial" w:hAnsi="Arial" w:cs="Arial"/>
                <w:sz w:val="20"/>
              </w:rPr>
              <w:t xml:space="preserve"> tétel</w:t>
            </w:r>
          </w:p>
        </w:tc>
        <w:tc>
          <w:tcPr>
            <w:tcW w:w="1701" w:type="dxa"/>
          </w:tcPr>
          <w:p w:rsidR="001006AC" w:rsidRPr="00197289" w:rsidRDefault="00197289" w:rsidP="00BE6BCA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Teljesítmény</w:t>
            </w:r>
            <w:r w:rsidR="007A53E1" w:rsidRPr="00197289">
              <w:rPr>
                <w:rFonts w:ascii="Arial" w:hAnsi="Arial" w:cs="Arial"/>
              </w:rPr>
              <w:t xml:space="preserve"> </w:t>
            </w:r>
            <w:r w:rsidR="001006AC" w:rsidRPr="00197289">
              <w:rPr>
                <w:rFonts w:ascii="Arial" w:hAnsi="Arial" w:cs="Arial"/>
              </w:rPr>
              <w:t>ellenőrzés</w:t>
            </w:r>
          </w:p>
        </w:tc>
        <w:tc>
          <w:tcPr>
            <w:tcW w:w="2095" w:type="dxa"/>
          </w:tcPr>
          <w:p w:rsidR="001006AC" w:rsidRPr="00197289" w:rsidRDefault="00BB73CA" w:rsidP="007B5C9F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Polgármesteri Hivatal</w:t>
            </w:r>
          </w:p>
        </w:tc>
        <w:tc>
          <w:tcPr>
            <w:tcW w:w="1347" w:type="dxa"/>
          </w:tcPr>
          <w:p w:rsidR="001006AC" w:rsidRPr="00197289" w:rsidRDefault="004177EB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jú</w:t>
            </w:r>
            <w:r w:rsidR="00197289" w:rsidRPr="00197289">
              <w:rPr>
                <w:rFonts w:ascii="Arial" w:hAnsi="Arial" w:cs="Arial"/>
              </w:rPr>
              <w:t>l</w:t>
            </w:r>
            <w:r w:rsidRPr="00197289">
              <w:rPr>
                <w:rFonts w:ascii="Arial" w:hAnsi="Arial" w:cs="Arial"/>
              </w:rPr>
              <w:t>ius</w:t>
            </w:r>
          </w:p>
        </w:tc>
        <w:tc>
          <w:tcPr>
            <w:tcW w:w="1235" w:type="dxa"/>
          </w:tcPr>
          <w:p w:rsidR="001006AC" w:rsidRPr="00197289" w:rsidRDefault="00BB73CA" w:rsidP="00BE6BCA">
            <w:pPr>
              <w:jc w:val="center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20</w:t>
            </w:r>
            <w:r w:rsidR="004177EB" w:rsidRPr="00197289">
              <w:rPr>
                <w:rFonts w:ascii="Arial" w:hAnsi="Arial" w:cs="Arial"/>
              </w:rPr>
              <w:t>,0</w:t>
            </w:r>
          </w:p>
        </w:tc>
      </w:tr>
      <w:tr w:rsidR="001006AC" w:rsidRPr="00197289" w:rsidTr="00197289">
        <w:trPr>
          <w:cantSplit/>
          <w:trHeight w:val="1213"/>
        </w:trPr>
        <w:tc>
          <w:tcPr>
            <w:tcW w:w="779" w:type="dxa"/>
          </w:tcPr>
          <w:p w:rsidR="001006AC" w:rsidRPr="00197289" w:rsidRDefault="001006AC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3.</w:t>
            </w:r>
          </w:p>
        </w:tc>
        <w:tc>
          <w:tcPr>
            <w:tcW w:w="2051" w:type="dxa"/>
          </w:tcPr>
          <w:p w:rsidR="001006AC" w:rsidRPr="00197289" w:rsidRDefault="00197289" w:rsidP="003A5EF2">
            <w:pPr>
              <w:jc w:val="both"/>
              <w:rPr>
                <w:rFonts w:ascii="Arial" w:hAnsi="Arial" w:cs="Arial"/>
                <w:b/>
                <w:bCs/>
              </w:rPr>
            </w:pPr>
            <w:r w:rsidRPr="00197289">
              <w:rPr>
                <w:rFonts w:ascii="Arial" w:hAnsi="Arial" w:cs="Arial"/>
                <w:b/>
                <w:bCs/>
              </w:rPr>
              <w:t>Az önkormányzat 2018. évi költségvetés tervezés lebonyolításának szabályszerűségi vizsgálata.</w:t>
            </w:r>
          </w:p>
        </w:tc>
        <w:tc>
          <w:tcPr>
            <w:tcW w:w="2268" w:type="dxa"/>
          </w:tcPr>
          <w:p w:rsidR="001006AC" w:rsidRPr="00197289" w:rsidRDefault="001006AC" w:rsidP="007B5C9F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 xml:space="preserve">Cél: </w:t>
            </w:r>
            <w:r w:rsidR="00BB73CA" w:rsidRPr="00197289">
              <w:rPr>
                <w:rFonts w:ascii="Arial" w:hAnsi="Arial" w:cs="Arial"/>
              </w:rPr>
              <w:t xml:space="preserve">az Önkormányzat </w:t>
            </w:r>
            <w:r w:rsidR="00197289" w:rsidRPr="00197289">
              <w:rPr>
                <w:rFonts w:ascii="Arial" w:hAnsi="Arial" w:cs="Arial"/>
              </w:rPr>
              <w:t>költségvetési tervezése</w:t>
            </w:r>
            <w:r w:rsidR="00BB73CA" w:rsidRPr="00197289">
              <w:rPr>
                <w:rFonts w:ascii="Arial" w:hAnsi="Arial" w:cs="Arial"/>
              </w:rPr>
              <w:t xml:space="preserve"> megfelel-e a jogszabályi előírásoknak</w:t>
            </w:r>
            <w:r w:rsidR="00BE6BCA" w:rsidRPr="00197289">
              <w:rPr>
                <w:rFonts w:ascii="Arial" w:hAnsi="Arial" w:cs="Arial"/>
              </w:rPr>
              <w:t>.</w:t>
            </w:r>
          </w:p>
          <w:p w:rsidR="001006AC" w:rsidRPr="00197289" w:rsidRDefault="001006AC" w:rsidP="007B5C9F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Módszer:</w:t>
            </w:r>
            <w:r w:rsidRPr="00197289">
              <w:rPr>
                <w:rFonts w:ascii="Arial" w:hAnsi="Arial" w:cs="Arial"/>
              </w:rPr>
              <w:t xml:space="preserve"> </w:t>
            </w:r>
            <w:r w:rsidR="00197289" w:rsidRPr="00197289">
              <w:rPr>
                <w:rFonts w:ascii="Arial" w:hAnsi="Arial" w:cs="Arial"/>
              </w:rPr>
              <w:t>dokumentumok vizsgálata</w:t>
            </w:r>
          </w:p>
          <w:p w:rsidR="001006AC" w:rsidRPr="00197289" w:rsidRDefault="001006AC" w:rsidP="007A53E1">
            <w:pPr>
              <w:jc w:val="both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i/>
                <w:u w:val="single"/>
              </w:rPr>
              <w:t>Időszak:</w:t>
            </w:r>
            <w:r w:rsidR="00BB73CA" w:rsidRPr="00197289">
              <w:rPr>
                <w:rFonts w:ascii="Arial" w:hAnsi="Arial" w:cs="Arial"/>
              </w:rPr>
              <w:t xml:space="preserve"> 2017</w:t>
            </w:r>
            <w:r w:rsidR="004177EB" w:rsidRPr="00197289">
              <w:rPr>
                <w:rFonts w:ascii="Arial" w:hAnsi="Arial" w:cs="Arial"/>
              </w:rPr>
              <w:t xml:space="preserve">. </w:t>
            </w:r>
            <w:r w:rsidR="00197289" w:rsidRPr="00197289">
              <w:rPr>
                <w:rFonts w:ascii="Arial" w:hAnsi="Arial" w:cs="Arial"/>
              </w:rPr>
              <w:t>december – 2018. február</w:t>
            </w:r>
          </w:p>
        </w:tc>
        <w:tc>
          <w:tcPr>
            <w:tcW w:w="2193" w:type="dxa"/>
          </w:tcPr>
          <w:p w:rsidR="001006AC" w:rsidRPr="00197289" w:rsidRDefault="001006AC" w:rsidP="007B5C9F">
            <w:pPr>
              <w:pStyle w:val="Szvegtrzs"/>
              <w:jc w:val="both"/>
              <w:rPr>
                <w:rFonts w:ascii="Arial" w:hAnsi="Arial" w:cs="Arial"/>
                <w:sz w:val="20"/>
              </w:rPr>
            </w:pPr>
            <w:r w:rsidRPr="00197289">
              <w:rPr>
                <w:rFonts w:ascii="Arial" w:hAnsi="Arial" w:cs="Arial"/>
                <w:sz w:val="20"/>
              </w:rPr>
              <w:t>1</w:t>
            </w:r>
            <w:r w:rsidR="007A53E1" w:rsidRPr="00197289">
              <w:rPr>
                <w:rFonts w:ascii="Arial" w:hAnsi="Arial" w:cs="Arial"/>
                <w:sz w:val="20"/>
              </w:rPr>
              <w:t xml:space="preserve">. sz. tábla </w:t>
            </w:r>
            <w:r w:rsidRPr="00197289">
              <w:rPr>
                <w:rFonts w:ascii="Arial" w:hAnsi="Arial" w:cs="Arial"/>
                <w:sz w:val="20"/>
              </w:rPr>
              <w:t>3.</w:t>
            </w:r>
            <w:r w:rsidR="007A53E1" w:rsidRPr="00197289">
              <w:rPr>
                <w:rFonts w:ascii="Arial" w:hAnsi="Arial" w:cs="Arial"/>
                <w:sz w:val="20"/>
              </w:rPr>
              <w:t xml:space="preserve"> tétel</w:t>
            </w:r>
          </w:p>
        </w:tc>
        <w:tc>
          <w:tcPr>
            <w:tcW w:w="1701" w:type="dxa"/>
          </w:tcPr>
          <w:p w:rsidR="001006AC" w:rsidRPr="00197289" w:rsidRDefault="004177EB" w:rsidP="00BE6BCA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Szabályszerű</w:t>
            </w:r>
            <w:r w:rsidR="00BE6BCA" w:rsidRPr="00197289">
              <w:rPr>
                <w:rFonts w:ascii="Arial" w:hAnsi="Arial" w:cs="Arial"/>
              </w:rPr>
              <w:t xml:space="preserve">ségi </w:t>
            </w:r>
            <w:r w:rsidRPr="00197289">
              <w:rPr>
                <w:rFonts w:ascii="Arial" w:hAnsi="Arial" w:cs="Arial"/>
              </w:rPr>
              <w:t>ellenőrzés</w:t>
            </w:r>
          </w:p>
        </w:tc>
        <w:tc>
          <w:tcPr>
            <w:tcW w:w="2095" w:type="dxa"/>
          </w:tcPr>
          <w:p w:rsidR="001006AC" w:rsidRPr="00197289" w:rsidRDefault="001006AC" w:rsidP="004177EB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Polgármesteri Hivatal</w:t>
            </w:r>
            <w:r w:rsidR="007A53E1" w:rsidRPr="00197289">
              <w:rPr>
                <w:rFonts w:ascii="Arial" w:hAnsi="Arial" w:cs="Arial"/>
              </w:rPr>
              <w:t xml:space="preserve">, </w:t>
            </w:r>
            <w:r w:rsidR="00BE6BCA" w:rsidRPr="00197289">
              <w:rPr>
                <w:rFonts w:ascii="Arial" w:hAnsi="Arial" w:cs="Arial"/>
              </w:rPr>
              <w:t>Intézmények</w:t>
            </w:r>
          </w:p>
        </w:tc>
        <w:tc>
          <w:tcPr>
            <w:tcW w:w="1347" w:type="dxa"/>
          </w:tcPr>
          <w:p w:rsidR="001006AC" w:rsidRPr="00197289" w:rsidRDefault="00197289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május</w:t>
            </w:r>
          </w:p>
        </w:tc>
        <w:tc>
          <w:tcPr>
            <w:tcW w:w="1235" w:type="dxa"/>
          </w:tcPr>
          <w:p w:rsidR="001006AC" w:rsidRPr="00197289" w:rsidRDefault="00BE6BCA">
            <w:pPr>
              <w:jc w:val="center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12</w:t>
            </w:r>
            <w:r w:rsidR="004177EB" w:rsidRPr="00197289">
              <w:rPr>
                <w:rFonts w:ascii="Arial" w:hAnsi="Arial" w:cs="Arial"/>
              </w:rPr>
              <w:t>,00</w:t>
            </w:r>
          </w:p>
        </w:tc>
      </w:tr>
      <w:tr w:rsidR="001006AC" w:rsidRPr="00197289" w:rsidTr="00197289">
        <w:trPr>
          <w:cantSplit/>
          <w:trHeight w:val="1213"/>
        </w:trPr>
        <w:tc>
          <w:tcPr>
            <w:tcW w:w="779" w:type="dxa"/>
          </w:tcPr>
          <w:p w:rsidR="001006AC" w:rsidRPr="00197289" w:rsidRDefault="001006AC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lastRenderedPageBreak/>
              <w:t xml:space="preserve">4. </w:t>
            </w:r>
          </w:p>
        </w:tc>
        <w:tc>
          <w:tcPr>
            <w:tcW w:w="2051" w:type="dxa"/>
          </w:tcPr>
          <w:p w:rsidR="001006AC" w:rsidRPr="00197289" w:rsidRDefault="00197289">
            <w:pPr>
              <w:jc w:val="both"/>
              <w:rPr>
                <w:rFonts w:ascii="Arial" w:hAnsi="Arial" w:cs="Arial"/>
                <w:b/>
                <w:bCs/>
              </w:rPr>
            </w:pPr>
            <w:r w:rsidRPr="00197289">
              <w:rPr>
                <w:rFonts w:ascii="Arial" w:hAnsi="Arial" w:cs="Arial"/>
                <w:b/>
                <w:bCs/>
              </w:rPr>
              <w:t>A költségvetésben biztosított pénzeszközök felhasználásának hatékonysága az intézményekben.</w:t>
            </w:r>
          </w:p>
        </w:tc>
        <w:tc>
          <w:tcPr>
            <w:tcW w:w="2268" w:type="dxa"/>
          </w:tcPr>
          <w:p w:rsidR="001006AC" w:rsidRPr="00C96D09" w:rsidRDefault="001006AC" w:rsidP="007B5C9F">
            <w:pPr>
              <w:jc w:val="both"/>
              <w:rPr>
                <w:rFonts w:ascii="Arial" w:hAnsi="Arial" w:cs="Arial"/>
              </w:rPr>
            </w:pPr>
            <w:r w:rsidRPr="00C96D09">
              <w:rPr>
                <w:rFonts w:ascii="Arial" w:hAnsi="Arial" w:cs="Arial"/>
                <w:i/>
                <w:u w:val="single"/>
              </w:rPr>
              <w:t xml:space="preserve">Cél: </w:t>
            </w:r>
            <w:r w:rsidR="008002ED" w:rsidRPr="00C96D09">
              <w:rPr>
                <w:rFonts w:ascii="Arial" w:hAnsi="Arial" w:cs="Arial"/>
              </w:rPr>
              <w:t xml:space="preserve">a </w:t>
            </w:r>
            <w:r w:rsidR="00C96D09" w:rsidRPr="00C96D09">
              <w:rPr>
                <w:rFonts w:ascii="Arial" w:hAnsi="Arial" w:cs="Arial"/>
              </w:rPr>
              <w:t>költségvetési pénzeszközök hasznosulása</w:t>
            </w:r>
            <w:r w:rsidR="004177EB" w:rsidRPr="00C96D09">
              <w:rPr>
                <w:rFonts w:ascii="Arial" w:hAnsi="Arial" w:cs="Arial"/>
              </w:rPr>
              <w:t xml:space="preserve"> </w:t>
            </w:r>
          </w:p>
          <w:p w:rsidR="001006AC" w:rsidRPr="00C96D09" w:rsidRDefault="001006AC" w:rsidP="007B5C9F">
            <w:pPr>
              <w:jc w:val="both"/>
              <w:rPr>
                <w:rFonts w:ascii="Arial" w:hAnsi="Arial" w:cs="Arial"/>
              </w:rPr>
            </w:pPr>
            <w:r w:rsidRPr="00C96D09">
              <w:rPr>
                <w:rFonts w:ascii="Arial" w:hAnsi="Arial" w:cs="Arial"/>
                <w:i/>
                <w:u w:val="single"/>
              </w:rPr>
              <w:t>Módszer:</w:t>
            </w:r>
            <w:r w:rsidRPr="00C96D09">
              <w:rPr>
                <w:rFonts w:ascii="Arial" w:hAnsi="Arial" w:cs="Arial"/>
              </w:rPr>
              <w:t xml:space="preserve"> dokumentumok vizsgálata </w:t>
            </w:r>
          </w:p>
          <w:p w:rsidR="001006AC" w:rsidRPr="00C96D09" w:rsidRDefault="001006AC" w:rsidP="004177EB">
            <w:pPr>
              <w:jc w:val="both"/>
              <w:rPr>
                <w:rFonts w:ascii="Arial" w:hAnsi="Arial" w:cs="Arial"/>
              </w:rPr>
            </w:pPr>
            <w:r w:rsidRPr="00C96D09">
              <w:rPr>
                <w:rFonts w:ascii="Arial" w:hAnsi="Arial" w:cs="Arial"/>
                <w:i/>
                <w:u w:val="single"/>
              </w:rPr>
              <w:t>Időszak:</w:t>
            </w:r>
            <w:r w:rsidR="004177EB" w:rsidRPr="00C96D09">
              <w:rPr>
                <w:rFonts w:ascii="Arial" w:hAnsi="Arial" w:cs="Arial"/>
              </w:rPr>
              <w:t xml:space="preserve"> 201</w:t>
            </w:r>
            <w:r w:rsidR="00C96D09" w:rsidRPr="00C96D09">
              <w:rPr>
                <w:rFonts w:ascii="Arial" w:hAnsi="Arial" w:cs="Arial"/>
              </w:rPr>
              <w:t>8</w:t>
            </w:r>
            <w:r w:rsidRPr="00C96D09">
              <w:rPr>
                <w:rFonts w:ascii="Arial" w:hAnsi="Arial" w:cs="Arial"/>
              </w:rPr>
              <w:t xml:space="preserve">. </w:t>
            </w:r>
            <w:r w:rsidR="004177EB" w:rsidRPr="00C96D09">
              <w:rPr>
                <w:rFonts w:ascii="Arial" w:hAnsi="Arial" w:cs="Arial"/>
              </w:rPr>
              <w:t xml:space="preserve">január </w:t>
            </w:r>
            <w:r w:rsidRPr="00C96D09">
              <w:rPr>
                <w:rFonts w:ascii="Arial" w:hAnsi="Arial" w:cs="Arial"/>
              </w:rPr>
              <w:t>1-től 201</w:t>
            </w:r>
            <w:r w:rsidR="00C96D09" w:rsidRPr="00C96D09">
              <w:rPr>
                <w:rFonts w:ascii="Arial" w:hAnsi="Arial" w:cs="Arial"/>
              </w:rPr>
              <w:t>8</w:t>
            </w:r>
            <w:r w:rsidRPr="00C96D09">
              <w:rPr>
                <w:rFonts w:ascii="Arial" w:hAnsi="Arial" w:cs="Arial"/>
              </w:rPr>
              <w:t xml:space="preserve">. </w:t>
            </w:r>
            <w:r w:rsidR="00BE6BCA" w:rsidRPr="00C96D09">
              <w:rPr>
                <w:rFonts w:ascii="Arial" w:hAnsi="Arial" w:cs="Arial"/>
              </w:rPr>
              <w:t>szep</w:t>
            </w:r>
            <w:r w:rsidR="004177EB" w:rsidRPr="00C96D09">
              <w:rPr>
                <w:rFonts w:ascii="Arial" w:hAnsi="Arial" w:cs="Arial"/>
              </w:rPr>
              <w:t>tember</w:t>
            </w:r>
            <w:r w:rsidRPr="00C96D09">
              <w:rPr>
                <w:rFonts w:ascii="Arial" w:hAnsi="Arial" w:cs="Arial"/>
              </w:rPr>
              <w:t xml:space="preserve"> 30-ig</w:t>
            </w:r>
          </w:p>
        </w:tc>
        <w:tc>
          <w:tcPr>
            <w:tcW w:w="2193" w:type="dxa"/>
          </w:tcPr>
          <w:p w:rsidR="001006AC" w:rsidRPr="00C96D09" w:rsidRDefault="001006AC" w:rsidP="007B5C9F">
            <w:pPr>
              <w:pStyle w:val="Szvegtrzs"/>
              <w:jc w:val="both"/>
              <w:rPr>
                <w:rFonts w:ascii="Arial" w:hAnsi="Arial" w:cs="Arial"/>
                <w:sz w:val="20"/>
              </w:rPr>
            </w:pPr>
            <w:r w:rsidRPr="00C96D09">
              <w:rPr>
                <w:rFonts w:ascii="Arial" w:hAnsi="Arial" w:cs="Arial"/>
                <w:sz w:val="20"/>
              </w:rPr>
              <w:t>1</w:t>
            </w:r>
            <w:r w:rsidR="008C0F38" w:rsidRPr="00C96D09">
              <w:rPr>
                <w:rFonts w:ascii="Arial" w:hAnsi="Arial" w:cs="Arial"/>
                <w:sz w:val="20"/>
              </w:rPr>
              <w:t xml:space="preserve">. sz. tábla </w:t>
            </w:r>
            <w:r w:rsidRPr="00C96D09">
              <w:rPr>
                <w:rFonts w:ascii="Arial" w:hAnsi="Arial" w:cs="Arial"/>
                <w:sz w:val="20"/>
              </w:rPr>
              <w:t>4.</w:t>
            </w:r>
            <w:r w:rsidR="008C0F38" w:rsidRPr="00C96D09">
              <w:rPr>
                <w:rFonts w:ascii="Arial" w:hAnsi="Arial" w:cs="Arial"/>
                <w:sz w:val="20"/>
              </w:rPr>
              <w:t xml:space="preserve"> tétel</w:t>
            </w:r>
          </w:p>
        </w:tc>
        <w:tc>
          <w:tcPr>
            <w:tcW w:w="1701" w:type="dxa"/>
          </w:tcPr>
          <w:p w:rsidR="001006AC" w:rsidRPr="00C96D09" w:rsidRDefault="00BE6BCA">
            <w:pPr>
              <w:rPr>
                <w:rFonts w:ascii="Arial" w:hAnsi="Arial" w:cs="Arial"/>
              </w:rPr>
            </w:pPr>
            <w:r w:rsidRPr="00C96D09">
              <w:rPr>
                <w:rFonts w:ascii="Arial" w:hAnsi="Arial" w:cs="Arial"/>
              </w:rPr>
              <w:t>Teljesítmény ellenőrzés</w:t>
            </w:r>
          </w:p>
        </w:tc>
        <w:tc>
          <w:tcPr>
            <w:tcW w:w="2095" w:type="dxa"/>
          </w:tcPr>
          <w:p w:rsidR="001006AC" w:rsidRPr="008002ED" w:rsidRDefault="00C96D09" w:rsidP="0061390E">
            <w:pPr>
              <w:rPr>
                <w:rFonts w:ascii="Arial" w:hAnsi="Arial" w:cs="Arial"/>
                <w:highlight w:val="yellow"/>
              </w:rPr>
            </w:pPr>
            <w:r w:rsidRPr="00C96D09">
              <w:rPr>
                <w:rFonts w:ascii="Arial" w:hAnsi="Arial" w:cs="Arial"/>
              </w:rPr>
              <w:t>Polgármesteri Hivatal, Bölcsőde, Óvoda, Öregiskola</w:t>
            </w:r>
          </w:p>
        </w:tc>
        <w:tc>
          <w:tcPr>
            <w:tcW w:w="1347" w:type="dxa"/>
          </w:tcPr>
          <w:p w:rsidR="001006AC" w:rsidRPr="00197289" w:rsidRDefault="00BE6BCA">
            <w:pPr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október</w:t>
            </w:r>
          </w:p>
        </w:tc>
        <w:tc>
          <w:tcPr>
            <w:tcW w:w="1235" w:type="dxa"/>
          </w:tcPr>
          <w:p w:rsidR="001006AC" w:rsidRPr="00197289" w:rsidRDefault="00BE6BCA">
            <w:pPr>
              <w:jc w:val="center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</w:rPr>
              <w:t>10,0</w:t>
            </w:r>
          </w:p>
        </w:tc>
      </w:tr>
    </w:tbl>
    <w:p w:rsidR="002F71BD" w:rsidRPr="00AD633C" w:rsidRDefault="002F71BD">
      <w:pPr>
        <w:pStyle w:val="Cmsor1"/>
        <w:rPr>
          <w:rFonts w:ascii="Arial" w:hAnsi="Arial" w:cs="Arial"/>
          <w:b/>
          <w:bCs/>
          <w:sz w:val="12"/>
          <w:szCs w:val="12"/>
        </w:rPr>
      </w:pPr>
    </w:p>
    <w:p w:rsidR="00430440" w:rsidRPr="00AD633C" w:rsidRDefault="00C32D29" w:rsidP="00C96D09">
      <w:pPr>
        <w:rPr>
          <w:rFonts w:ascii="Arial" w:hAnsi="Arial" w:cs="Arial"/>
          <w:b/>
          <w:bCs/>
          <w:sz w:val="26"/>
        </w:rPr>
      </w:pPr>
      <w:r w:rsidRPr="00AD633C">
        <w:rPr>
          <w:rFonts w:ascii="Arial" w:hAnsi="Arial" w:cs="Arial"/>
          <w:b/>
          <w:bCs/>
          <w:sz w:val="26"/>
        </w:rPr>
        <w:t>II. S</w:t>
      </w:r>
      <w:r w:rsidR="00D74F03" w:rsidRPr="00AD633C">
        <w:rPr>
          <w:rFonts w:ascii="Arial" w:hAnsi="Arial" w:cs="Arial"/>
          <w:b/>
          <w:bCs/>
          <w:sz w:val="26"/>
        </w:rPr>
        <w:t>oron kívüli ellenőrzések</w:t>
      </w:r>
    </w:p>
    <w:p w:rsidR="00430440" w:rsidRPr="00AD633C" w:rsidRDefault="00430440">
      <w:pPr>
        <w:rPr>
          <w:rFonts w:ascii="Arial" w:hAnsi="Arial" w:cs="Arial"/>
          <w:sz w:val="26"/>
        </w:rPr>
      </w:pPr>
    </w:p>
    <w:p w:rsidR="00430440" w:rsidRPr="00AD633C" w:rsidRDefault="00D74F03" w:rsidP="005E5A1E">
      <w:pPr>
        <w:rPr>
          <w:rFonts w:ascii="Arial" w:hAnsi="Arial" w:cs="Arial"/>
          <w:sz w:val="24"/>
        </w:rPr>
      </w:pPr>
      <w:r w:rsidRPr="00AD633C">
        <w:rPr>
          <w:rFonts w:ascii="Arial" w:hAnsi="Arial" w:cs="Arial"/>
          <w:sz w:val="24"/>
        </w:rPr>
        <w:t>Az ellenőrzési kézikönyvben rögzítettek szerint az előre nem ismert feladatokra – soron kívüli ellenőrzés - az ellen</w:t>
      </w:r>
      <w:r w:rsidR="00F26237" w:rsidRPr="00AD633C">
        <w:rPr>
          <w:rFonts w:ascii="Arial" w:hAnsi="Arial" w:cs="Arial"/>
          <w:sz w:val="24"/>
        </w:rPr>
        <w:t xml:space="preserve">őrzési napok 20%-át tervezzük </w:t>
      </w:r>
      <w:r w:rsidR="00AF29CF">
        <w:rPr>
          <w:rFonts w:ascii="Arial" w:hAnsi="Arial" w:cs="Arial"/>
          <w:sz w:val="24"/>
        </w:rPr>
        <w:t>(6</w:t>
      </w:r>
      <w:r w:rsidR="00105F13" w:rsidRPr="00AD633C">
        <w:rPr>
          <w:rFonts w:ascii="Arial" w:hAnsi="Arial" w:cs="Arial"/>
          <w:sz w:val="24"/>
        </w:rPr>
        <w:t>2</w:t>
      </w:r>
      <w:r w:rsidR="009257C3" w:rsidRPr="00AD633C">
        <w:rPr>
          <w:rFonts w:ascii="Arial" w:hAnsi="Arial" w:cs="Arial"/>
          <w:sz w:val="24"/>
        </w:rPr>
        <w:t xml:space="preserve"> nap x 20 % kerekítve </w:t>
      </w:r>
      <w:r w:rsidR="00AF29CF">
        <w:rPr>
          <w:rFonts w:ascii="Arial" w:hAnsi="Arial" w:cs="Arial"/>
          <w:sz w:val="24"/>
        </w:rPr>
        <w:t>12</w:t>
      </w:r>
      <w:r w:rsidR="009257C3" w:rsidRPr="00AD633C">
        <w:rPr>
          <w:rFonts w:ascii="Arial" w:hAnsi="Arial" w:cs="Arial"/>
          <w:sz w:val="24"/>
        </w:rPr>
        <w:t>,0</w:t>
      </w:r>
      <w:r w:rsidRPr="00AD633C">
        <w:rPr>
          <w:rFonts w:ascii="Arial" w:hAnsi="Arial" w:cs="Arial"/>
          <w:sz w:val="24"/>
        </w:rPr>
        <w:t xml:space="preserve"> nap).</w:t>
      </w:r>
      <w:r w:rsidR="005E5A1E" w:rsidRPr="00AD633C">
        <w:rPr>
          <w:rFonts w:ascii="Arial" w:hAnsi="Arial" w:cs="Arial"/>
          <w:sz w:val="24"/>
        </w:rPr>
        <w:t xml:space="preserve"> </w:t>
      </w:r>
      <w:r w:rsidR="00430440" w:rsidRPr="00AD633C">
        <w:rPr>
          <w:rFonts w:ascii="Arial" w:hAnsi="Arial" w:cs="Arial"/>
          <w:sz w:val="24"/>
          <w:szCs w:val="24"/>
        </w:rPr>
        <w:t>Az I. pontban felsorolt</w:t>
      </w:r>
      <w:r w:rsidR="00AF4460" w:rsidRPr="00AD633C">
        <w:rPr>
          <w:rFonts w:ascii="Arial" w:hAnsi="Arial" w:cs="Arial"/>
          <w:sz w:val="24"/>
          <w:szCs w:val="24"/>
        </w:rPr>
        <w:t>akon</w:t>
      </w:r>
      <w:r w:rsidR="00430440" w:rsidRPr="00AD633C">
        <w:rPr>
          <w:rFonts w:ascii="Arial" w:hAnsi="Arial" w:cs="Arial"/>
          <w:sz w:val="24"/>
          <w:szCs w:val="24"/>
        </w:rPr>
        <w:t xml:space="preserve"> túl az év során bármilyen időpontban további vizsgálat elrendelhető</w:t>
      </w:r>
      <w:r w:rsidR="00AF4460" w:rsidRPr="00AD633C">
        <w:rPr>
          <w:rFonts w:ascii="Arial" w:hAnsi="Arial" w:cs="Arial"/>
          <w:sz w:val="24"/>
          <w:szCs w:val="24"/>
        </w:rPr>
        <w:t xml:space="preserve"> (soron kí</w:t>
      </w:r>
      <w:r w:rsidR="0057086E" w:rsidRPr="00AD633C">
        <w:rPr>
          <w:rFonts w:ascii="Arial" w:hAnsi="Arial" w:cs="Arial"/>
          <w:sz w:val="24"/>
          <w:szCs w:val="24"/>
        </w:rPr>
        <w:t>vüli ellenőrzés)</w:t>
      </w:r>
      <w:r w:rsidR="00430440" w:rsidRPr="00AD633C">
        <w:rPr>
          <w:rFonts w:ascii="Arial" w:hAnsi="Arial" w:cs="Arial"/>
          <w:sz w:val="24"/>
          <w:szCs w:val="24"/>
        </w:rPr>
        <w:t>, vagy a kitűzött feladat módosítható.</w:t>
      </w:r>
    </w:p>
    <w:p w:rsidR="00857093" w:rsidRPr="00AD633C" w:rsidRDefault="00857093" w:rsidP="003B618D">
      <w:pPr>
        <w:pStyle w:val="Cmsor1"/>
        <w:rPr>
          <w:rFonts w:ascii="Arial" w:hAnsi="Arial" w:cs="Arial"/>
          <w:b/>
          <w:sz w:val="26"/>
          <w:szCs w:val="26"/>
        </w:rPr>
      </w:pPr>
    </w:p>
    <w:p w:rsidR="003B618D" w:rsidRPr="00AD633C" w:rsidRDefault="003B618D" w:rsidP="003B618D">
      <w:pPr>
        <w:pStyle w:val="Cmsor1"/>
        <w:rPr>
          <w:rFonts w:ascii="Arial" w:hAnsi="Arial" w:cs="Arial"/>
          <w:b/>
          <w:sz w:val="26"/>
          <w:szCs w:val="26"/>
        </w:rPr>
      </w:pPr>
      <w:r w:rsidRPr="00AD633C">
        <w:rPr>
          <w:rFonts w:ascii="Arial" w:hAnsi="Arial" w:cs="Arial"/>
          <w:b/>
          <w:sz w:val="26"/>
          <w:szCs w:val="26"/>
        </w:rPr>
        <w:t>III. Egyéb ellenőrzéssel kapcsolatos feladatok</w:t>
      </w:r>
    </w:p>
    <w:p w:rsidR="003B618D" w:rsidRPr="00AD633C" w:rsidRDefault="003B618D" w:rsidP="003B618D">
      <w:pPr>
        <w:rPr>
          <w:rFonts w:ascii="Arial" w:hAnsi="Arial" w:cs="Arial"/>
          <w:sz w:val="24"/>
        </w:rPr>
      </w:pPr>
    </w:p>
    <w:p w:rsidR="00857093" w:rsidRPr="00AD633C" w:rsidRDefault="00857093" w:rsidP="003B618D">
      <w:pPr>
        <w:rPr>
          <w:rFonts w:ascii="Arial" w:hAnsi="Arial" w:cs="Arial"/>
          <w:sz w:val="24"/>
        </w:rPr>
      </w:pPr>
    </w:p>
    <w:p w:rsidR="003B618D" w:rsidRPr="00AD633C" w:rsidRDefault="003B618D" w:rsidP="003B618D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D633C">
        <w:rPr>
          <w:rFonts w:ascii="Arial" w:hAnsi="Arial" w:cs="Arial"/>
          <w:sz w:val="24"/>
        </w:rPr>
        <w:t>A 201</w:t>
      </w:r>
      <w:r w:rsidR="00C96D09">
        <w:rPr>
          <w:rFonts w:ascii="Arial" w:hAnsi="Arial" w:cs="Arial"/>
          <w:sz w:val="24"/>
        </w:rPr>
        <w:t>8</w:t>
      </w:r>
      <w:r w:rsidRPr="00AD633C">
        <w:rPr>
          <w:rFonts w:ascii="Arial" w:hAnsi="Arial" w:cs="Arial"/>
          <w:sz w:val="24"/>
        </w:rPr>
        <w:t>. évi belső ellenőrzési munkater</w:t>
      </w:r>
      <w:r w:rsidR="003C7F2A" w:rsidRPr="00AD633C">
        <w:rPr>
          <w:rFonts w:ascii="Arial" w:hAnsi="Arial" w:cs="Arial"/>
          <w:sz w:val="24"/>
        </w:rPr>
        <w:t xml:space="preserve">v elkészítése </w:t>
      </w:r>
      <w:r w:rsidR="004047BA" w:rsidRPr="00AD633C">
        <w:rPr>
          <w:rFonts w:ascii="Arial" w:hAnsi="Arial" w:cs="Arial"/>
          <w:sz w:val="24"/>
        </w:rPr>
        <w:t>kockázatelemzés alapján 1,5</w:t>
      </w:r>
      <w:r w:rsidR="00AF29CF">
        <w:rPr>
          <w:rFonts w:ascii="Arial" w:hAnsi="Arial" w:cs="Arial"/>
          <w:sz w:val="24"/>
        </w:rPr>
        <w:t xml:space="preserve"> munkanap (201</w:t>
      </w:r>
      <w:r w:rsidR="00C96D09">
        <w:rPr>
          <w:rFonts w:ascii="Arial" w:hAnsi="Arial" w:cs="Arial"/>
          <w:sz w:val="24"/>
        </w:rPr>
        <w:t>7</w:t>
      </w:r>
      <w:r w:rsidRPr="00AD633C">
        <w:rPr>
          <w:rFonts w:ascii="Arial" w:hAnsi="Arial" w:cs="Arial"/>
          <w:sz w:val="24"/>
        </w:rPr>
        <w:t>. november)</w:t>
      </w:r>
      <w:r w:rsidR="00F26237" w:rsidRPr="00AD633C">
        <w:rPr>
          <w:rFonts w:ascii="Arial" w:hAnsi="Arial" w:cs="Arial"/>
          <w:sz w:val="24"/>
        </w:rPr>
        <w:t>,</w:t>
      </w:r>
    </w:p>
    <w:p w:rsidR="001006AC" w:rsidRPr="00AD633C" w:rsidRDefault="001006AC" w:rsidP="003B618D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D633C">
        <w:rPr>
          <w:rFonts w:ascii="Arial" w:hAnsi="Arial" w:cs="Arial"/>
          <w:sz w:val="24"/>
        </w:rPr>
        <w:t xml:space="preserve">az ellenőrzéssel kapcsolatos </w:t>
      </w:r>
      <w:r w:rsidR="00AF29CF">
        <w:rPr>
          <w:rFonts w:ascii="Arial" w:hAnsi="Arial" w:cs="Arial"/>
          <w:sz w:val="24"/>
        </w:rPr>
        <w:t>szabályozottság 6 munkanap (201</w:t>
      </w:r>
      <w:r w:rsidR="00C96D09">
        <w:rPr>
          <w:rFonts w:ascii="Arial" w:hAnsi="Arial" w:cs="Arial"/>
          <w:sz w:val="24"/>
        </w:rPr>
        <w:t>8</w:t>
      </w:r>
      <w:r w:rsidRPr="00AD633C">
        <w:rPr>
          <w:rFonts w:ascii="Arial" w:hAnsi="Arial" w:cs="Arial"/>
          <w:sz w:val="24"/>
        </w:rPr>
        <w:t>. május – december).</w:t>
      </w:r>
    </w:p>
    <w:p w:rsidR="003B618D" w:rsidRPr="00AD633C" w:rsidRDefault="003B618D" w:rsidP="003B618D">
      <w:pPr>
        <w:rPr>
          <w:rFonts w:ascii="Arial" w:hAnsi="Arial" w:cs="Arial"/>
          <w:i/>
          <w:sz w:val="24"/>
          <w:u w:val="single"/>
        </w:rPr>
      </w:pPr>
    </w:p>
    <w:p w:rsidR="003B618D" w:rsidRPr="00AD633C" w:rsidRDefault="003B618D" w:rsidP="003B618D">
      <w:pPr>
        <w:jc w:val="both"/>
        <w:rPr>
          <w:rFonts w:ascii="Arial" w:hAnsi="Arial" w:cs="Arial"/>
          <w:b/>
          <w:sz w:val="24"/>
        </w:rPr>
      </w:pPr>
      <w:r w:rsidRPr="00AD633C">
        <w:rPr>
          <w:rFonts w:ascii="Arial" w:hAnsi="Arial" w:cs="Arial"/>
          <w:b/>
          <w:sz w:val="24"/>
        </w:rPr>
        <w:t>Összes tervezett munkaidő szükséglet</w:t>
      </w: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</w:tblGrid>
      <w:tr w:rsidR="003B618D" w:rsidRPr="00AD633C" w:rsidTr="00635610">
        <w:tc>
          <w:tcPr>
            <w:tcW w:w="3544" w:type="dxa"/>
          </w:tcPr>
          <w:p w:rsidR="003B618D" w:rsidRPr="00AD633C" w:rsidRDefault="003B618D" w:rsidP="00635610">
            <w:pPr>
              <w:jc w:val="both"/>
              <w:rPr>
                <w:rFonts w:ascii="Arial" w:hAnsi="Arial" w:cs="Arial"/>
                <w:sz w:val="24"/>
              </w:rPr>
            </w:pPr>
            <w:r w:rsidRPr="00AD633C">
              <w:rPr>
                <w:rFonts w:ascii="Arial" w:hAnsi="Arial" w:cs="Arial"/>
                <w:sz w:val="24"/>
              </w:rPr>
              <w:t>Vizsgálatok (I.)</w:t>
            </w:r>
          </w:p>
        </w:tc>
        <w:tc>
          <w:tcPr>
            <w:tcW w:w="2977" w:type="dxa"/>
          </w:tcPr>
          <w:p w:rsidR="003B618D" w:rsidRPr="00AD633C" w:rsidRDefault="00AF29CF" w:rsidP="001006AC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105F13" w:rsidRPr="00AD633C">
              <w:rPr>
                <w:rFonts w:ascii="Arial" w:hAnsi="Arial" w:cs="Arial"/>
                <w:sz w:val="24"/>
              </w:rPr>
              <w:t>2</w:t>
            </w:r>
            <w:r w:rsidR="003B618D" w:rsidRPr="00AD633C">
              <w:rPr>
                <w:rFonts w:ascii="Arial" w:hAnsi="Arial" w:cs="Arial"/>
                <w:sz w:val="24"/>
              </w:rPr>
              <w:t>,0 munkanap</w:t>
            </w:r>
          </w:p>
        </w:tc>
      </w:tr>
      <w:tr w:rsidR="00A97B72" w:rsidRPr="00AD633C" w:rsidTr="00635610">
        <w:tc>
          <w:tcPr>
            <w:tcW w:w="3544" w:type="dxa"/>
          </w:tcPr>
          <w:p w:rsidR="00A97B72" w:rsidRPr="00AD633C" w:rsidRDefault="00A97B72" w:rsidP="00A97B72">
            <w:pPr>
              <w:jc w:val="both"/>
              <w:rPr>
                <w:rFonts w:ascii="Arial" w:hAnsi="Arial" w:cs="Arial"/>
                <w:sz w:val="24"/>
              </w:rPr>
            </w:pPr>
            <w:r w:rsidRPr="00AD633C">
              <w:rPr>
                <w:rFonts w:ascii="Arial" w:hAnsi="Arial" w:cs="Arial"/>
                <w:sz w:val="24"/>
              </w:rPr>
              <w:t>Soron kívüli ellenőrzés (II.)</w:t>
            </w:r>
          </w:p>
        </w:tc>
        <w:tc>
          <w:tcPr>
            <w:tcW w:w="2977" w:type="dxa"/>
          </w:tcPr>
          <w:p w:rsidR="00A97B72" w:rsidRPr="00AD633C" w:rsidRDefault="00A97B72" w:rsidP="00A97B72">
            <w:pPr>
              <w:jc w:val="right"/>
              <w:rPr>
                <w:rFonts w:ascii="Arial" w:hAnsi="Arial" w:cs="Arial"/>
                <w:sz w:val="24"/>
              </w:rPr>
            </w:pPr>
            <w:r w:rsidRPr="00AD633C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2</w:t>
            </w:r>
            <w:r w:rsidRPr="00AD633C">
              <w:rPr>
                <w:rFonts w:ascii="Arial" w:hAnsi="Arial" w:cs="Arial"/>
                <w:sz w:val="24"/>
              </w:rPr>
              <w:t>,0 munkanap</w:t>
            </w:r>
          </w:p>
        </w:tc>
      </w:tr>
      <w:tr w:rsidR="00A97B72" w:rsidRPr="00AD633C" w:rsidTr="00A97B72">
        <w:tc>
          <w:tcPr>
            <w:tcW w:w="3544" w:type="dxa"/>
          </w:tcPr>
          <w:p w:rsidR="00A97B72" w:rsidRPr="00AD633C" w:rsidRDefault="00A97B72" w:rsidP="00A97B72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AD633C">
              <w:rPr>
                <w:rFonts w:ascii="Arial" w:hAnsi="Arial" w:cs="Arial"/>
                <w:b/>
                <w:bCs/>
                <w:sz w:val="24"/>
              </w:rPr>
              <w:t>Együtt</w:t>
            </w:r>
          </w:p>
        </w:tc>
        <w:tc>
          <w:tcPr>
            <w:tcW w:w="2977" w:type="dxa"/>
          </w:tcPr>
          <w:p w:rsidR="00A97B72" w:rsidRPr="00AD633C" w:rsidRDefault="00A97B72" w:rsidP="00A97B72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74,0</w:t>
            </w:r>
            <w:r w:rsidRPr="00AD633C">
              <w:rPr>
                <w:rFonts w:ascii="Arial" w:hAnsi="Arial" w:cs="Arial"/>
                <w:b/>
                <w:bCs/>
                <w:sz w:val="24"/>
              </w:rPr>
              <w:t xml:space="preserve"> munkanap</w:t>
            </w:r>
          </w:p>
        </w:tc>
      </w:tr>
      <w:tr w:rsidR="00A97B72" w:rsidRPr="00AD633C" w:rsidTr="00635610">
        <w:tc>
          <w:tcPr>
            <w:tcW w:w="3544" w:type="dxa"/>
          </w:tcPr>
          <w:p w:rsidR="00A97B72" w:rsidRDefault="00A97B72" w:rsidP="00A97B7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Egyéb feladatok</w:t>
            </w:r>
          </w:p>
          <w:p w:rsidR="00A97B72" w:rsidRPr="00AD633C" w:rsidRDefault="00A97B72" w:rsidP="00A97B72">
            <w:pPr>
              <w:jc w:val="both"/>
              <w:rPr>
                <w:rFonts w:ascii="Arial" w:hAnsi="Arial" w:cs="Arial"/>
                <w:sz w:val="24"/>
              </w:rPr>
            </w:pPr>
            <w:r w:rsidRPr="00AD633C">
              <w:rPr>
                <w:rFonts w:ascii="Arial" w:hAnsi="Arial" w:cs="Arial"/>
                <w:sz w:val="24"/>
              </w:rPr>
              <w:t>Képzésre tervezett kapacitás*</w:t>
            </w:r>
          </w:p>
        </w:tc>
        <w:tc>
          <w:tcPr>
            <w:tcW w:w="2977" w:type="dxa"/>
          </w:tcPr>
          <w:p w:rsidR="00A97B72" w:rsidRPr="00AD633C" w:rsidRDefault="00A97B72" w:rsidP="00A97B72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7,5 munkanap</w:t>
            </w:r>
            <w:bookmarkStart w:id="1" w:name="_GoBack"/>
            <w:bookmarkEnd w:id="1"/>
          </w:p>
        </w:tc>
      </w:tr>
      <w:tr w:rsidR="00A97B72" w:rsidRPr="00AD633C" w:rsidTr="00635610">
        <w:tc>
          <w:tcPr>
            <w:tcW w:w="3544" w:type="dxa"/>
          </w:tcPr>
          <w:p w:rsidR="00A97B72" w:rsidRPr="00AD633C" w:rsidRDefault="00A97B72" w:rsidP="00A97B7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D633C">
              <w:rPr>
                <w:rFonts w:ascii="Arial" w:hAnsi="Arial" w:cs="Arial"/>
                <w:b/>
                <w:sz w:val="24"/>
              </w:rPr>
              <w:t>Összesen:</w:t>
            </w:r>
          </w:p>
        </w:tc>
        <w:tc>
          <w:tcPr>
            <w:tcW w:w="2977" w:type="dxa"/>
          </w:tcPr>
          <w:p w:rsidR="00A97B72" w:rsidRPr="00AD633C" w:rsidRDefault="00A97B72" w:rsidP="00A97B7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81,5</w:t>
            </w:r>
            <w:r w:rsidRPr="00AD633C">
              <w:rPr>
                <w:rFonts w:ascii="Arial" w:hAnsi="Arial" w:cs="Arial"/>
                <w:b/>
                <w:sz w:val="24"/>
              </w:rPr>
              <w:t xml:space="preserve"> munkanap</w:t>
            </w:r>
          </w:p>
        </w:tc>
      </w:tr>
    </w:tbl>
    <w:p w:rsidR="0093058F" w:rsidRPr="00AD633C" w:rsidRDefault="003B618D" w:rsidP="00C96D09">
      <w:pPr>
        <w:ind w:left="1416" w:firstLine="708"/>
        <w:rPr>
          <w:rFonts w:ascii="Arial" w:hAnsi="Arial" w:cs="Arial"/>
          <w:sz w:val="24"/>
        </w:rPr>
      </w:pPr>
      <w:r w:rsidRPr="00AD633C">
        <w:rPr>
          <w:rFonts w:ascii="Arial" w:hAnsi="Arial" w:cs="Arial"/>
        </w:rPr>
        <w:t>*belső ellenőr saját költségén oldja meg</w:t>
      </w:r>
    </w:p>
    <w:sectPr w:rsidR="0093058F" w:rsidRPr="00AD633C" w:rsidSect="00F9039C">
      <w:headerReference w:type="default" r:id="rId8"/>
      <w:footerReference w:type="default" r:id="rId9"/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725" w:rsidRDefault="00343725">
      <w:r>
        <w:separator/>
      </w:r>
    </w:p>
  </w:endnote>
  <w:endnote w:type="continuationSeparator" w:id="0">
    <w:p w:rsidR="00343725" w:rsidRDefault="0034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DC6" w:rsidRDefault="004C5528">
    <w:pPr>
      <w:pStyle w:val="lfej"/>
      <w:jc w:val="center"/>
    </w:pPr>
    <w:r>
      <w:fldChar w:fldCharType="begin"/>
    </w:r>
    <w:r w:rsidR="000A4DC6">
      <w:instrText xml:space="preserve"> PAGE </w:instrText>
    </w:r>
    <w:r>
      <w:fldChar w:fldCharType="separate"/>
    </w:r>
    <w:r w:rsidR="00A97B7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725" w:rsidRDefault="00343725">
      <w:r>
        <w:separator/>
      </w:r>
    </w:p>
  </w:footnote>
  <w:footnote w:type="continuationSeparator" w:id="0">
    <w:p w:rsidR="00343725" w:rsidRDefault="0034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DC6" w:rsidRDefault="0029470D">
    <w:pPr>
      <w:jc w:val="right"/>
    </w:pPr>
    <w:r>
      <w:t>2</w:t>
    </w:r>
    <w:r w:rsidR="000A4DC6">
      <w:t>. sz</w:t>
    </w:r>
    <w:r w:rsidR="007C3FD6">
      <w:t>.</w:t>
    </w:r>
    <w:r w:rsidR="000A4DC6">
      <w:t xml:space="preserve"> tábla </w:t>
    </w:r>
  </w:p>
  <w:p w:rsidR="000A4DC6" w:rsidRDefault="0098488A">
    <w:pPr>
      <w:jc w:val="center"/>
      <w:rPr>
        <w:b/>
        <w:sz w:val="28"/>
      </w:rPr>
    </w:pPr>
    <w:r>
      <w:rPr>
        <w:b/>
        <w:sz w:val="28"/>
      </w:rPr>
      <w:t xml:space="preserve">Tervezett </w:t>
    </w:r>
    <w:r w:rsidR="000A4DC6">
      <w:rPr>
        <w:b/>
        <w:sz w:val="28"/>
      </w:rPr>
      <w:t>ellenőrzés</w:t>
    </w:r>
    <w:r>
      <w:rPr>
        <w:b/>
        <w:sz w:val="28"/>
      </w:rPr>
      <w:t>ek</w:t>
    </w:r>
    <w:r w:rsidR="000A4DC6">
      <w:rPr>
        <w:b/>
        <w:sz w:val="28"/>
      </w:rPr>
      <w:t xml:space="preserve"> </w:t>
    </w:r>
  </w:p>
  <w:p w:rsidR="0098488A" w:rsidRDefault="00AC04E5">
    <w:pPr>
      <w:jc w:val="center"/>
      <w:rPr>
        <w:b/>
        <w:sz w:val="28"/>
      </w:rPr>
    </w:pPr>
    <w:r>
      <w:rPr>
        <w:b/>
        <w:sz w:val="28"/>
      </w:rPr>
      <w:t>201</w:t>
    </w:r>
    <w:r w:rsidR="00012ADF">
      <w:rPr>
        <w:b/>
        <w:sz w:val="28"/>
      </w:rPr>
      <w:t>8</w:t>
    </w:r>
    <w:r w:rsidR="0098488A">
      <w:rPr>
        <w:b/>
        <w:sz w:val="28"/>
      </w:rPr>
      <w:t>. év</w:t>
    </w:r>
  </w:p>
  <w:p w:rsidR="000A4DC6" w:rsidRDefault="0074220F">
    <w:pPr>
      <w:jc w:val="center"/>
      <w:rPr>
        <w:b/>
        <w:sz w:val="28"/>
      </w:rPr>
    </w:pPr>
    <w:r>
      <w:rPr>
        <w:b/>
        <w:sz w:val="28"/>
      </w:rPr>
      <w:t>Nagykovácsi Nagyközség</w:t>
    </w:r>
    <w:r w:rsidR="0018512D">
      <w:rPr>
        <w:b/>
        <w:sz w:val="28"/>
      </w:rPr>
      <w:t xml:space="preserve"> Önkormányzat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54C1"/>
    <w:multiLevelType w:val="hybridMultilevel"/>
    <w:tmpl w:val="7582574E"/>
    <w:lvl w:ilvl="0" w:tplc="3624592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7F78"/>
    <w:multiLevelType w:val="hybridMultilevel"/>
    <w:tmpl w:val="C2D4EFCC"/>
    <w:lvl w:ilvl="0" w:tplc="36245924">
      <w:start w:val="19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1C13"/>
    <w:multiLevelType w:val="hybridMultilevel"/>
    <w:tmpl w:val="99CCC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1B43"/>
    <w:multiLevelType w:val="hybridMultilevel"/>
    <w:tmpl w:val="1F9850B0"/>
    <w:lvl w:ilvl="0" w:tplc="86947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B2BBE"/>
    <w:multiLevelType w:val="hybridMultilevel"/>
    <w:tmpl w:val="25A45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297C"/>
    <w:multiLevelType w:val="hybridMultilevel"/>
    <w:tmpl w:val="76DC78B2"/>
    <w:lvl w:ilvl="0" w:tplc="36245924">
      <w:start w:val="19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4F28"/>
    <w:multiLevelType w:val="hybridMultilevel"/>
    <w:tmpl w:val="11788A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5603"/>
    <w:multiLevelType w:val="singleLevel"/>
    <w:tmpl w:val="70225304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2D37877"/>
    <w:multiLevelType w:val="hybridMultilevel"/>
    <w:tmpl w:val="60A29DC0"/>
    <w:lvl w:ilvl="0" w:tplc="36245924">
      <w:start w:val="19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00F4"/>
    <w:multiLevelType w:val="singleLevel"/>
    <w:tmpl w:val="21AAC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A5A"/>
    <w:rsid w:val="00012ADF"/>
    <w:rsid w:val="00091A56"/>
    <w:rsid w:val="000A0752"/>
    <w:rsid w:val="000A4AA4"/>
    <w:rsid w:val="000A4DC6"/>
    <w:rsid w:val="000B432F"/>
    <w:rsid w:val="001006AC"/>
    <w:rsid w:val="00105F13"/>
    <w:rsid w:val="00115703"/>
    <w:rsid w:val="00140C07"/>
    <w:rsid w:val="0016532A"/>
    <w:rsid w:val="00171375"/>
    <w:rsid w:val="001752C0"/>
    <w:rsid w:val="0018512D"/>
    <w:rsid w:val="00191082"/>
    <w:rsid w:val="00197289"/>
    <w:rsid w:val="001C2E6E"/>
    <w:rsid w:val="001E371D"/>
    <w:rsid w:val="00233412"/>
    <w:rsid w:val="00240B70"/>
    <w:rsid w:val="0027617C"/>
    <w:rsid w:val="00286265"/>
    <w:rsid w:val="0029470D"/>
    <w:rsid w:val="002A4821"/>
    <w:rsid w:val="002F71BD"/>
    <w:rsid w:val="00315BF4"/>
    <w:rsid w:val="0034297F"/>
    <w:rsid w:val="00343725"/>
    <w:rsid w:val="00373363"/>
    <w:rsid w:val="003847E8"/>
    <w:rsid w:val="00393BDB"/>
    <w:rsid w:val="003A5EF2"/>
    <w:rsid w:val="003B1EBC"/>
    <w:rsid w:val="003B618D"/>
    <w:rsid w:val="003B7AD7"/>
    <w:rsid w:val="003C12A4"/>
    <w:rsid w:val="003C7F2A"/>
    <w:rsid w:val="004014CD"/>
    <w:rsid w:val="004047BA"/>
    <w:rsid w:val="0041224A"/>
    <w:rsid w:val="004177EB"/>
    <w:rsid w:val="00430440"/>
    <w:rsid w:val="00432107"/>
    <w:rsid w:val="00465B2D"/>
    <w:rsid w:val="004C5528"/>
    <w:rsid w:val="004C6727"/>
    <w:rsid w:val="00510EAA"/>
    <w:rsid w:val="0053011C"/>
    <w:rsid w:val="00543E7F"/>
    <w:rsid w:val="00551D0A"/>
    <w:rsid w:val="005648ED"/>
    <w:rsid w:val="0056510F"/>
    <w:rsid w:val="0057086E"/>
    <w:rsid w:val="005B4A2D"/>
    <w:rsid w:val="005D0C1C"/>
    <w:rsid w:val="005E5A1E"/>
    <w:rsid w:val="0061390E"/>
    <w:rsid w:val="00615AEA"/>
    <w:rsid w:val="006173D2"/>
    <w:rsid w:val="00635610"/>
    <w:rsid w:val="006441D7"/>
    <w:rsid w:val="006512DF"/>
    <w:rsid w:val="00660AF3"/>
    <w:rsid w:val="00664409"/>
    <w:rsid w:val="0074220F"/>
    <w:rsid w:val="00747F74"/>
    <w:rsid w:val="007A53E1"/>
    <w:rsid w:val="007A7D30"/>
    <w:rsid w:val="007B5C9F"/>
    <w:rsid w:val="007C3FD6"/>
    <w:rsid w:val="007F4D15"/>
    <w:rsid w:val="007F5D8D"/>
    <w:rsid w:val="007F7BAE"/>
    <w:rsid w:val="008002ED"/>
    <w:rsid w:val="00800B76"/>
    <w:rsid w:val="008534E7"/>
    <w:rsid w:val="00857093"/>
    <w:rsid w:val="008B3B87"/>
    <w:rsid w:val="008C03FA"/>
    <w:rsid w:val="008C0F38"/>
    <w:rsid w:val="008C1121"/>
    <w:rsid w:val="009257C3"/>
    <w:rsid w:val="0093058F"/>
    <w:rsid w:val="0093401C"/>
    <w:rsid w:val="00936A5C"/>
    <w:rsid w:val="00960B7B"/>
    <w:rsid w:val="00975298"/>
    <w:rsid w:val="0098488A"/>
    <w:rsid w:val="00986FC7"/>
    <w:rsid w:val="00994020"/>
    <w:rsid w:val="009C6192"/>
    <w:rsid w:val="00A07135"/>
    <w:rsid w:val="00A137FA"/>
    <w:rsid w:val="00A23A5A"/>
    <w:rsid w:val="00A97B72"/>
    <w:rsid w:val="00AB3DBD"/>
    <w:rsid w:val="00AC04E5"/>
    <w:rsid w:val="00AD633C"/>
    <w:rsid w:val="00AF29CF"/>
    <w:rsid w:val="00AF4460"/>
    <w:rsid w:val="00B67A28"/>
    <w:rsid w:val="00B67BAA"/>
    <w:rsid w:val="00B81DFC"/>
    <w:rsid w:val="00BB73CA"/>
    <w:rsid w:val="00BC11C1"/>
    <w:rsid w:val="00BC2BE0"/>
    <w:rsid w:val="00BE6BCA"/>
    <w:rsid w:val="00C32D29"/>
    <w:rsid w:val="00C3662E"/>
    <w:rsid w:val="00C75AE6"/>
    <w:rsid w:val="00C96D09"/>
    <w:rsid w:val="00CA0B4F"/>
    <w:rsid w:val="00CB3934"/>
    <w:rsid w:val="00CD7FB1"/>
    <w:rsid w:val="00D15553"/>
    <w:rsid w:val="00D56BE5"/>
    <w:rsid w:val="00D56D3D"/>
    <w:rsid w:val="00D6778E"/>
    <w:rsid w:val="00D731E3"/>
    <w:rsid w:val="00D74F03"/>
    <w:rsid w:val="00DB514C"/>
    <w:rsid w:val="00DF1D83"/>
    <w:rsid w:val="00E2789E"/>
    <w:rsid w:val="00E3314F"/>
    <w:rsid w:val="00E82E11"/>
    <w:rsid w:val="00E97642"/>
    <w:rsid w:val="00EB5AF5"/>
    <w:rsid w:val="00F26237"/>
    <w:rsid w:val="00F30D88"/>
    <w:rsid w:val="00F4521A"/>
    <w:rsid w:val="00F67009"/>
    <w:rsid w:val="00F9039C"/>
    <w:rsid w:val="00F9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FE697"/>
  <w15:docId w15:val="{28794CDC-EE5C-4184-A206-609F54A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9039C"/>
  </w:style>
  <w:style w:type="paragraph" w:styleId="Cmsor1">
    <w:name w:val="heading 1"/>
    <w:basedOn w:val="Norml"/>
    <w:next w:val="Norml"/>
    <w:qFormat/>
    <w:rsid w:val="00F9039C"/>
    <w:pPr>
      <w:keepNext/>
      <w:spacing w:before="120"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F9039C"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F9039C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F9039C"/>
    <w:pPr>
      <w:keepNext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9039C"/>
    <w:pPr>
      <w:keepNext/>
      <w:outlineLvl w:val="4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039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9039C"/>
  </w:style>
  <w:style w:type="paragraph" w:styleId="lfej">
    <w:name w:val="header"/>
    <w:basedOn w:val="Norml"/>
    <w:rsid w:val="00F9039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9039C"/>
    <w:rPr>
      <w:sz w:val="24"/>
    </w:rPr>
  </w:style>
  <w:style w:type="table" w:styleId="Rcsostblzat">
    <w:name w:val="Table Grid"/>
    <w:basedOn w:val="Normltblzat"/>
    <w:rsid w:val="0093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4F867-D879-4423-A98A-89694A4D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Strat</vt:lpstr>
    </vt:vector>
  </TitlesOfParts>
  <Company>Tomi Bt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</dc:title>
  <dc:creator>Böröcz Tamás</dc:creator>
  <cp:lastModifiedBy>Hegedűs Miklós</cp:lastModifiedBy>
  <cp:revision>2</cp:revision>
  <cp:lastPrinted>2015-12-14T09:28:00Z</cp:lastPrinted>
  <dcterms:created xsi:type="dcterms:W3CDTF">2017-11-25T10:55:00Z</dcterms:created>
  <dcterms:modified xsi:type="dcterms:W3CDTF">2017-11-25T10:55:00Z</dcterms:modified>
</cp:coreProperties>
</file>