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A5644" w14:textId="77777777" w:rsidR="00CB4E9F" w:rsidRDefault="00CB4E9F" w:rsidP="00D973F1">
      <w:pPr>
        <w:pStyle w:val="Nincstrkz"/>
        <w:rPr>
          <w:rFonts w:ascii="Arial" w:hAnsi="Arial" w:cs="Arial"/>
        </w:rPr>
      </w:pPr>
    </w:p>
    <w:p w14:paraId="3B3C689D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178616D2" w14:textId="77777777" w:rsidR="00D973F1" w:rsidRDefault="00D973F1" w:rsidP="00134C4A">
      <w:pPr>
        <w:pStyle w:val="Nincstrkz"/>
        <w:rPr>
          <w:rFonts w:ascii="Arial" w:hAnsi="Arial" w:cs="Arial"/>
        </w:rPr>
      </w:pPr>
    </w:p>
    <w:p w14:paraId="0E262A38" w14:textId="77777777" w:rsidR="00134C4A" w:rsidRPr="00B06A80" w:rsidRDefault="00134C4A" w:rsidP="00134C4A">
      <w:pPr>
        <w:pStyle w:val="Nincstrkz"/>
        <w:rPr>
          <w:rFonts w:ascii="Arial" w:hAnsi="Arial" w:cs="Arial"/>
          <w:b/>
          <w:sz w:val="20"/>
          <w:szCs w:val="20"/>
        </w:rPr>
      </w:pPr>
    </w:p>
    <w:p w14:paraId="3183871C" w14:textId="77777777" w:rsidR="00EF6C1C" w:rsidRDefault="00EF6C1C" w:rsidP="00EF6C1C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D973F1">
        <w:rPr>
          <w:rFonts w:ascii="Arial" w:hAnsi="Arial" w:cs="Arial"/>
          <w:b/>
          <w:sz w:val="28"/>
          <w:szCs w:val="28"/>
        </w:rPr>
        <w:t>Sajtóközlemény</w:t>
      </w:r>
    </w:p>
    <w:p w14:paraId="1DE30DA6" w14:textId="77777777" w:rsidR="00EF6C1C" w:rsidRDefault="00EF6C1C" w:rsidP="00EF6C1C">
      <w:pPr>
        <w:pStyle w:val="Nincstrkz"/>
        <w:jc w:val="center"/>
        <w:rPr>
          <w:rFonts w:ascii="Arial" w:hAnsi="Arial" w:cs="Arial"/>
          <w:b/>
          <w:color w:val="333399"/>
          <w:sz w:val="24"/>
          <w:szCs w:val="24"/>
        </w:rPr>
      </w:pPr>
    </w:p>
    <w:p w14:paraId="2A8F4FEE" w14:textId="0DD1B517" w:rsidR="00EF6C1C" w:rsidRPr="00D15C8F" w:rsidRDefault="002B06F7" w:rsidP="00EF6C1C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 w:rsidRPr="00D15C8F">
        <w:rPr>
          <w:rFonts w:ascii="Arial" w:hAnsi="Arial" w:cs="Arial"/>
          <w:b/>
          <w:color w:val="333399"/>
          <w:sz w:val="20"/>
          <w:szCs w:val="20"/>
        </w:rPr>
        <w:t>Szakmai konferencia Nagykovácsi klímastratégiájáról</w:t>
      </w:r>
    </w:p>
    <w:p w14:paraId="56FA20E5" w14:textId="468B42C7" w:rsidR="00EF6C1C" w:rsidRPr="00D15C8F" w:rsidRDefault="00EF6C1C" w:rsidP="00EF6C1C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 w:rsidRPr="00D15C8F">
        <w:rPr>
          <w:rFonts w:ascii="Arial" w:hAnsi="Arial" w:cs="Arial"/>
          <w:b/>
          <w:color w:val="333399"/>
          <w:sz w:val="20"/>
          <w:szCs w:val="20"/>
        </w:rPr>
        <w:t>2020</w:t>
      </w:r>
      <w:r w:rsidR="00D15C8F">
        <w:rPr>
          <w:rFonts w:ascii="Arial" w:hAnsi="Arial" w:cs="Arial"/>
          <w:b/>
          <w:color w:val="333399"/>
          <w:sz w:val="20"/>
          <w:szCs w:val="20"/>
        </w:rPr>
        <w:t>/</w:t>
      </w:r>
      <w:r w:rsidR="008C7701">
        <w:rPr>
          <w:rFonts w:ascii="Arial" w:hAnsi="Arial" w:cs="Arial"/>
          <w:b/>
          <w:color w:val="333399"/>
          <w:sz w:val="20"/>
          <w:szCs w:val="20"/>
        </w:rPr>
        <w:t>10</w:t>
      </w:r>
      <w:r w:rsidR="00D15C8F">
        <w:rPr>
          <w:rFonts w:ascii="Arial" w:hAnsi="Arial" w:cs="Arial"/>
          <w:b/>
          <w:color w:val="333399"/>
          <w:sz w:val="20"/>
          <w:szCs w:val="20"/>
        </w:rPr>
        <w:t>/</w:t>
      </w:r>
      <w:r w:rsidRPr="00D15C8F">
        <w:rPr>
          <w:rFonts w:ascii="Arial" w:hAnsi="Arial" w:cs="Arial"/>
          <w:b/>
          <w:color w:val="333399"/>
          <w:sz w:val="20"/>
          <w:szCs w:val="20"/>
        </w:rPr>
        <w:t>2</w:t>
      </w:r>
      <w:r w:rsidR="008C7701">
        <w:rPr>
          <w:rFonts w:ascii="Arial" w:hAnsi="Arial" w:cs="Arial"/>
          <w:b/>
          <w:color w:val="333399"/>
          <w:sz w:val="20"/>
          <w:szCs w:val="20"/>
        </w:rPr>
        <w:t>0</w:t>
      </w:r>
    </w:p>
    <w:p w14:paraId="52532406" w14:textId="07736A56" w:rsidR="00EF6C1C" w:rsidRPr="00D15C8F" w:rsidRDefault="00EF6C1C" w:rsidP="00EF6C1C">
      <w:pPr>
        <w:pStyle w:val="Nincstrkz"/>
        <w:rPr>
          <w:rFonts w:ascii="Arial" w:hAnsi="Arial" w:cs="Arial"/>
          <w:b/>
          <w:color w:val="333399"/>
          <w:sz w:val="20"/>
          <w:szCs w:val="20"/>
        </w:rPr>
      </w:pPr>
    </w:p>
    <w:p w14:paraId="5A99CB7A" w14:textId="71C3248E" w:rsidR="00EF6C1C" w:rsidRPr="00D15C8F" w:rsidRDefault="008D29A5" w:rsidP="00EF6C1C">
      <w:pPr>
        <w:pStyle w:val="Nincstrkz"/>
        <w:rPr>
          <w:rFonts w:ascii="Arial" w:hAnsi="Arial" w:cs="Arial"/>
          <w:b/>
          <w:color w:val="333399"/>
          <w:sz w:val="20"/>
          <w:szCs w:val="20"/>
        </w:rPr>
      </w:pPr>
      <w:r w:rsidRPr="00D15C8F">
        <w:rPr>
          <w:rFonts w:ascii="Arial" w:hAnsi="Arial" w:cs="Arial"/>
          <w:b/>
          <w:noProof/>
          <w:color w:val="333399"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DC160" wp14:editId="7472D9F3">
                <wp:simplePos x="0" y="0"/>
                <wp:positionH relativeFrom="margin">
                  <wp:align>right</wp:align>
                </wp:positionH>
                <wp:positionV relativeFrom="paragraph">
                  <wp:posOffset>5292</wp:posOffset>
                </wp:positionV>
                <wp:extent cx="5736167" cy="854710"/>
                <wp:effectExtent l="0" t="0" r="17145" b="21590"/>
                <wp:wrapNone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6167" cy="854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0E2F4C" w14:textId="2FBA8A3B" w:rsidR="00EF6C1C" w:rsidRPr="00D15C8F" w:rsidRDefault="004B20F0" w:rsidP="00EF6C1C">
                            <w:pPr>
                              <w:pStyle w:val="Nincstrkz"/>
                              <w:jc w:val="both"/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D15C8F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nagyközség klímastratégiáj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a kidolgozásának </w:t>
                            </w:r>
                            <w:r w:rsidR="006212E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folyamatát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és </w:t>
                            </w:r>
                            <w:r w:rsidR="006212E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szakmai 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szempontjait mutatták be </w:t>
                            </w:r>
                            <w:r w:rsidRPr="00D15C8F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megbízott</w:t>
                            </w:r>
                            <w:r w:rsidRPr="00D15C8F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környezetvédelmi </w:t>
                            </w:r>
                            <w:r w:rsidRPr="00D15C8F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szakértő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k</w:t>
                            </w:r>
                            <w:r w:rsidRPr="00D15C8F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a h</w:t>
                            </w:r>
                            <w:r w:rsidR="008E6B4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elyi intézmény</w:t>
                            </w:r>
                            <w:r w:rsidR="00B250BC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ek képviselői</w:t>
                            </w:r>
                            <w:r w:rsidR="008E6B4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és c</w:t>
                            </w:r>
                            <w:r w:rsidR="005E26E4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ivile</w:t>
                            </w:r>
                            <w:r w:rsidR="008E6B4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k részvételével megtartott szakmai konferencián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80802" w:rsidRPr="00D15C8F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2020. </w:t>
                            </w:r>
                            <w:r w:rsidR="00D80802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október</w:t>
                            </w:r>
                            <w:r w:rsidR="00D80802" w:rsidRPr="00D15C8F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D80802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0</w:t>
                            </w:r>
                            <w:r w:rsidR="00D80802" w:rsidRPr="00D15C8F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-</w:t>
                            </w:r>
                            <w:r w:rsidR="00D80802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án, 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a</w:t>
                            </w:r>
                            <w:r w:rsidRPr="00D15C8F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z Ö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regiskola Közösségi Házban. </w:t>
                            </w:r>
                            <w:r w:rsidR="008E6B4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A helyzetértékelés</w:t>
                            </w:r>
                            <w:r w:rsidR="006212E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t </w:t>
                            </w:r>
                            <w:r w:rsidR="008E6B40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és 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a stratégia</w:t>
                            </w:r>
                            <w:r w:rsidR="00402B62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célok ismertetését követően a résztvevők mondták el véleményüket, adtak újabb ötleteket</w:t>
                            </w:r>
                            <w:r w:rsidR="00105647"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 és 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20"/>
                                <w:szCs w:val="20"/>
                              </w:rPr>
                              <w:t xml:space="preserve">tettek javaslatokat a további szakmai munkához.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DC160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margin-left:400.45pt;margin-top:.4pt;width:451.65pt;height:67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" fillcolor="window" strokeweight=".5pt">
                <v:textbox>
                  <w:txbxContent>
                    <w:p w14:paraId="5C0E2F4C" w14:textId="2FBA8A3B" w:rsidR="00EF6C1C" w:rsidRPr="00D15C8F" w:rsidRDefault="004B20F0" w:rsidP="00EF6C1C">
                      <w:pPr>
                        <w:pStyle w:val="Nincstrkz"/>
                        <w:jc w:val="both"/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A </w:t>
                      </w:r>
                      <w:r w:rsidRPr="00D15C8F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nagyközség klímastratégiáj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a kidolgozásának </w:t>
                      </w:r>
                      <w:r w:rsidR="006212E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folyamatát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és </w:t>
                      </w:r>
                      <w:r w:rsidR="006212E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szakmai 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szempontjait mutatták be </w:t>
                      </w:r>
                      <w:r w:rsidRPr="00D15C8F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megbízott</w:t>
                      </w:r>
                      <w:r w:rsidRPr="00D15C8F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környezetvédelmi </w:t>
                      </w:r>
                      <w:r w:rsidRPr="00D15C8F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szakértő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k</w:t>
                      </w:r>
                      <w:r w:rsidRPr="00D15C8F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a h</w:t>
                      </w:r>
                      <w:r w:rsidR="008E6B4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elyi intézmény</w:t>
                      </w:r>
                      <w:r w:rsidR="00B250BC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ek képviselői</w:t>
                      </w:r>
                      <w:r w:rsidR="008E6B4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és c</w:t>
                      </w:r>
                      <w:r w:rsidR="005E26E4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ivile</w:t>
                      </w:r>
                      <w:r w:rsidR="008E6B4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k részvételével megtartott szakmai konferencián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, </w:t>
                      </w:r>
                      <w:r w:rsidR="00D80802" w:rsidRPr="00D15C8F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2020. </w:t>
                      </w:r>
                      <w:r w:rsidR="00D80802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október</w:t>
                      </w:r>
                      <w:r w:rsidR="00D80802" w:rsidRPr="00D15C8F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2</w:t>
                      </w:r>
                      <w:r w:rsidR="00D80802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0</w:t>
                      </w:r>
                      <w:r w:rsidR="00D80802" w:rsidRPr="00D15C8F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-</w:t>
                      </w:r>
                      <w:r w:rsidR="00D80802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án, 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a</w:t>
                      </w:r>
                      <w:r w:rsidRPr="00D15C8F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z Ö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regiskola Közösségi Házban. </w:t>
                      </w:r>
                      <w:r w:rsidR="008E6B4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A helyzetértékelés</w:t>
                      </w:r>
                      <w:r w:rsidR="006212E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t </w:t>
                      </w:r>
                      <w:r w:rsidR="008E6B40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és 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a stratégia</w:t>
                      </w:r>
                      <w:r w:rsidR="00402B62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célok ismertetését követően a résztvevők mondták el véleményüket, adtak újabb ötleteket</w:t>
                      </w:r>
                      <w:r w:rsidR="00105647"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 és </w:t>
                      </w:r>
                      <w:r>
                        <w:rPr>
                          <w:rFonts w:ascii="Arial" w:hAnsi="Arial" w:cs="Arial"/>
                          <w:color w:val="333399"/>
                          <w:sz w:val="20"/>
                          <w:szCs w:val="20"/>
                        </w:rPr>
                        <w:t xml:space="preserve">tettek javaslatokat a további szakmai munkához.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FE43B" w14:textId="77777777" w:rsidR="00EF6C1C" w:rsidRPr="00D15C8F" w:rsidRDefault="00EF6C1C" w:rsidP="00EF6C1C">
      <w:pPr>
        <w:pStyle w:val="Nincstrkz"/>
        <w:rPr>
          <w:rFonts w:ascii="Arial" w:hAnsi="Arial" w:cs="Arial"/>
          <w:b/>
          <w:color w:val="333399"/>
          <w:sz w:val="20"/>
          <w:szCs w:val="20"/>
        </w:rPr>
      </w:pPr>
    </w:p>
    <w:p w14:paraId="37838E44" w14:textId="77777777" w:rsidR="00EF6C1C" w:rsidRPr="00D15C8F" w:rsidRDefault="00EF6C1C" w:rsidP="00EF6C1C">
      <w:pPr>
        <w:pStyle w:val="Nincstrkz"/>
        <w:rPr>
          <w:rFonts w:ascii="Arial" w:hAnsi="Arial" w:cs="Arial"/>
          <w:b/>
          <w:color w:val="333399"/>
          <w:sz w:val="20"/>
          <w:szCs w:val="20"/>
        </w:rPr>
      </w:pPr>
    </w:p>
    <w:p w14:paraId="4CF59095" w14:textId="77777777" w:rsidR="00EF6C1C" w:rsidRPr="00D15C8F" w:rsidRDefault="00EF6C1C" w:rsidP="00EF6C1C">
      <w:pPr>
        <w:pStyle w:val="Nincstrkz"/>
        <w:rPr>
          <w:rFonts w:ascii="Arial" w:hAnsi="Arial" w:cs="Arial"/>
          <w:b/>
          <w:color w:val="333399"/>
          <w:sz w:val="20"/>
          <w:szCs w:val="20"/>
        </w:rPr>
      </w:pPr>
    </w:p>
    <w:p w14:paraId="2B0BFE9E" w14:textId="77777777" w:rsidR="00134C4A" w:rsidRPr="00D15C8F" w:rsidRDefault="00134C4A" w:rsidP="00EF6C1C">
      <w:pPr>
        <w:spacing w:before="120" w:after="120"/>
        <w:jc w:val="both"/>
        <w:rPr>
          <w:rFonts w:ascii="Arial" w:hAnsi="Arial" w:cs="Arial"/>
          <w:b/>
          <w:color w:val="333399"/>
          <w:sz w:val="20"/>
          <w:szCs w:val="20"/>
        </w:rPr>
      </w:pPr>
    </w:p>
    <w:p w14:paraId="4D427532" w14:textId="051E818D" w:rsidR="00307B3D" w:rsidRDefault="002B06F7" w:rsidP="002B06F7">
      <w:pPr>
        <w:jc w:val="both"/>
        <w:rPr>
          <w:rFonts w:ascii="Arial" w:hAnsi="Arial" w:cs="Arial"/>
          <w:sz w:val="20"/>
          <w:szCs w:val="20"/>
        </w:rPr>
      </w:pPr>
      <w:r w:rsidRPr="00A21C6F">
        <w:rPr>
          <w:rFonts w:ascii="Arial" w:hAnsi="Arial" w:cs="Arial"/>
          <w:sz w:val="20"/>
          <w:szCs w:val="20"/>
        </w:rPr>
        <w:t>Mint arról korábban már hírt adtunk, a Széchenyi 2020 program keretében</w:t>
      </w:r>
      <w:r w:rsidRPr="00A21C6F">
        <w:rPr>
          <w:rFonts w:ascii="Arial" w:eastAsia="Calibri" w:hAnsi="Arial" w:cs="Arial"/>
          <w:sz w:val="20"/>
          <w:szCs w:val="20"/>
        </w:rPr>
        <w:t xml:space="preserve"> </w:t>
      </w:r>
      <w:r w:rsidRPr="00A21C6F">
        <w:rPr>
          <w:rFonts w:ascii="Arial" w:hAnsi="Arial" w:cs="Arial"/>
          <w:sz w:val="20"/>
          <w:szCs w:val="20"/>
        </w:rPr>
        <w:t xml:space="preserve">Nagykovácsi Nagyközség </w:t>
      </w:r>
      <w:r w:rsidRPr="00D15C8F">
        <w:rPr>
          <w:rFonts w:ascii="Arial" w:hAnsi="Arial" w:cs="Arial"/>
          <w:sz w:val="20"/>
          <w:szCs w:val="20"/>
        </w:rPr>
        <w:t xml:space="preserve">Önkormányzata </w:t>
      </w:r>
      <w:r w:rsidR="00D15C8F" w:rsidRPr="00D15C8F">
        <w:rPr>
          <w:rFonts w:ascii="Arial" w:hAnsi="Arial" w:cs="Arial"/>
          <w:sz w:val="20"/>
          <w:szCs w:val="20"/>
        </w:rPr>
        <w:t>7,42 millió forint</w:t>
      </w:r>
      <w:r w:rsidR="00D15C8F">
        <w:rPr>
          <w:rFonts w:ascii="Arial" w:hAnsi="Arial" w:cs="Arial"/>
          <w:b/>
          <w:sz w:val="20"/>
          <w:szCs w:val="20"/>
        </w:rPr>
        <w:t xml:space="preserve"> </w:t>
      </w:r>
      <w:r w:rsidRPr="00A21C6F">
        <w:rPr>
          <w:rFonts w:ascii="Arial" w:hAnsi="Arial" w:cs="Arial"/>
          <w:sz w:val="20"/>
          <w:szCs w:val="20"/>
        </w:rPr>
        <w:t>vissza nem térítendő európai uniós támogatásból valósítja meg a KEHOP-1.2.1-18-2018-00158 azonosítószámú, „Nagykovácsi nagyközség helyi klímastratégiájának kidolgozása, helyi klímatudatosságot erősítő szemléletformálás” című projektjét. A projekt keretében</w:t>
      </w:r>
      <w:r w:rsidR="00073DC4">
        <w:rPr>
          <w:rFonts w:ascii="Arial" w:hAnsi="Arial" w:cs="Arial"/>
          <w:sz w:val="20"/>
          <w:szCs w:val="20"/>
        </w:rPr>
        <w:t xml:space="preserve"> </w:t>
      </w:r>
      <w:r w:rsidR="00B250BC">
        <w:rPr>
          <w:rFonts w:ascii="Arial" w:hAnsi="Arial" w:cs="Arial"/>
          <w:sz w:val="20"/>
          <w:szCs w:val="20"/>
        </w:rPr>
        <w:t xml:space="preserve">már </w:t>
      </w:r>
      <w:r w:rsidR="007F3712" w:rsidRPr="001870E3">
        <w:rPr>
          <w:rFonts w:ascii="Arial" w:hAnsi="Arial" w:cs="Arial"/>
          <w:sz w:val="20"/>
          <w:szCs w:val="20"/>
        </w:rPr>
        <w:t>megkezdődött</w:t>
      </w:r>
      <w:r w:rsidRPr="00A21C6F">
        <w:rPr>
          <w:rFonts w:ascii="Arial" w:hAnsi="Arial" w:cs="Arial"/>
          <w:sz w:val="20"/>
          <w:szCs w:val="20"/>
        </w:rPr>
        <w:t xml:space="preserve"> a klímastratégia szak</w:t>
      </w:r>
      <w:r w:rsidR="00D15C8F">
        <w:rPr>
          <w:rFonts w:ascii="Arial" w:hAnsi="Arial" w:cs="Arial"/>
          <w:sz w:val="20"/>
          <w:szCs w:val="20"/>
        </w:rPr>
        <w:t>értői</w:t>
      </w:r>
      <w:r w:rsidRPr="00A21C6F">
        <w:rPr>
          <w:rFonts w:ascii="Arial" w:hAnsi="Arial" w:cs="Arial"/>
          <w:sz w:val="20"/>
          <w:szCs w:val="20"/>
        </w:rPr>
        <w:t xml:space="preserve"> változat</w:t>
      </w:r>
      <w:r w:rsidR="001F229F">
        <w:rPr>
          <w:rFonts w:ascii="Arial" w:hAnsi="Arial" w:cs="Arial"/>
          <w:sz w:val="20"/>
          <w:szCs w:val="20"/>
        </w:rPr>
        <w:t>ának</w:t>
      </w:r>
      <w:r w:rsidR="00675405">
        <w:rPr>
          <w:rFonts w:ascii="Arial" w:hAnsi="Arial" w:cs="Arial"/>
          <w:sz w:val="20"/>
          <w:szCs w:val="20"/>
        </w:rPr>
        <w:t xml:space="preserve"> kidolgozása</w:t>
      </w:r>
      <w:r w:rsidR="0041263A">
        <w:rPr>
          <w:rFonts w:ascii="Arial" w:hAnsi="Arial" w:cs="Arial"/>
          <w:sz w:val="20"/>
          <w:szCs w:val="20"/>
        </w:rPr>
        <w:t>, amelynek alapját képező helyzetértékelést és a stratégiai célo</w:t>
      </w:r>
      <w:r w:rsidR="00A60803">
        <w:rPr>
          <w:rFonts w:ascii="Arial" w:hAnsi="Arial" w:cs="Arial"/>
          <w:sz w:val="20"/>
          <w:szCs w:val="20"/>
        </w:rPr>
        <w:t xml:space="preserve">kat </w:t>
      </w:r>
      <w:r w:rsidR="0041263A">
        <w:rPr>
          <w:rFonts w:ascii="Arial" w:hAnsi="Arial" w:cs="Arial"/>
          <w:sz w:val="20"/>
          <w:szCs w:val="20"/>
        </w:rPr>
        <w:t>szakértők</w:t>
      </w:r>
      <w:r w:rsidR="00073DC4">
        <w:rPr>
          <w:rFonts w:ascii="Arial" w:hAnsi="Arial" w:cs="Arial"/>
          <w:sz w:val="20"/>
          <w:szCs w:val="20"/>
        </w:rPr>
        <w:t xml:space="preserve"> </w:t>
      </w:r>
      <w:r w:rsidR="00A60803">
        <w:rPr>
          <w:rFonts w:ascii="Arial" w:hAnsi="Arial" w:cs="Arial"/>
          <w:sz w:val="20"/>
          <w:szCs w:val="20"/>
        </w:rPr>
        <w:t xml:space="preserve">mutatták be </w:t>
      </w:r>
      <w:r w:rsidR="00675405">
        <w:rPr>
          <w:rFonts w:ascii="Arial" w:hAnsi="Arial" w:cs="Arial"/>
          <w:sz w:val="20"/>
          <w:szCs w:val="20"/>
        </w:rPr>
        <w:t xml:space="preserve">az </w:t>
      </w:r>
      <w:r w:rsidR="00A60803">
        <w:rPr>
          <w:rFonts w:ascii="Arial" w:hAnsi="Arial" w:cs="Arial"/>
          <w:sz w:val="20"/>
          <w:szCs w:val="20"/>
        </w:rPr>
        <w:t xml:space="preserve">érdeklődő </w:t>
      </w:r>
      <w:r w:rsidRPr="00A21C6F">
        <w:rPr>
          <w:rFonts w:ascii="Arial" w:hAnsi="Arial" w:cs="Arial"/>
          <w:sz w:val="20"/>
          <w:szCs w:val="20"/>
        </w:rPr>
        <w:t>lakos</w:t>
      </w:r>
      <w:r w:rsidR="00A21C6F" w:rsidRPr="00A21C6F">
        <w:rPr>
          <w:rFonts w:ascii="Arial" w:hAnsi="Arial" w:cs="Arial"/>
          <w:sz w:val="20"/>
          <w:szCs w:val="20"/>
        </w:rPr>
        <w:t>ok, valamint a</w:t>
      </w:r>
      <w:r w:rsidRPr="00A21C6F">
        <w:rPr>
          <w:rFonts w:ascii="Arial" w:hAnsi="Arial" w:cs="Arial"/>
          <w:sz w:val="20"/>
          <w:szCs w:val="20"/>
        </w:rPr>
        <w:t xml:space="preserve"> civil szervezete</w:t>
      </w:r>
      <w:r w:rsidR="00A21C6F" w:rsidRPr="00A21C6F">
        <w:rPr>
          <w:rFonts w:ascii="Arial" w:hAnsi="Arial" w:cs="Arial"/>
          <w:sz w:val="20"/>
          <w:szCs w:val="20"/>
        </w:rPr>
        <w:t>k</w:t>
      </w:r>
      <w:r w:rsidRPr="00A21C6F">
        <w:rPr>
          <w:rFonts w:ascii="Arial" w:hAnsi="Arial" w:cs="Arial"/>
          <w:sz w:val="20"/>
          <w:szCs w:val="20"/>
        </w:rPr>
        <w:t xml:space="preserve"> és</w:t>
      </w:r>
      <w:r w:rsidR="00A70C6E">
        <w:rPr>
          <w:rFonts w:ascii="Arial" w:hAnsi="Arial" w:cs="Arial"/>
          <w:sz w:val="20"/>
          <w:szCs w:val="20"/>
        </w:rPr>
        <w:t xml:space="preserve"> az</w:t>
      </w:r>
      <w:r w:rsidRPr="00A21C6F">
        <w:rPr>
          <w:rFonts w:ascii="Arial" w:hAnsi="Arial" w:cs="Arial"/>
          <w:sz w:val="20"/>
          <w:szCs w:val="20"/>
        </w:rPr>
        <w:t xml:space="preserve"> </w:t>
      </w:r>
      <w:r w:rsidR="00B06A80">
        <w:rPr>
          <w:rFonts w:ascii="Arial" w:hAnsi="Arial" w:cs="Arial"/>
          <w:sz w:val="20"/>
          <w:szCs w:val="20"/>
        </w:rPr>
        <w:t>intézmények képviselői</w:t>
      </w:r>
      <w:r w:rsidR="00A60803">
        <w:rPr>
          <w:rFonts w:ascii="Arial" w:hAnsi="Arial" w:cs="Arial"/>
          <w:sz w:val="20"/>
          <w:szCs w:val="20"/>
        </w:rPr>
        <w:t xml:space="preserve"> számára.</w:t>
      </w:r>
      <w:r w:rsidR="00073DC4">
        <w:rPr>
          <w:rFonts w:ascii="Arial" w:hAnsi="Arial" w:cs="Arial"/>
          <w:sz w:val="20"/>
          <w:szCs w:val="20"/>
        </w:rPr>
        <w:t xml:space="preserve"> A konferencián élénk eszmecsere alakult ki a szakértők és a részvevők között, </w:t>
      </w:r>
      <w:r w:rsidR="00130BBA">
        <w:rPr>
          <w:rFonts w:ascii="Arial" w:hAnsi="Arial" w:cs="Arial"/>
          <w:sz w:val="20"/>
          <w:szCs w:val="20"/>
        </w:rPr>
        <w:t xml:space="preserve">sok konkrét javaslattal, ötlettel és észrevétellel segítve a </w:t>
      </w:r>
      <w:r w:rsidR="003705ED">
        <w:rPr>
          <w:rFonts w:ascii="Arial" w:hAnsi="Arial" w:cs="Arial"/>
          <w:sz w:val="20"/>
          <w:szCs w:val="20"/>
        </w:rPr>
        <w:t>további szakmai</w:t>
      </w:r>
      <w:r w:rsidR="00130BBA">
        <w:rPr>
          <w:rFonts w:ascii="Arial" w:hAnsi="Arial" w:cs="Arial"/>
          <w:sz w:val="20"/>
          <w:szCs w:val="20"/>
        </w:rPr>
        <w:t xml:space="preserve"> munkát. </w:t>
      </w:r>
      <w:r w:rsidR="003705ED">
        <w:rPr>
          <w:rFonts w:ascii="Arial" w:hAnsi="Arial" w:cs="Arial"/>
          <w:sz w:val="20"/>
          <w:szCs w:val="20"/>
        </w:rPr>
        <w:t xml:space="preserve">A konferencia második felében </w:t>
      </w:r>
      <w:r w:rsidR="00130BBA">
        <w:rPr>
          <w:rFonts w:ascii="Arial" w:hAnsi="Arial" w:cs="Arial"/>
          <w:sz w:val="20"/>
          <w:szCs w:val="20"/>
        </w:rPr>
        <w:t xml:space="preserve">workshop jelleggel folytatódott a rendezvény, </w:t>
      </w:r>
      <w:r w:rsidR="009628A5">
        <w:rPr>
          <w:rFonts w:ascii="Arial" w:hAnsi="Arial" w:cs="Arial"/>
          <w:sz w:val="20"/>
          <w:szCs w:val="20"/>
        </w:rPr>
        <w:t>a</w:t>
      </w:r>
      <w:r w:rsidR="00130BBA" w:rsidRPr="001870E3">
        <w:rPr>
          <w:rFonts w:ascii="Arial" w:hAnsi="Arial" w:cs="Arial"/>
          <w:sz w:val="20"/>
          <w:szCs w:val="20"/>
        </w:rPr>
        <w:t xml:space="preserve">melynek során </w:t>
      </w:r>
      <w:r w:rsidR="00307B3D" w:rsidRPr="001870E3">
        <w:rPr>
          <w:rFonts w:ascii="Arial" w:hAnsi="Arial" w:cs="Arial"/>
          <w:sz w:val="20"/>
          <w:szCs w:val="20"/>
        </w:rPr>
        <w:t>a résztvevők javaslatokat dolgoztak ki arra vonatkozóan, hogy a település hogyan tud alkalmazkodni a klímaváltozás hatásaihoz. Emellett foglalkoztak a lakossági szemléletformálás lehetséges eszközeivel is.</w:t>
      </w:r>
    </w:p>
    <w:p w14:paraId="3096491D" w14:textId="4A164BC0" w:rsidR="002B06F7" w:rsidRPr="00A21C6F" w:rsidRDefault="00A21C6F" w:rsidP="002B06F7">
      <w:pPr>
        <w:jc w:val="both"/>
        <w:rPr>
          <w:rFonts w:ascii="Arial" w:hAnsi="Arial" w:cs="Arial"/>
          <w:sz w:val="20"/>
          <w:szCs w:val="20"/>
        </w:rPr>
      </w:pPr>
      <w:r w:rsidRPr="00A21C6F">
        <w:rPr>
          <w:rFonts w:ascii="Arial" w:hAnsi="Arial" w:cs="Arial"/>
          <w:sz w:val="20"/>
          <w:szCs w:val="20"/>
        </w:rPr>
        <w:t xml:space="preserve">A konferencián felmerült javaslatokat a </w:t>
      </w:r>
      <w:r w:rsidR="007329A7">
        <w:rPr>
          <w:rFonts w:ascii="Arial" w:hAnsi="Arial" w:cs="Arial"/>
          <w:sz w:val="20"/>
          <w:szCs w:val="20"/>
        </w:rPr>
        <w:t>szakértők</w:t>
      </w:r>
      <w:r w:rsidR="009628A5">
        <w:rPr>
          <w:rFonts w:ascii="Arial" w:hAnsi="Arial" w:cs="Arial"/>
          <w:sz w:val="20"/>
          <w:szCs w:val="20"/>
        </w:rPr>
        <w:t>,</w:t>
      </w:r>
      <w:r w:rsidRPr="00A21C6F">
        <w:rPr>
          <w:rFonts w:ascii="Arial" w:hAnsi="Arial" w:cs="Arial"/>
          <w:sz w:val="20"/>
          <w:szCs w:val="20"/>
        </w:rPr>
        <w:t xml:space="preserve"> az </w:t>
      </w:r>
      <w:r w:rsidR="009628A5">
        <w:rPr>
          <w:rFonts w:ascii="Arial" w:hAnsi="Arial" w:cs="Arial"/>
          <w:sz w:val="20"/>
          <w:szCs w:val="20"/>
        </w:rPr>
        <w:t>Ö</w:t>
      </w:r>
      <w:r w:rsidRPr="00A21C6F">
        <w:rPr>
          <w:rFonts w:ascii="Arial" w:hAnsi="Arial" w:cs="Arial"/>
          <w:sz w:val="20"/>
          <w:szCs w:val="20"/>
        </w:rPr>
        <w:t>nkormányzat szak</w:t>
      </w:r>
      <w:r w:rsidR="00A70C6E">
        <w:rPr>
          <w:rFonts w:ascii="Arial" w:hAnsi="Arial" w:cs="Arial"/>
          <w:sz w:val="20"/>
          <w:szCs w:val="20"/>
        </w:rPr>
        <w:t>emberei</w:t>
      </w:r>
      <w:r w:rsidRPr="00A21C6F">
        <w:rPr>
          <w:rFonts w:ascii="Arial" w:hAnsi="Arial" w:cs="Arial"/>
          <w:sz w:val="20"/>
          <w:szCs w:val="20"/>
        </w:rPr>
        <w:t>vel</w:t>
      </w:r>
      <w:r w:rsidR="00A70C6E">
        <w:rPr>
          <w:rFonts w:ascii="Arial" w:hAnsi="Arial" w:cs="Arial"/>
          <w:sz w:val="20"/>
          <w:szCs w:val="20"/>
        </w:rPr>
        <w:t xml:space="preserve"> </w:t>
      </w:r>
      <w:r w:rsidRPr="00A21C6F">
        <w:rPr>
          <w:rFonts w:ascii="Arial" w:hAnsi="Arial" w:cs="Arial"/>
          <w:sz w:val="20"/>
          <w:szCs w:val="20"/>
        </w:rPr>
        <w:t>együttműköd</w:t>
      </w:r>
      <w:r w:rsidR="00B06A80">
        <w:rPr>
          <w:rFonts w:ascii="Arial" w:hAnsi="Arial" w:cs="Arial"/>
          <w:sz w:val="20"/>
          <w:szCs w:val="20"/>
        </w:rPr>
        <w:t>ve</w:t>
      </w:r>
      <w:r w:rsidRPr="00A21C6F">
        <w:rPr>
          <w:rFonts w:ascii="Arial" w:hAnsi="Arial" w:cs="Arial"/>
          <w:sz w:val="20"/>
          <w:szCs w:val="20"/>
        </w:rPr>
        <w:t xml:space="preserve"> </w:t>
      </w:r>
      <w:r w:rsidR="00133A22">
        <w:rPr>
          <w:rFonts w:ascii="Arial" w:hAnsi="Arial" w:cs="Arial"/>
          <w:sz w:val="20"/>
          <w:szCs w:val="20"/>
        </w:rPr>
        <w:t>illesztik be a stratégiai dokumentum</w:t>
      </w:r>
      <w:r w:rsidR="009628A5">
        <w:rPr>
          <w:rFonts w:ascii="Arial" w:hAnsi="Arial" w:cs="Arial"/>
          <w:sz w:val="20"/>
          <w:szCs w:val="20"/>
        </w:rPr>
        <w:t xml:space="preserve"> tervezetébe</w:t>
      </w:r>
      <w:r w:rsidRPr="00A21C6F">
        <w:rPr>
          <w:rFonts w:ascii="Arial" w:hAnsi="Arial" w:cs="Arial"/>
          <w:sz w:val="20"/>
          <w:szCs w:val="20"/>
        </w:rPr>
        <w:t xml:space="preserve">. Ezt követően válik majd nyilvánossá a klímastratégia, </w:t>
      </w:r>
      <w:r w:rsidR="00A70C6E">
        <w:rPr>
          <w:rFonts w:ascii="Arial" w:hAnsi="Arial" w:cs="Arial"/>
          <w:sz w:val="20"/>
          <w:szCs w:val="20"/>
        </w:rPr>
        <w:t xml:space="preserve">amely </w:t>
      </w:r>
      <w:r w:rsidRPr="00A21C6F">
        <w:rPr>
          <w:rFonts w:ascii="Arial" w:hAnsi="Arial" w:cs="Arial"/>
          <w:sz w:val="20"/>
          <w:szCs w:val="20"/>
        </w:rPr>
        <w:t xml:space="preserve">az Önkormányzat </w:t>
      </w:r>
      <w:r w:rsidR="00E7146E">
        <w:rPr>
          <w:rFonts w:ascii="Arial" w:hAnsi="Arial" w:cs="Arial"/>
          <w:sz w:val="20"/>
          <w:szCs w:val="20"/>
        </w:rPr>
        <w:t>honlapján bárki számára olva</w:t>
      </w:r>
      <w:r w:rsidRPr="00A21C6F">
        <w:rPr>
          <w:rFonts w:ascii="Arial" w:hAnsi="Arial" w:cs="Arial"/>
          <w:sz w:val="20"/>
          <w:szCs w:val="20"/>
        </w:rPr>
        <w:t>sható lesz. A projekt ún. társadalmasítási fázisában pedig</w:t>
      </w:r>
      <w:r w:rsidR="00B06A80">
        <w:rPr>
          <w:rFonts w:ascii="Arial" w:hAnsi="Arial" w:cs="Arial"/>
          <w:sz w:val="20"/>
          <w:szCs w:val="20"/>
        </w:rPr>
        <w:t xml:space="preserve"> minden érdeklődőnek</w:t>
      </w:r>
      <w:r w:rsidRPr="00A21C6F">
        <w:rPr>
          <w:rFonts w:ascii="Arial" w:hAnsi="Arial" w:cs="Arial"/>
          <w:sz w:val="20"/>
          <w:szCs w:val="20"/>
        </w:rPr>
        <w:t xml:space="preserve"> módja nyílik véleménye kifejtésére, javaslatok és észrevételek eljuttatására.</w:t>
      </w:r>
    </w:p>
    <w:p w14:paraId="66C916B1" w14:textId="3FF1C981" w:rsidR="00A70C6E" w:rsidRDefault="00EF6C1C" w:rsidP="007C0AB4">
      <w:pPr>
        <w:jc w:val="both"/>
        <w:rPr>
          <w:rFonts w:ascii="Arial" w:hAnsi="Arial" w:cs="Arial"/>
          <w:i/>
          <w:sz w:val="20"/>
          <w:szCs w:val="20"/>
        </w:rPr>
      </w:pPr>
      <w:r w:rsidRPr="00A70C6E">
        <w:rPr>
          <w:rFonts w:ascii="Arial" w:hAnsi="Arial" w:cs="Arial"/>
          <w:sz w:val="20"/>
          <w:szCs w:val="20"/>
        </w:rPr>
        <w:t xml:space="preserve">A </w:t>
      </w:r>
      <w:r w:rsidR="00A70C6E" w:rsidRPr="00A70C6E">
        <w:rPr>
          <w:rFonts w:ascii="Arial" w:hAnsi="Arial" w:cs="Arial"/>
          <w:sz w:val="20"/>
          <w:szCs w:val="20"/>
        </w:rPr>
        <w:t>szakmai konferencián</w:t>
      </w:r>
      <w:r w:rsidRPr="00A70C6E">
        <w:rPr>
          <w:rFonts w:ascii="Arial" w:hAnsi="Arial" w:cs="Arial"/>
          <w:sz w:val="20"/>
          <w:szCs w:val="20"/>
        </w:rPr>
        <w:t xml:space="preserve"> </w:t>
      </w:r>
      <w:r w:rsidR="008C7701" w:rsidRPr="008C7701">
        <w:rPr>
          <w:rFonts w:ascii="Arial" w:hAnsi="Arial" w:cs="Arial"/>
          <w:b/>
          <w:bCs/>
          <w:sz w:val="20"/>
          <w:szCs w:val="20"/>
        </w:rPr>
        <w:t xml:space="preserve">Kiszelné Mohos Katalin polgármester </w:t>
      </w:r>
      <w:r w:rsidR="00A70C6E" w:rsidRPr="00A70C6E">
        <w:rPr>
          <w:rFonts w:ascii="Arial" w:hAnsi="Arial" w:cs="Arial"/>
          <w:sz w:val="20"/>
          <w:szCs w:val="20"/>
        </w:rPr>
        <w:t>kiemelte</w:t>
      </w:r>
      <w:r w:rsidRPr="00A70C6E">
        <w:rPr>
          <w:rFonts w:ascii="Arial" w:hAnsi="Arial" w:cs="Arial"/>
          <w:sz w:val="20"/>
          <w:szCs w:val="20"/>
        </w:rPr>
        <w:t xml:space="preserve">: </w:t>
      </w:r>
      <w:r w:rsidRPr="00A70C6E">
        <w:rPr>
          <w:rFonts w:ascii="Arial" w:hAnsi="Arial" w:cs="Arial"/>
          <w:i/>
          <w:iCs/>
          <w:sz w:val="20"/>
          <w:szCs w:val="20"/>
        </w:rPr>
        <w:t>„…</w:t>
      </w:r>
      <w:r w:rsidR="00A70C6E" w:rsidRPr="00A70C6E">
        <w:rPr>
          <w:rFonts w:ascii="Arial" w:hAnsi="Arial" w:cs="Arial"/>
          <w:i/>
          <w:iCs/>
          <w:sz w:val="20"/>
          <w:szCs w:val="20"/>
        </w:rPr>
        <w:t>rendkívül fontos, hogy a nagyközség életét, fejlesztési törekvéseit hosszú távon meghatározó klímastratégia dokumentum hiteles és releváns problémákra adjon szakmai válaszokat, valamint</w:t>
      </w:r>
      <w:r w:rsidR="00881751">
        <w:rPr>
          <w:rFonts w:ascii="Arial" w:hAnsi="Arial" w:cs="Arial"/>
          <w:i/>
          <w:iCs/>
          <w:sz w:val="20"/>
          <w:szCs w:val="20"/>
        </w:rPr>
        <w:t>,</w:t>
      </w:r>
      <w:r w:rsidR="00A70C6E" w:rsidRPr="00A70C6E">
        <w:rPr>
          <w:rFonts w:ascii="Arial" w:hAnsi="Arial" w:cs="Arial"/>
          <w:i/>
          <w:iCs/>
          <w:sz w:val="20"/>
          <w:szCs w:val="20"/>
        </w:rPr>
        <w:t xml:space="preserve"> hogy az abban foglaltakat a lehető legszélesebb körben megismerje a lakosság. </w:t>
      </w:r>
      <w:r w:rsidR="00105647">
        <w:rPr>
          <w:rFonts w:ascii="Arial" w:hAnsi="Arial" w:cs="Arial"/>
          <w:i/>
          <w:iCs/>
          <w:sz w:val="20"/>
          <w:szCs w:val="20"/>
        </w:rPr>
        <w:t xml:space="preserve">A </w:t>
      </w:r>
      <w:r w:rsidR="00105647">
        <w:rPr>
          <w:rFonts w:ascii="Arial" w:hAnsi="Arial" w:cs="Arial"/>
          <w:i/>
          <w:sz w:val="20"/>
          <w:szCs w:val="20"/>
        </w:rPr>
        <w:t>szakértői csapat és a</w:t>
      </w:r>
      <w:r w:rsidR="00A70C6E">
        <w:rPr>
          <w:rFonts w:ascii="Arial" w:hAnsi="Arial" w:cs="Arial"/>
          <w:i/>
          <w:sz w:val="20"/>
          <w:szCs w:val="20"/>
        </w:rPr>
        <w:t xml:space="preserve">z </w:t>
      </w:r>
      <w:r w:rsidR="00105647">
        <w:rPr>
          <w:rFonts w:ascii="Arial" w:hAnsi="Arial" w:cs="Arial"/>
          <w:i/>
          <w:sz w:val="20"/>
          <w:szCs w:val="20"/>
        </w:rPr>
        <w:t>Ö</w:t>
      </w:r>
      <w:r w:rsidR="00A70C6E">
        <w:rPr>
          <w:rFonts w:ascii="Arial" w:hAnsi="Arial" w:cs="Arial"/>
          <w:i/>
          <w:sz w:val="20"/>
          <w:szCs w:val="20"/>
        </w:rPr>
        <w:t xml:space="preserve">nkormányzat </w:t>
      </w:r>
      <w:r w:rsidR="00105647">
        <w:rPr>
          <w:rFonts w:ascii="Arial" w:hAnsi="Arial" w:cs="Arial"/>
          <w:i/>
          <w:sz w:val="20"/>
          <w:szCs w:val="20"/>
        </w:rPr>
        <w:t xml:space="preserve">projektben részt vevő </w:t>
      </w:r>
      <w:r w:rsidR="00A70C6E">
        <w:rPr>
          <w:rFonts w:ascii="Arial" w:hAnsi="Arial" w:cs="Arial"/>
          <w:i/>
          <w:sz w:val="20"/>
          <w:szCs w:val="20"/>
        </w:rPr>
        <w:t>munkatársai és éppen ezért mindent elkövet</w:t>
      </w:r>
      <w:r w:rsidR="00105647">
        <w:rPr>
          <w:rFonts w:ascii="Arial" w:hAnsi="Arial" w:cs="Arial"/>
          <w:i/>
          <w:sz w:val="20"/>
          <w:szCs w:val="20"/>
        </w:rPr>
        <w:t>nek</w:t>
      </w:r>
      <w:r w:rsidR="00A70C6E">
        <w:rPr>
          <w:rFonts w:ascii="Arial" w:hAnsi="Arial" w:cs="Arial"/>
          <w:i/>
          <w:sz w:val="20"/>
          <w:szCs w:val="20"/>
        </w:rPr>
        <w:t xml:space="preserve">, hogy e projekt révén </w:t>
      </w:r>
      <w:proofErr w:type="spellStart"/>
      <w:r w:rsidR="00A70C6E">
        <w:rPr>
          <w:rFonts w:ascii="Arial" w:hAnsi="Arial" w:cs="Arial"/>
          <w:i/>
          <w:sz w:val="20"/>
          <w:szCs w:val="20"/>
        </w:rPr>
        <w:t>erősödjön</w:t>
      </w:r>
      <w:proofErr w:type="spellEnd"/>
      <w:r w:rsidR="00A70C6E">
        <w:rPr>
          <w:rFonts w:ascii="Arial" w:hAnsi="Arial" w:cs="Arial"/>
          <w:i/>
          <w:sz w:val="20"/>
          <w:szCs w:val="20"/>
        </w:rPr>
        <w:t xml:space="preserve"> Nagykovácsiban a klímatudatos gondolkodás, életmód </w:t>
      </w:r>
      <w:r w:rsidR="00105647">
        <w:rPr>
          <w:rFonts w:ascii="Arial" w:hAnsi="Arial" w:cs="Arial"/>
          <w:i/>
          <w:sz w:val="20"/>
          <w:szCs w:val="20"/>
        </w:rPr>
        <w:t xml:space="preserve">és </w:t>
      </w:r>
      <w:r w:rsidR="00A70C6E">
        <w:rPr>
          <w:rFonts w:ascii="Arial" w:hAnsi="Arial" w:cs="Arial"/>
          <w:i/>
          <w:sz w:val="20"/>
          <w:szCs w:val="20"/>
        </w:rPr>
        <w:t>minél hatékonyabban épüljön be a mindennapi rutinba a klímavédelem gondolata.”</w:t>
      </w:r>
    </w:p>
    <w:p w14:paraId="7F2BC8CC" w14:textId="5ED55FC6" w:rsidR="002F0690" w:rsidRPr="008D29A5" w:rsidRDefault="00A70C6E" w:rsidP="008D29A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0002F">
        <w:rPr>
          <w:rFonts w:ascii="Arial" w:hAnsi="Arial" w:cs="Arial"/>
          <w:b/>
          <w:bCs/>
          <w:iCs/>
          <w:sz w:val="20"/>
          <w:szCs w:val="20"/>
        </w:rPr>
        <w:t>Dr. Fegyveres-Fiskál Gábor</w:t>
      </w:r>
      <w:r w:rsidR="008D29A5">
        <w:rPr>
          <w:rFonts w:ascii="Arial" w:hAnsi="Arial" w:cs="Arial"/>
          <w:b/>
          <w:bCs/>
          <w:iCs/>
          <w:sz w:val="20"/>
          <w:szCs w:val="20"/>
        </w:rPr>
        <w:t>,</w:t>
      </w:r>
      <w:r w:rsidRPr="0000002F">
        <w:rPr>
          <w:rFonts w:ascii="Arial" w:hAnsi="Arial" w:cs="Arial"/>
          <w:iCs/>
          <w:sz w:val="20"/>
          <w:szCs w:val="20"/>
        </w:rPr>
        <w:t xml:space="preserve"> </w:t>
      </w:r>
      <w:r w:rsidR="008D29A5" w:rsidRPr="0000002F">
        <w:rPr>
          <w:rFonts w:ascii="Arial" w:hAnsi="Arial" w:cs="Arial"/>
          <w:b/>
          <w:bCs/>
          <w:iCs/>
          <w:sz w:val="20"/>
          <w:szCs w:val="20"/>
        </w:rPr>
        <w:t>alpolgármester</w:t>
      </w:r>
      <w:r w:rsidR="008D29A5" w:rsidRPr="0000002F">
        <w:rPr>
          <w:rFonts w:ascii="Arial" w:hAnsi="Arial" w:cs="Arial"/>
          <w:iCs/>
          <w:sz w:val="20"/>
          <w:szCs w:val="20"/>
        </w:rPr>
        <w:t xml:space="preserve"> </w:t>
      </w:r>
      <w:r w:rsidRPr="0000002F">
        <w:rPr>
          <w:rFonts w:ascii="Arial" w:hAnsi="Arial" w:cs="Arial"/>
          <w:iCs/>
          <w:sz w:val="20"/>
          <w:szCs w:val="20"/>
        </w:rPr>
        <w:t xml:space="preserve">pedig azt hangsúlyozta, hogy </w:t>
      </w:r>
      <w:r w:rsidRPr="0000002F">
        <w:rPr>
          <w:rFonts w:ascii="Arial" w:hAnsi="Arial" w:cs="Arial"/>
          <w:i/>
          <w:sz w:val="20"/>
          <w:szCs w:val="20"/>
        </w:rPr>
        <w:t>„bár a</w:t>
      </w:r>
      <w:r w:rsidR="0000002F" w:rsidRPr="0000002F">
        <w:rPr>
          <w:rFonts w:ascii="Arial" w:hAnsi="Arial" w:cs="Arial"/>
          <w:i/>
          <w:iCs/>
          <w:sz w:val="20"/>
          <w:szCs w:val="20"/>
        </w:rPr>
        <w:t xml:space="preserve"> járványhelyzet</w:t>
      </w:r>
      <w:r w:rsidR="0000002F">
        <w:rPr>
          <w:rFonts w:ascii="Arial" w:hAnsi="Arial" w:cs="Arial"/>
          <w:i/>
          <w:iCs/>
          <w:sz w:val="20"/>
          <w:szCs w:val="20"/>
        </w:rPr>
        <w:t xml:space="preserve"> komoly kihívások elé állítja a projekt megvalósítóit, reméli, hogy a községi rendezvényekre, iskolákba és óvodákba tervezett, ún. szemléletformáló akciók segíteni fogják a </w:t>
      </w:r>
      <w:r w:rsidR="00E7146E">
        <w:rPr>
          <w:rFonts w:ascii="Arial" w:hAnsi="Arial" w:cs="Arial"/>
          <w:i/>
          <w:iCs/>
          <w:sz w:val="20"/>
          <w:szCs w:val="20"/>
        </w:rPr>
        <w:t>p</w:t>
      </w:r>
      <w:r w:rsidR="0000002F">
        <w:rPr>
          <w:rFonts w:ascii="Arial" w:hAnsi="Arial" w:cs="Arial"/>
          <w:i/>
          <w:iCs/>
          <w:sz w:val="20"/>
          <w:szCs w:val="20"/>
        </w:rPr>
        <w:t>olgármester által említett klímatudatos gondolkodás erősödését a településen”.</w:t>
      </w:r>
    </w:p>
    <w:p w14:paraId="06BC8855" w14:textId="5E36287E" w:rsidR="00EF6C1C" w:rsidRPr="00B06A80" w:rsidRDefault="00EF6C1C" w:rsidP="00EF6C1C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06A80">
        <w:rPr>
          <w:rFonts w:ascii="Arial" w:hAnsi="Arial" w:cs="Arial"/>
          <w:sz w:val="20"/>
          <w:szCs w:val="20"/>
        </w:rPr>
        <w:t xml:space="preserve">A projektről további információkat a </w:t>
      </w:r>
      <w:hyperlink r:id="rId6" w:history="1">
        <w:r w:rsidR="007C0AB4" w:rsidRPr="00B06A80">
          <w:rPr>
            <w:rFonts w:ascii="Arial" w:hAnsi="Arial" w:cs="Arial"/>
            <w:sz w:val="20"/>
            <w:szCs w:val="20"/>
          </w:rPr>
          <w:t>www.nagykovacsi.hu</w:t>
        </w:r>
      </w:hyperlink>
      <w:r w:rsidRPr="00B06A80">
        <w:rPr>
          <w:rFonts w:ascii="Arial" w:hAnsi="Arial" w:cs="Arial"/>
          <w:sz w:val="20"/>
          <w:szCs w:val="20"/>
        </w:rPr>
        <w:t xml:space="preserve"> oldalon olvashatnak.</w:t>
      </w:r>
    </w:p>
    <w:p w14:paraId="09C6DEE1" w14:textId="77777777" w:rsidR="00EF6C1C" w:rsidRPr="00B06A80" w:rsidRDefault="00EF6C1C" w:rsidP="00EF6C1C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7D8297CF" w14:textId="6C525B86" w:rsidR="00EF6C1C" w:rsidRPr="00B06A80" w:rsidRDefault="00472BEF" w:rsidP="00EF6C1C">
      <w:pPr>
        <w:pStyle w:val="Nincstrkz"/>
        <w:jc w:val="both"/>
        <w:rPr>
          <w:rFonts w:ascii="Arial" w:hAnsi="Arial" w:cs="Arial"/>
          <w:b/>
          <w:color w:val="333399"/>
          <w:sz w:val="20"/>
          <w:szCs w:val="20"/>
        </w:rPr>
      </w:pPr>
      <w:r w:rsidRPr="00B06A80">
        <w:rPr>
          <w:rFonts w:ascii="Arial" w:hAnsi="Arial" w:cs="Arial"/>
          <w:b/>
          <w:color w:val="333399"/>
          <w:sz w:val="20"/>
          <w:szCs w:val="20"/>
        </w:rPr>
        <w:t>További</w:t>
      </w:r>
      <w:r w:rsidR="00EF6C1C" w:rsidRPr="00B06A80">
        <w:rPr>
          <w:rFonts w:ascii="Arial" w:hAnsi="Arial" w:cs="Arial"/>
          <w:b/>
          <w:color w:val="333399"/>
          <w:sz w:val="20"/>
          <w:szCs w:val="20"/>
        </w:rPr>
        <w:t xml:space="preserve"> információ kérhető:</w:t>
      </w:r>
    </w:p>
    <w:p w14:paraId="1E40BF2C" w14:textId="77777777" w:rsidR="00472BEF" w:rsidRPr="00B06A80" w:rsidRDefault="00472BEF" w:rsidP="00EF6C1C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06A80">
        <w:rPr>
          <w:rFonts w:ascii="Arial" w:hAnsi="Arial" w:cs="Arial"/>
          <w:sz w:val="20"/>
          <w:szCs w:val="20"/>
        </w:rPr>
        <w:t>Kissné Szalay Erzsébet</w:t>
      </w:r>
    </w:p>
    <w:p w14:paraId="34F2B1FC" w14:textId="77777777" w:rsidR="00472BEF" w:rsidRPr="00B06A80" w:rsidRDefault="00472BEF" w:rsidP="00EF6C1C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06A80">
        <w:rPr>
          <w:rFonts w:ascii="Arial" w:hAnsi="Arial" w:cs="Arial"/>
          <w:sz w:val="20"/>
          <w:szCs w:val="20"/>
        </w:rPr>
        <w:t>Nagykovácsi Polgármesteri Hivatal</w:t>
      </w:r>
    </w:p>
    <w:p w14:paraId="657B8D6F" w14:textId="00CC56A6" w:rsidR="00EF6C1C" w:rsidRPr="00B06A80" w:rsidRDefault="00472BEF" w:rsidP="0000002F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06A80">
        <w:rPr>
          <w:rFonts w:ascii="Arial" w:hAnsi="Arial" w:cs="Arial"/>
          <w:sz w:val="20"/>
          <w:szCs w:val="20"/>
        </w:rPr>
        <w:t xml:space="preserve">titkarsag@nagykovacsi.hu </w:t>
      </w:r>
    </w:p>
    <w:sectPr w:rsidR="00EF6C1C" w:rsidRPr="00B06A80" w:rsidSect="00056A12">
      <w:headerReference w:type="first" r:id="rId7"/>
      <w:footerReference w:type="first" r:id="rId8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E5A65" w14:textId="77777777" w:rsidR="00D174A2" w:rsidRDefault="00D174A2" w:rsidP="00D973F1">
      <w:pPr>
        <w:spacing w:after="0" w:line="240" w:lineRule="auto"/>
      </w:pPr>
      <w:r>
        <w:separator/>
      </w:r>
    </w:p>
  </w:endnote>
  <w:endnote w:type="continuationSeparator" w:id="0">
    <w:p w14:paraId="4802F3E3" w14:textId="77777777" w:rsidR="00D174A2" w:rsidRDefault="00D174A2" w:rsidP="00D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6A53A" w14:textId="77777777" w:rsidR="000E22D4" w:rsidRPr="00D453AE" w:rsidRDefault="0094344B" w:rsidP="000E22D4"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Nagykovácsi Nagyközség</w:t>
    </w:r>
  </w:p>
  <w:p w14:paraId="3B0D93AA" w14:textId="77777777" w:rsidR="000E22D4" w:rsidRPr="00D453AE" w:rsidRDefault="000E22D4" w:rsidP="000E22D4">
    <w:pPr>
      <w:spacing w:after="0" w:line="240" w:lineRule="auto"/>
      <w:rPr>
        <w:rFonts w:ascii="Arial" w:hAnsi="Arial" w:cs="Arial"/>
        <w:color w:val="000000"/>
        <w:sz w:val="20"/>
        <w:szCs w:val="20"/>
        <w:lang w:eastAsia="hu-HU"/>
      </w:rPr>
    </w:pPr>
    <w:r w:rsidRPr="00D453AE">
      <w:rPr>
        <w:rFonts w:ascii="Arial" w:hAnsi="Arial" w:cs="Arial"/>
        <w:sz w:val="20"/>
        <w:szCs w:val="20"/>
      </w:rPr>
      <w:t>Önkormányzata</w:t>
    </w:r>
  </w:p>
  <w:p w14:paraId="12E6A253" w14:textId="77777777" w:rsidR="0094344B" w:rsidRDefault="0094344B" w:rsidP="000E22D4">
    <w:pPr>
      <w:pStyle w:val="NormlWeb"/>
      <w:shd w:val="clear" w:color="auto" w:fill="FFFFFF"/>
      <w:tabs>
        <w:tab w:val="left" w:pos="709"/>
      </w:tabs>
      <w:spacing w:before="0" w:beforeAutospacing="0" w:after="0" w:afterAutospacing="0"/>
      <w:jc w:val="both"/>
      <w:rPr>
        <w:rFonts w:ascii="Arial" w:hAnsi="Arial" w:cs="Arial"/>
        <w:color w:val="000000"/>
        <w:sz w:val="20"/>
        <w:szCs w:val="20"/>
      </w:rPr>
    </w:pPr>
    <w:r w:rsidRPr="0094344B">
      <w:rPr>
        <w:rFonts w:ascii="Arial" w:hAnsi="Arial" w:cs="Arial"/>
        <w:color w:val="000000"/>
        <w:sz w:val="20"/>
        <w:szCs w:val="20"/>
      </w:rPr>
      <w:t>2094 Nagykovácsi, Kossuth Lajos u. 61.</w:t>
    </w:r>
  </w:p>
  <w:p w14:paraId="34EDFB28" w14:textId="77777777" w:rsidR="000E22D4" w:rsidRPr="00D453AE" w:rsidRDefault="000E22D4" w:rsidP="000E22D4">
    <w:pPr>
      <w:pStyle w:val="NormlWeb"/>
      <w:shd w:val="clear" w:color="auto" w:fill="FFFFFF"/>
      <w:tabs>
        <w:tab w:val="left" w:pos="709"/>
      </w:tabs>
      <w:spacing w:before="0" w:beforeAutospacing="0" w:after="0" w:afterAutospacing="0"/>
      <w:jc w:val="both"/>
    </w:pPr>
    <w:r w:rsidRPr="00D453AE">
      <w:rPr>
        <w:rFonts w:ascii="Arial" w:hAnsi="Arial" w:cs="Arial"/>
        <w:color w:val="000000"/>
        <w:sz w:val="20"/>
        <w:szCs w:val="20"/>
      </w:rPr>
      <w:t>www.</w:t>
    </w:r>
    <w:r w:rsidR="0094344B">
      <w:rPr>
        <w:rFonts w:ascii="Arial" w:hAnsi="Arial" w:cs="Arial"/>
        <w:color w:val="000000"/>
        <w:sz w:val="20"/>
        <w:szCs w:val="20"/>
      </w:rPr>
      <w:t>nagykovacsi</w:t>
    </w:r>
    <w:r w:rsidRPr="00D453AE">
      <w:rPr>
        <w:rFonts w:ascii="Arial" w:hAnsi="Arial" w:cs="Arial"/>
        <w:color w:val="000000"/>
        <w:sz w:val="20"/>
        <w:szCs w:val="20"/>
      </w:rPr>
      <w:t>.hu</w:t>
    </w:r>
  </w:p>
  <w:p w14:paraId="28C8FF6E" w14:textId="77777777" w:rsidR="000E22D4" w:rsidRPr="00934E1B" w:rsidRDefault="000E22D4" w:rsidP="000E22D4">
    <w:pPr>
      <w:pStyle w:val="llb"/>
    </w:pPr>
    <w:r w:rsidRPr="00D453AE">
      <w:rPr>
        <w:rFonts w:ascii="Arial" w:hAnsi="Arial" w:cs="Arial"/>
        <w:sz w:val="20"/>
        <w:szCs w:val="20"/>
      </w:rPr>
      <w:t>KEHOP-1.2.1-18-2018-00</w:t>
    </w:r>
    <w:r w:rsidR="0094344B">
      <w:rPr>
        <w:rFonts w:ascii="Arial" w:hAnsi="Arial" w:cs="Arial"/>
        <w:sz w:val="20"/>
        <w:szCs w:val="20"/>
      </w:rPr>
      <w:t>158</w:t>
    </w: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144F1FC2" wp14:editId="3A821757">
          <wp:simplePos x="0" y="0"/>
          <wp:positionH relativeFrom="column">
            <wp:posOffset>3120390</wp:posOffset>
          </wp:positionH>
          <wp:positionV relativeFrom="paragraph">
            <wp:posOffset>7685405</wp:posOffset>
          </wp:positionV>
          <wp:extent cx="4476115" cy="3093085"/>
          <wp:effectExtent l="0" t="0" r="635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 wp14:anchorId="2BC6317C" wp14:editId="6D652375">
          <wp:simplePos x="0" y="0"/>
          <wp:positionH relativeFrom="column">
            <wp:posOffset>3120390</wp:posOffset>
          </wp:positionH>
          <wp:positionV relativeFrom="paragraph">
            <wp:posOffset>7685405</wp:posOffset>
          </wp:positionV>
          <wp:extent cx="4476115" cy="3093085"/>
          <wp:effectExtent l="0" t="0" r="635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3AE">
      <w:rPr>
        <w:rFonts w:ascii="Arial" w:hAnsi="Arial" w:cs="Arial"/>
        <w:sz w:val="20"/>
        <w:szCs w:val="20"/>
      </w:rPr>
      <w:t xml:space="preserve"> projek</w:t>
    </w:r>
    <w:r>
      <w:rPr>
        <w:rFonts w:ascii="Arial" w:hAnsi="Arial" w:cs="Arial"/>
        <w:sz w:val="20"/>
        <w:szCs w:val="20"/>
      </w:rPr>
      <w:t>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D7C08" w14:textId="77777777" w:rsidR="00D174A2" w:rsidRDefault="00D174A2" w:rsidP="00D973F1">
      <w:pPr>
        <w:spacing w:after="0" w:line="240" w:lineRule="auto"/>
      </w:pPr>
      <w:r>
        <w:separator/>
      </w:r>
    </w:p>
  </w:footnote>
  <w:footnote w:type="continuationSeparator" w:id="0">
    <w:p w14:paraId="7EFF8DA3" w14:textId="77777777" w:rsidR="00D174A2" w:rsidRDefault="00D174A2" w:rsidP="00D9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7A8E0" w14:textId="12D73DDE" w:rsidR="00056A12" w:rsidRPr="00515277" w:rsidRDefault="0094344B" w:rsidP="00D15C8F">
    <w:pPr>
      <w:pStyle w:val="lfej"/>
      <w:tabs>
        <w:tab w:val="clear" w:pos="4536"/>
        <w:tab w:val="clear" w:pos="9072"/>
        <w:tab w:val="left" w:pos="1277"/>
      </w:tabs>
      <w:rPr>
        <w:rFonts w:ascii="Arial" w:hAnsi="Arial" w:cs="Arial"/>
      </w:rPr>
    </w:pPr>
    <w:r>
      <w:rPr>
        <w:noProof/>
        <w:lang w:eastAsia="hu-HU"/>
      </w:rPr>
      <w:drawing>
        <wp:inline distT="0" distB="0" distL="0" distR="0" wp14:anchorId="599062F6" wp14:editId="3558EDAD">
          <wp:extent cx="402696" cy="448573"/>
          <wp:effectExtent l="0" t="0" r="0" b="8890"/>
          <wp:docPr id="2" name="Kép 2" descr="Nagykovácsi c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ykovácsi címe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591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6A12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6821979C" wp14:editId="738B6075">
          <wp:simplePos x="0" y="0"/>
          <wp:positionH relativeFrom="column">
            <wp:posOffset>3456305</wp:posOffset>
          </wp:positionH>
          <wp:positionV relativeFrom="paragraph">
            <wp:posOffset>-441325</wp:posOffset>
          </wp:positionV>
          <wp:extent cx="3190875" cy="2204085"/>
          <wp:effectExtent l="0" t="0" r="9525" b="5715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felso_cmyk_K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220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668772" w14:textId="77777777" w:rsidR="00056A12" w:rsidRPr="00D15C8F" w:rsidRDefault="0094344B" w:rsidP="00056A12">
    <w:pPr>
      <w:pStyle w:val="lfej"/>
      <w:tabs>
        <w:tab w:val="clear" w:pos="4536"/>
        <w:tab w:val="clear" w:pos="9072"/>
      </w:tabs>
      <w:ind w:left="-993" w:right="181" w:firstLine="993"/>
      <w:rPr>
        <w:rFonts w:ascii="Arial" w:hAnsi="Arial" w:cs="Arial"/>
        <w:sz w:val="20"/>
        <w:szCs w:val="20"/>
      </w:rPr>
    </w:pPr>
    <w:r w:rsidRPr="00D15C8F">
      <w:rPr>
        <w:rFonts w:ascii="Arial" w:hAnsi="Arial" w:cs="Arial"/>
        <w:sz w:val="20"/>
        <w:szCs w:val="20"/>
      </w:rPr>
      <w:t>Nagykovácsi Nagyközség</w:t>
    </w:r>
  </w:p>
  <w:p w14:paraId="1866F3BD" w14:textId="77777777" w:rsidR="00056A12" w:rsidRPr="00D15C8F" w:rsidRDefault="00056A12" w:rsidP="00056A12">
    <w:pPr>
      <w:pStyle w:val="lfej"/>
      <w:tabs>
        <w:tab w:val="clear" w:pos="4536"/>
        <w:tab w:val="clear" w:pos="9072"/>
      </w:tabs>
      <w:ind w:left="-993" w:right="181" w:firstLine="993"/>
      <w:rPr>
        <w:rFonts w:ascii="Arial" w:hAnsi="Arial" w:cs="Arial"/>
        <w:sz w:val="20"/>
        <w:szCs w:val="20"/>
      </w:rPr>
    </w:pPr>
    <w:r w:rsidRPr="00D15C8F">
      <w:rPr>
        <w:rFonts w:ascii="Arial" w:hAnsi="Arial" w:cs="Arial"/>
        <w:sz w:val="20"/>
        <w:szCs w:val="20"/>
      </w:rPr>
      <w:t>Önkormányzata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F1"/>
    <w:rsid w:val="0000002F"/>
    <w:rsid w:val="00030D4C"/>
    <w:rsid w:val="0004548D"/>
    <w:rsid w:val="00056A12"/>
    <w:rsid w:val="00061956"/>
    <w:rsid w:val="00073DC4"/>
    <w:rsid w:val="000945CB"/>
    <w:rsid w:val="000E22D4"/>
    <w:rsid w:val="000F377A"/>
    <w:rsid w:val="001003BD"/>
    <w:rsid w:val="00105647"/>
    <w:rsid w:val="00130BBA"/>
    <w:rsid w:val="00133A22"/>
    <w:rsid w:val="00134C4A"/>
    <w:rsid w:val="001362E6"/>
    <w:rsid w:val="00145AEB"/>
    <w:rsid w:val="001870E3"/>
    <w:rsid w:val="001F229F"/>
    <w:rsid w:val="001F2FFE"/>
    <w:rsid w:val="002B06F7"/>
    <w:rsid w:val="002E46E3"/>
    <w:rsid w:val="002F0690"/>
    <w:rsid w:val="002F444F"/>
    <w:rsid w:val="00307B3D"/>
    <w:rsid w:val="00345345"/>
    <w:rsid w:val="003705ED"/>
    <w:rsid w:val="00402B62"/>
    <w:rsid w:val="004050AA"/>
    <w:rsid w:val="0041263A"/>
    <w:rsid w:val="004224F7"/>
    <w:rsid w:val="00441383"/>
    <w:rsid w:val="00452E7A"/>
    <w:rsid w:val="00472BEF"/>
    <w:rsid w:val="00495C90"/>
    <w:rsid w:val="004B20F0"/>
    <w:rsid w:val="00507FD6"/>
    <w:rsid w:val="00510A00"/>
    <w:rsid w:val="005278B3"/>
    <w:rsid w:val="00536D0F"/>
    <w:rsid w:val="00541070"/>
    <w:rsid w:val="0054735D"/>
    <w:rsid w:val="005A7162"/>
    <w:rsid w:val="005E26E4"/>
    <w:rsid w:val="006212E0"/>
    <w:rsid w:val="00675405"/>
    <w:rsid w:val="006900C6"/>
    <w:rsid w:val="0069464D"/>
    <w:rsid w:val="006C752A"/>
    <w:rsid w:val="007214DA"/>
    <w:rsid w:val="007329A7"/>
    <w:rsid w:val="007864D1"/>
    <w:rsid w:val="007A5E0A"/>
    <w:rsid w:val="007C0AB4"/>
    <w:rsid w:val="007F3712"/>
    <w:rsid w:val="00810004"/>
    <w:rsid w:val="00820D1F"/>
    <w:rsid w:val="00881751"/>
    <w:rsid w:val="008C7701"/>
    <w:rsid w:val="008D29A5"/>
    <w:rsid w:val="008D5EF9"/>
    <w:rsid w:val="008E6B40"/>
    <w:rsid w:val="00907A77"/>
    <w:rsid w:val="0094344B"/>
    <w:rsid w:val="009628A5"/>
    <w:rsid w:val="0098487D"/>
    <w:rsid w:val="009F13A9"/>
    <w:rsid w:val="00A21C6F"/>
    <w:rsid w:val="00A60803"/>
    <w:rsid w:val="00A70C6E"/>
    <w:rsid w:val="00AA320B"/>
    <w:rsid w:val="00AC722D"/>
    <w:rsid w:val="00B06A80"/>
    <w:rsid w:val="00B250BC"/>
    <w:rsid w:val="00B55BDD"/>
    <w:rsid w:val="00B62675"/>
    <w:rsid w:val="00BA2D14"/>
    <w:rsid w:val="00C52A0C"/>
    <w:rsid w:val="00CB4E9F"/>
    <w:rsid w:val="00CD0265"/>
    <w:rsid w:val="00D1169C"/>
    <w:rsid w:val="00D15C8F"/>
    <w:rsid w:val="00D174A2"/>
    <w:rsid w:val="00D80802"/>
    <w:rsid w:val="00D973F1"/>
    <w:rsid w:val="00DE46F5"/>
    <w:rsid w:val="00E30896"/>
    <w:rsid w:val="00E5514A"/>
    <w:rsid w:val="00E7146E"/>
    <w:rsid w:val="00E72818"/>
    <w:rsid w:val="00ED0390"/>
    <w:rsid w:val="00E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1FE6A9"/>
  <w15:docId w15:val="{F722C2E0-A163-476E-97E7-267CD584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056A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0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gykovacsi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2422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Kalóz Emilia</dc:creator>
  <cp:lastModifiedBy>Frank Enikő</cp:lastModifiedBy>
  <cp:revision>2</cp:revision>
  <dcterms:created xsi:type="dcterms:W3CDTF">2020-10-28T12:17:00Z</dcterms:created>
  <dcterms:modified xsi:type="dcterms:W3CDTF">2020-10-28T12:17:00Z</dcterms:modified>
</cp:coreProperties>
</file>