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6B469" w14:textId="77777777" w:rsidR="00DD0B2B" w:rsidRDefault="00BD35B6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61234629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14:paraId="7EBCE08C" w14:textId="072D2DD2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20</w:t>
      </w:r>
      <w:r w:rsidR="006427BC" w:rsidRPr="00261D76">
        <w:rPr>
          <w:rFonts w:ascii="Arial" w:hAnsi="Arial" w:cs="Arial"/>
          <w:b/>
        </w:rPr>
        <w:t xml:space="preserve">. </w:t>
      </w:r>
      <w:r w:rsidR="00DA30D6">
        <w:rPr>
          <w:rFonts w:ascii="Arial" w:hAnsi="Arial" w:cs="Arial"/>
          <w:b/>
        </w:rPr>
        <w:t>szeptember 14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A62620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FA40C4" w:rsidRPr="00FA40C4">
        <w:rPr>
          <w:rFonts w:ascii="Arial" w:hAnsi="Arial" w:cs="Arial"/>
          <w:b/>
        </w:rPr>
        <w:t xml:space="preserve">17 </w:t>
      </w:r>
      <w:r w:rsidR="00FE0291" w:rsidRPr="00FA40C4">
        <w:rPr>
          <w:rFonts w:ascii="Arial" w:hAnsi="Arial" w:cs="Arial"/>
          <w:b/>
        </w:rPr>
        <w:t>óra</w:t>
      </w:r>
      <w:r w:rsidR="00701E21" w:rsidRPr="00FA40C4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07E1CAAF" w14:textId="77777777" w:rsidR="00F939D1" w:rsidRPr="00F939D1" w:rsidRDefault="00F939D1" w:rsidP="00F939D1">
      <w:pPr>
        <w:numPr>
          <w:ilvl w:val="0"/>
          <w:numId w:val="32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F939D1">
        <w:rPr>
          <w:rFonts w:ascii="Arial" w:hAnsi="Arial" w:cs="Arial"/>
          <w:b/>
        </w:rPr>
        <w:t>Nagykovácsi Nagyközség Önkormányzatának 2020. évi költségvetéséről szóló 3/2020. (II. 25.) önkormányzati rendeletének 2. sz. módosítása E – 91</w:t>
      </w:r>
    </w:p>
    <w:p w14:paraId="7C293FE9" w14:textId="77777777" w:rsidR="00F939D1" w:rsidRPr="00F939D1" w:rsidRDefault="00F939D1" w:rsidP="00F939D1">
      <w:pPr>
        <w:ind w:left="567"/>
        <w:contextualSpacing/>
        <w:jc w:val="both"/>
        <w:rPr>
          <w:rFonts w:ascii="Arial" w:hAnsi="Arial" w:cs="Arial"/>
        </w:rPr>
      </w:pPr>
      <w:r w:rsidRPr="00F939D1">
        <w:rPr>
          <w:rFonts w:ascii="Arial" w:hAnsi="Arial" w:cs="Arial"/>
        </w:rPr>
        <w:t>Előterjesztő: Kiszelné Mohos Katalin polgármester</w:t>
      </w:r>
    </w:p>
    <w:p w14:paraId="5585D184" w14:textId="77777777" w:rsidR="00F939D1" w:rsidRPr="00F939D1" w:rsidRDefault="00F939D1" w:rsidP="00F939D1">
      <w:pPr>
        <w:ind w:left="567"/>
        <w:contextualSpacing/>
        <w:jc w:val="both"/>
        <w:rPr>
          <w:rFonts w:ascii="Arial" w:hAnsi="Arial" w:cs="Arial"/>
        </w:rPr>
      </w:pPr>
      <w:r w:rsidRPr="00F939D1">
        <w:rPr>
          <w:rFonts w:ascii="Arial" w:hAnsi="Arial" w:cs="Arial"/>
        </w:rPr>
        <w:t xml:space="preserve">Előadó: Perlaki Zoltán gazdasági vezető </w:t>
      </w:r>
    </w:p>
    <w:p w14:paraId="09C3A92C" w14:textId="77777777" w:rsidR="00F939D1" w:rsidRPr="00F939D1" w:rsidRDefault="00F939D1" w:rsidP="00F939D1">
      <w:pPr>
        <w:ind w:left="567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F939D1">
        <w:rPr>
          <w:rFonts w:ascii="Arial" w:hAnsi="Arial" w:cs="Arial"/>
          <w:u w:val="single"/>
        </w:rPr>
        <w:t>Tárgyalja: PB, ÜB</w:t>
      </w:r>
    </w:p>
    <w:p w14:paraId="323DA5E5" w14:textId="77777777" w:rsidR="00F939D1" w:rsidRPr="00F939D1" w:rsidRDefault="00F939D1" w:rsidP="00F939D1">
      <w:pPr>
        <w:ind w:firstLine="540"/>
        <w:jc w:val="both"/>
        <w:rPr>
          <w:rFonts w:ascii="Arial" w:hAnsi="Arial" w:cs="Arial"/>
        </w:rPr>
      </w:pPr>
    </w:p>
    <w:p w14:paraId="4EC1D92C" w14:textId="77777777" w:rsidR="00F939D1" w:rsidRPr="00F939D1" w:rsidRDefault="00F939D1" w:rsidP="00F939D1">
      <w:pPr>
        <w:numPr>
          <w:ilvl w:val="0"/>
          <w:numId w:val="32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F939D1">
        <w:rPr>
          <w:rFonts w:ascii="Arial" w:hAnsi="Arial" w:cs="Arial"/>
          <w:b/>
          <w:bCs/>
        </w:rPr>
        <w:t xml:space="preserve">A személyes gondoskodást nyújtó szociális alapellátásokról, azok igénybevételéről, valamint az ezekért fizetendő térítési díjakról szóló </w:t>
      </w:r>
      <w:bookmarkStart w:id="0" w:name="_Hlk506286836"/>
      <w:r w:rsidRPr="00F939D1">
        <w:rPr>
          <w:rFonts w:ascii="Arial" w:hAnsi="Arial" w:cs="Arial"/>
          <w:b/>
          <w:bCs/>
        </w:rPr>
        <w:t xml:space="preserve">12/2016. (V. 30.) önkormányzati rendelet </w:t>
      </w:r>
      <w:bookmarkEnd w:id="0"/>
      <w:r w:rsidRPr="00F939D1">
        <w:rPr>
          <w:rFonts w:ascii="Arial" w:hAnsi="Arial" w:cs="Arial"/>
          <w:b/>
          <w:bCs/>
        </w:rPr>
        <w:t>módosítása E – 86</w:t>
      </w:r>
    </w:p>
    <w:p w14:paraId="7DB54459" w14:textId="77777777" w:rsidR="00F939D1" w:rsidRPr="00F939D1" w:rsidRDefault="00F939D1" w:rsidP="00F939D1">
      <w:pPr>
        <w:ind w:firstLine="567"/>
        <w:jc w:val="both"/>
        <w:rPr>
          <w:rFonts w:ascii="Arial" w:hAnsi="Arial" w:cs="Arial"/>
        </w:rPr>
      </w:pPr>
      <w:r w:rsidRPr="00F939D1">
        <w:rPr>
          <w:rFonts w:ascii="Arial" w:hAnsi="Arial" w:cs="Arial"/>
        </w:rPr>
        <w:t>Előterjesztő: Kiszelné Mohos Katalin polgármester</w:t>
      </w:r>
    </w:p>
    <w:p w14:paraId="2E0C0298" w14:textId="77777777" w:rsidR="00F939D1" w:rsidRPr="00F939D1" w:rsidRDefault="00F939D1" w:rsidP="00F939D1">
      <w:pPr>
        <w:ind w:firstLine="567"/>
        <w:jc w:val="both"/>
        <w:rPr>
          <w:rFonts w:ascii="Arial" w:hAnsi="Arial" w:cs="Arial"/>
        </w:rPr>
      </w:pPr>
      <w:r w:rsidRPr="00F939D1">
        <w:rPr>
          <w:rFonts w:ascii="Arial" w:hAnsi="Arial" w:cs="Arial"/>
        </w:rPr>
        <w:t>Előadó: Grégerné Papp Ildikó osztályvezető</w:t>
      </w:r>
    </w:p>
    <w:p w14:paraId="1DCC493A" w14:textId="77777777" w:rsidR="00F939D1" w:rsidRPr="00F939D1" w:rsidRDefault="00F939D1" w:rsidP="00F939D1">
      <w:pPr>
        <w:ind w:firstLine="567"/>
        <w:jc w:val="both"/>
        <w:rPr>
          <w:rFonts w:ascii="Arial" w:eastAsia="Calibri" w:hAnsi="Arial" w:cs="Arial"/>
          <w:u w:val="single"/>
          <w:lang w:eastAsia="en-US"/>
        </w:rPr>
      </w:pPr>
      <w:r w:rsidRPr="00F939D1">
        <w:rPr>
          <w:rFonts w:ascii="Arial" w:hAnsi="Arial" w:cs="Arial"/>
          <w:u w:val="single"/>
        </w:rPr>
        <w:t>Tárgyalja: HB, ÜB</w:t>
      </w:r>
    </w:p>
    <w:p w14:paraId="4121FEE7" w14:textId="77777777" w:rsidR="00F939D1" w:rsidRPr="00F939D1" w:rsidRDefault="00F939D1" w:rsidP="00F939D1">
      <w:pPr>
        <w:contextualSpacing/>
        <w:jc w:val="both"/>
        <w:rPr>
          <w:rFonts w:ascii="Arial" w:hAnsi="Arial" w:cs="Arial"/>
          <w:b/>
          <w:bCs/>
        </w:rPr>
      </w:pPr>
    </w:p>
    <w:p w14:paraId="503CACAC" w14:textId="77777777" w:rsidR="00F939D1" w:rsidRPr="00F939D1" w:rsidRDefault="00F939D1" w:rsidP="00F939D1">
      <w:pPr>
        <w:numPr>
          <w:ilvl w:val="0"/>
          <w:numId w:val="32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bookmarkStart w:id="1" w:name="_Hlk508790790"/>
      <w:r w:rsidRPr="00F939D1">
        <w:rPr>
          <w:rFonts w:ascii="Arial" w:hAnsi="Arial" w:cs="Arial"/>
          <w:b/>
          <w:bCs/>
        </w:rPr>
        <w:t>A személyes gondoskodást nyújtó gyermekjóléti alapellátásokról és térítési díjairól szóló 8/2015. (IV. 23.) önkormányzati rendelet módosítása</w:t>
      </w:r>
      <w:bookmarkEnd w:id="1"/>
      <w:r w:rsidRPr="00F939D1">
        <w:rPr>
          <w:rFonts w:ascii="Arial" w:hAnsi="Arial" w:cs="Arial"/>
          <w:b/>
          <w:bCs/>
        </w:rPr>
        <w:t xml:space="preserve"> E – 88</w:t>
      </w:r>
    </w:p>
    <w:p w14:paraId="42B92AA3" w14:textId="77777777" w:rsidR="00F939D1" w:rsidRPr="00F939D1" w:rsidRDefault="00F939D1" w:rsidP="00F939D1">
      <w:pPr>
        <w:ind w:firstLine="567"/>
        <w:jc w:val="both"/>
        <w:rPr>
          <w:rFonts w:ascii="Arial" w:hAnsi="Arial" w:cs="Arial"/>
        </w:rPr>
      </w:pPr>
      <w:r w:rsidRPr="00F939D1">
        <w:rPr>
          <w:rFonts w:ascii="Arial" w:hAnsi="Arial" w:cs="Arial"/>
        </w:rPr>
        <w:t>Előterjesztő: Kiszelné Mohos Katalin polgármester</w:t>
      </w:r>
    </w:p>
    <w:p w14:paraId="54A5751F" w14:textId="77777777" w:rsidR="00F939D1" w:rsidRPr="00F939D1" w:rsidRDefault="00F939D1" w:rsidP="00F939D1">
      <w:pPr>
        <w:ind w:firstLine="567"/>
        <w:jc w:val="both"/>
        <w:rPr>
          <w:rFonts w:ascii="Arial" w:hAnsi="Arial" w:cs="Arial"/>
        </w:rPr>
      </w:pPr>
      <w:r w:rsidRPr="00F939D1">
        <w:rPr>
          <w:rFonts w:ascii="Arial" w:hAnsi="Arial" w:cs="Arial"/>
        </w:rPr>
        <w:t>Előadó: Grégerné Papp Ildikó osztályvezető</w:t>
      </w:r>
    </w:p>
    <w:p w14:paraId="6A8B1228" w14:textId="77777777" w:rsidR="00F939D1" w:rsidRPr="00F939D1" w:rsidRDefault="00F939D1" w:rsidP="00F939D1">
      <w:pPr>
        <w:ind w:firstLine="567"/>
        <w:jc w:val="both"/>
        <w:rPr>
          <w:rFonts w:ascii="Arial" w:hAnsi="Arial" w:cs="Arial"/>
          <w:u w:val="single"/>
        </w:rPr>
      </w:pPr>
      <w:r w:rsidRPr="00F939D1">
        <w:rPr>
          <w:rFonts w:ascii="Arial" w:hAnsi="Arial" w:cs="Arial"/>
          <w:u w:val="single"/>
        </w:rPr>
        <w:t>Tárgyalja: HB, ÜB</w:t>
      </w:r>
    </w:p>
    <w:p w14:paraId="744477F2" w14:textId="77777777" w:rsidR="00F939D1" w:rsidRPr="00F939D1" w:rsidRDefault="00F939D1" w:rsidP="00F939D1">
      <w:pPr>
        <w:ind w:firstLine="567"/>
        <w:jc w:val="both"/>
        <w:rPr>
          <w:rFonts w:ascii="Arial" w:hAnsi="Arial" w:cs="Arial"/>
        </w:rPr>
      </w:pPr>
    </w:p>
    <w:p w14:paraId="01BA82F1" w14:textId="77777777" w:rsidR="00F939D1" w:rsidRPr="00F939D1" w:rsidRDefault="00F939D1" w:rsidP="00F939D1">
      <w:pPr>
        <w:numPr>
          <w:ilvl w:val="0"/>
          <w:numId w:val="32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F939D1">
        <w:rPr>
          <w:rFonts w:ascii="Arial" w:hAnsi="Arial" w:cs="Arial"/>
          <w:b/>
          <w:bCs/>
        </w:rPr>
        <w:t xml:space="preserve">Döntés a </w:t>
      </w:r>
      <w:r w:rsidRPr="00F939D1">
        <w:rPr>
          <w:rFonts w:ascii="Arial" w:hAnsi="Arial" w:cs="Arial"/>
          <w:b/>
          <w:bCs/>
          <w:shd w:val="clear" w:color="auto" w:fill="FFFFFF"/>
        </w:rPr>
        <w:t xml:space="preserve">nem közművel összegyűjtött háztartási szennyvíz begyűjtésére vonatkozó közszolgáltatás helyi szabályairól szóló </w:t>
      </w:r>
      <w:bookmarkStart w:id="2" w:name="_Hlk526844733"/>
      <w:r w:rsidRPr="00F939D1">
        <w:rPr>
          <w:rFonts w:ascii="Arial" w:hAnsi="Arial" w:cs="Arial"/>
          <w:b/>
          <w:bCs/>
          <w:shd w:val="clear" w:color="auto" w:fill="FFFFFF"/>
        </w:rPr>
        <w:t xml:space="preserve">24/2016. (XII. 19.) önkormányzati rendelet </w:t>
      </w:r>
      <w:bookmarkEnd w:id="2"/>
      <w:r w:rsidRPr="00F939D1">
        <w:rPr>
          <w:rFonts w:ascii="Arial" w:hAnsi="Arial" w:cs="Arial"/>
          <w:b/>
          <w:bCs/>
        </w:rPr>
        <w:t>módosítása E – 89</w:t>
      </w:r>
    </w:p>
    <w:p w14:paraId="6B3E0D1F" w14:textId="77777777" w:rsidR="00F939D1" w:rsidRPr="00F939D1" w:rsidRDefault="00F939D1" w:rsidP="00F939D1">
      <w:pPr>
        <w:ind w:firstLine="567"/>
        <w:rPr>
          <w:rFonts w:ascii="Arial" w:hAnsi="Arial" w:cs="Arial"/>
          <w:bCs/>
        </w:rPr>
      </w:pPr>
      <w:r w:rsidRPr="00F939D1">
        <w:rPr>
          <w:rFonts w:ascii="Arial" w:hAnsi="Arial" w:cs="Arial"/>
          <w:bCs/>
        </w:rPr>
        <w:t>Előterjesztő: Kiszelné Mohos Katalin polgármester</w:t>
      </w:r>
    </w:p>
    <w:p w14:paraId="468A5999" w14:textId="77777777" w:rsidR="00F939D1" w:rsidRPr="00F939D1" w:rsidRDefault="00F939D1" w:rsidP="00F939D1">
      <w:pPr>
        <w:ind w:firstLine="567"/>
        <w:jc w:val="both"/>
        <w:rPr>
          <w:rFonts w:ascii="Arial" w:hAnsi="Arial" w:cs="Arial"/>
          <w:bCs/>
        </w:rPr>
      </w:pPr>
      <w:r w:rsidRPr="00F939D1">
        <w:rPr>
          <w:rFonts w:ascii="Arial" w:hAnsi="Arial" w:cs="Arial"/>
          <w:bCs/>
        </w:rPr>
        <w:t>Előadó: Czeczéné dr. Szirmai Gabriella aljegyző</w:t>
      </w:r>
    </w:p>
    <w:p w14:paraId="449C0C63" w14:textId="77777777" w:rsidR="00F939D1" w:rsidRPr="00F939D1" w:rsidRDefault="00F939D1" w:rsidP="00F939D1">
      <w:pPr>
        <w:ind w:firstLine="567"/>
        <w:jc w:val="both"/>
        <w:rPr>
          <w:rFonts w:ascii="Arial" w:hAnsi="Arial" w:cs="Arial"/>
          <w:u w:val="single"/>
        </w:rPr>
      </w:pPr>
      <w:r w:rsidRPr="00F939D1">
        <w:rPr>
          <w:rFonts w:ascii="Arial" w:hAnsi="Arial" w:cs="Arial"/>
          <w:u w:val="single"/>
        </w:rPr>
        <w:t>Tárgyalja: ÜB</w:t>
      </w:r>
    </w:p>
    <w:p w14:paraId="1AAABD51" w14:textId="77777777" w:rsidR="008C2672" w:rsidRPr="008C2672" w:rsidRDefault="008C2672" w:rsidP="008C2672">
      <w:pPr>
        <w:ind w:left="540"/>
        <w:rPr>
          <w:rFonts w:ascii="Arial" w:hAnsi="Arial" w:cs="Arial"/>
          <w:u w:val="single"/>
        </w:rPr>
      </w:pPr>
    </w:p>
    <w:p w14:paraId="678180AF" w14:textId="1B003E1B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20</w:t>
      </w:r>
      <w:r w:rsidR="006427BC" w:rsidRPr="00261D76">
        <w:rPr>
          <w:rFonts w:ascii="Arial" w:hAnsi="Arial" w:cs="Arial"/>
        </w:rPr>
        <w:t xml:space="preserve">. </w:t>
      </w:r>
      <w:r w:rsidR="00DA30D6">
        <w:rPr>
          <w:rFonts w:ascii="Arial" w:hAnsi="Arial" w:cs="Arial"/>
        </w:rPr>
        <w:t>szeptember 10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9"/>
  </w:num>
  <w:num w:numId="7">
    <w:abstractNumId w:val="3"/>
  </w:num>
  <w:num w:numId="8">
    <w:abstractNumId w:val="26"/>
  </w:num>
  <w:num w:numId="9">
    <w:abstractNumId w:val="28"/>
  </w:num>
  <w:num w:numId="10">
    <w:abstractNumId w:val="13"/>
  </w:num>
  <w:num w:numId="11">
    <w:abstractNumId w:val="18"/>
  </w:num>
  <w:num w:numId="12">
    <w:abstractNumId w:val="24"/>
  </w:num>
  <w:num w:numId="13">
    <w:abstractNumId w:val="2"/>
  </w:num>
  <w:num w:numId="14">
    <w:abstractNumId w:val="1"/>
  </w:num>
  <w:num w:numId="15">
    <w:abstractNumId w:val="22"/>
  </w:num>
  <w:num w:numId="16">
    <w:abstractNumId w:val="6"/>
  </w:num>
  <w:num w:numId="17">
    <w:abstractNumId w:val="8"/>
  </w:num>
  <w:num w:numId="18">
    <w:abstractNumId w:val="23"/>
  </w:num>
  <w:num w:numId="19">
    <w:abstractNumId w:val="16"/>
  </w:num>
  <w:num w:numId="20">
    <w:abstractNumId w:val="19"/>
  </w:num>
  <w:num w:numId="21">
    <w:abstractNumId w:val="25"/>
  </w:num>
  <w:num w:numId="22">
    <w:abstractNumId w:val="7"/>
  </w:num>
  <w:num w:numId="23">
    <w:abstractNumId w:val="0"/>
  </w:num>
  <w:num w:numId="24">
    <w:abstractNumId w:val="27"/>
  </w:num>
  <w:num w:numId="25">
    <w:abstractNumId w:val="20"/>
  </w:num>
  <w:num w:numId="26">
    <w:abstractNumId w:val="29"/>
  </w:num>
  <w:num w:numId="27">
    <w:abstractNumId w:val="12"/>
  </w:num>
  <w:num w:numId="28">
    <w:abstractNumId w:val="1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Papp István</cp:lastModifiedBy>
  <cp:revision>5</cp:revision>
  <cp:lastPrinted>2015-03-13T07:48:00Z</cp:lastPrinted>
  <dcterms:created xsi:type="dcterms:W3CDTF">2020-09-10T06:30:00Z</dcterms:created>
  <dcterms:modified xsi:type="dcterms:W3CDTF">2020-09-10T07:17:00Z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