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55FEF" w14:textId="77777777" w:rsidR="00434A55" w:rsidRDefault="00C83C5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66123149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77777777"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14:paraId="69F37394" w14:textId="0B17FF5C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</w:t>
      </w:r>
      <w:r w:rsidR="00207994">
        <w:rPr>
          <w:rFonts w:ascii="Arial" w:hAnsi="Arial" w:cs="Arial"/>
          <w:b/>
        </w:rPr>
        <w:t>20</w:t>
      </w:r>
      <w:r w:rsidR="00137920" w:rsidRPr="00D910ED">
        <w:rPr>
          <w:rFonts w:ascii="Arial" w:hAnsi="Arial" w:cs="Arial"/>
          <w:b/>
        </w:rPr>
        <w:t xml:space="preserve">. </w:t>
      </w:r>
      <w:r w:rsidR="00916CEB">
        <w:rPr>
          <w:rFonts w:ascii="Arial" w:hAnsi="Arial" w:cs="Arial"/>
          <w:b/>
        </w:rPr>
        <w:t>szeptember 14</w:t>
      </w:r>
      <w:r w:rsidR="00872613">
        <w:rPr>
          <w:rFonts w:ascii="Arial" w:hAnsi="Arial" w:cs="Arial"/>
          <w:b/>
        </w:rPr>
        <w:t>. (</w:t>
      </w:r>
      <w:r w:rsidR="009F5F0B">
        <w:rPr>
          <w:rFonts w:ascii="Arial" w:hAnsi="Arial" w:cs="Arial"/>
          <w:b/>
        </w:rPr>
        <w:t>hétfő</w:t>
      </w:r>
      <w:r w:rsidR="00872613">
        <w:rPr>
          <w:rFonts w:ascii="Arial" w:hAnsi="Arial" w:cs="Arial"/>
          <w:b/>
        </w:rPr>
        <w:t xml:space="preserve">) </w:t>
      </w:r>
      <w:r w:rsidR="009F5F0B">
        <w:rPr>
          <w:rFonts w:ascii="Arial" w:hAnsi="Arial" w:cs="Arial"/>
          <w:b/>
        </w:rPr>
        <w:t>16</w:t>
      </w:r>
      <w:r w:rsidR="00A277E5" w:rsidRPr="00F71977">
        <w:rPr>
          <w:rFonts w:ascii="Arial" w:hAnsi="Arial" w:cs="Arial"/>
          <w:b/>
        </w:rPr>
        <w:t xml:space="preserve"> óra</w:t>
      </w:r>
      <w:r w:rsidR="009679C5" w:rsidRPr="00EA7BF4">
        <w:rPr>
          <w:rFonts w:ascii="Arial" w:hAnsi="Arial" w:cs="Arial"/>
          <w:b/>
        </w:rPr>
        <w:t xml:space="preserve"> </w:t>
      </w:r>
      <w:r w:rsidR="009F5F0B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379F8BCC" w14:textId="77777777" w:rsidR="00C83C5B" w:rsidRPr="003C123D" w:rsidRDefault="00C83C5B" w:rsidP="00C83C5B">
      <w:pPr>
        <w:numPr>
          <w:ilvl w:val="0"/>
          <w:numId w:val="31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3C123D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3C123D">
        <w:rPr>
          <w:rFonts w:ascii="Arial" w:hAnsi="Arial" w:cs="Arial"/>
          <w:b/>
          <w:bCs/>
        </w:rPr>
        <w:t xml:space="preserve">12/2016. (V. 30.) önkormányzati rendelet </w:t>
      </w:r>
      <w:bookmarkEnd w:id="1"/>
      <w:r w:rsidRPr="003C123D">
        <w:rPr>
          <w:rFonts w:ascii="Arial" w:hAnsi="Arial" w:cs="Arial"/>
          <w:b/>
          <w:bCs/>
        </w:rPr>
        <w:t>módosítása</w:t>
      </w:r>
      <w:r>
        <w:rPr>
          <w:rFonts w:ascii="Arial" w:hAnsi="Arial" w:cs="Arial"/>
          <w:b/>
          <w:bCs/>
        </w:rPr>
        <w:t xml:space="preserve"> E – 86</w:t>
      </w:r>
    </w:p>
    <w:p w14:paraId="7EC2EB9F" w14:textId="77777777" w:rsidR="00C83C5B" w:rsidRPr="003C123D" w:rsidRDefault="00C83C5B" w:rsidP="00C83C5B">
      <w:pPr>
        <w:ind w:firstLine="567"/>
        <w:jc w:val="both"/>
        <w:rPr>
          <w:rFonts w:ascii="Arial" w:hAnsi="Arial" w:cs="Arial"/>
        </w:rPr>
      </w:pPr>
      <w:r w:rsidRPr="003C123D">
        <w:rPr>
          <w:rFonts w:ascii="Arial" w:hAnsi="Arial" w:cs="Arial"/>
        </w:rPr>
        <w:t>Előterjesztő: Kiszelné Mohos Katalin polgármester</w:t>
      </w:r>
    </w:p>
    <w:p w14:paraId="16D61CCA" w14:textId="77777777" w:rsidR="00C83C5B" w:rsidRPr="003C123D" w:rsidRDefault="00C83C5B" w:rsidP="00C83C5B">
      <w:pPr>
        <w:ind w:firstLine="567"/>
        <w:jc w:val="both"/>
        <w:rPr>
          <w:rFonts w:ascii="Arial" w:hAnsi="Arial" w:cs="Arial"/>
        </w:rPr>
      </w:pPr>
      <w:r w:rsidRPr="003C123D">
        <w:rPr>
          <w:rFonts w:ascii="Arial" w:hAnsi="Arial" w:cs="Arial"/>
        </w:rPr>
        <w:t>Előadó: Grégerné Papp Ildikó osztályvezető</w:t>
      </w:r>
    </w:p>
    <w:p w14:paraId="2F1B25C2" w14:textId="77777777" w:rsidR="00C83C5B" w:rsidRPr="003C123D" w:rsidRDefault="00C83C5B" w:rsidP="00C83C5B">
      <w:pPr>
        <w:ind w:firstLine="567"/>
        <w:jc w:val="both"/>
        <w:rPr>
          <w:rFonts w:ascii="Arial" w:eastAsia="Calibri" w:hAnsi="Arial" w:cs="Arial"/>
          <w:u w:val="single"/>
          <w:lang w:eastAsia="en-US"/>
        </w:rPr>
      </w:pPr>
      <w:r w:rsidRPr="003C123D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ÜB</w:t>
      </w:r>
    </w:p>
    <w:p w14:paraId="3F845C0B" w14:textId="77777777" w:rsidR="00C83C5B" w:rsidRPr="00915D76" w:rsidRDefault="00C83C5B" w:rsidP="00C83C5B">
      <w:pPr>
        <w:contextualSpacing/>
        <w:jc w:val="both"/>
        <w:rPr>
          <w:rFonts w:ascii="Arial" w:hAnsi="Arial" w:cs="Arial"/>
          <w:b/>
          <w:bCs/>
        </w:rPr>
      </w:pPr>
    </w:p>
    <w:p w14:paraId="53CBE04C" w14:textId="77777777" w:rsidR="00C83C5B" w:rsidRDefault="00C83C5B" w:rsidP="00C83C5B">
      <w:pPr>
        <w:numPr>
          <w:ilvl w:val="0"/>
          <w:numId w:val="31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2" w:name="_Hlk508790790"/>
      <w:r>
        <w:rPr>
          <w:rFonts w:ascii="Arial" w:hAnsi="Arial" w:cs="Arial"/>
          <w:b/>
          <w:bCs/>
        </w:rPr>
        <w:t>A személyes gondoskodást nyújtó gyermekjóléti alapellátásokról és térítési díjairól szóló 8/2015. (IV. 23.) önkormányzati rendelet módosítása</w:t>
      </w:r>
      <w:bookmarkEnd w:id="2"/>
      <w:r>
        <w:rPr>
          <w:rFonts w:ascii="Arial" w:hAnsi="Arial" w:cs="Arial"/>
          <w:b/>
          <w:bCs/>
        </w:rPr>
        <w:t xml:space="preserve"> E – 88</w:t>
      </w:r>
    </w:p>
    <w:p w14:paraId="4F689654" w14:textId="77777777" w:rsidR="00C83C5B" w:rsidRPr="00D55DFD" w:rsidRDefault="00C83C5B" w:rsidP="00C83C5B">
      <w:pPr>
        <w:ind w:firstLine="567"/>
        <w:jc w:val="both"/>
        <w:rPr>
          <w:rFonts w:ascii="Arial" w:hAnsi="Arial" w:cs="Arial"/>
        </w:rPr>
      </w:pPr>
      <w:r w:rsidRPr="00D55DFD">
        <w:rPr>
          <w:rFonts w:ascii="Arial" w:hAnsi="Arial" w:cs="Arial"/>
        </w:rPr>
        <w:t>Előterjesztő: Kiszelné Mohos Katalin polgármester</w:t>
      </w:r>
    </w:p>
    <w:p w14:paraId="7A5C02BB" w14:textId="77777777" w:rsidR="00C83C5B" w:rsidRDefault="00C83C5B" w:rsidP="00C83C5B">
      <w:pPr>
        <w:ind w:firstLine="567"/>
        <w:jc w:val="both"/>
        <w:rPr>
          <w:rFonts w:ascii="Arial" w:hAnsi="Arial" w:cs="Arial"/>
        </w:rPr>
      </w:pPr>
      <w:r w:rsidRPr="00D55DFD">
        <w:rPr>
          <w:rFonts w:ascii="Arial" w:hAnsi="Arial" w:cs="Arial"/>
        </w:rPr>
        <w:t>Előadó: Grégerné Papp Ildikó osztályvezető</w:t>
      </w:r>
    </w:p>
    <w:p w14:paraId="36E1C78E" w14:textId="77777777" w:rsidR="00C83C5B" w:rsidRDefault="00C83C5B" w:rsidP="00C83C5B">
      <w:pPr>
        <w:ind w:firstLine="567"/>
        <w:jc w:val="both"/>
        <w:rPr>
          <w:rFonts w:ascii="Arial" w:hAnsi="Arial" w:cs="Arial"/>
          <w:u w:val="single"/>
        </w:rPr>
      </w:pPr>
      <w:r w:rsidRPr="00D55DFD">
        <w:rPr>
          <w:rFonts w:ascii="Arial" w:hAnsi="Arial" w:cs="Arial"/>
          <w:u w:val="single"/>
        </w:rPr>
        <w:t>Tárgyalja: HB, ÜB</w:t>
      </w:r>
    </w:p>
    <w:p w14:paraId="0EB163BD" w14:textId="77777777" w:rsidR="00C83C5B" w:rsidRPr="00D55DFD" w:rsidRDefault="00C83C5B" w:rsidP="00C83C5B">
      <w:pPr>
        <w:ind w:firstLine="567"/>
        <w:jc w:val="both"/>
        <w:rPr>
          <w:rFonts w:ascii="Arial" w:hAnsi="Arial" w:cs="Arial"/>
        </w:rPr>
      </w:pPr>
    </w:p>
    <w:p w14:paraId="6FDBDD01" w14:textId="77777777" w:rsidR="00C83C5B" w:rsidRPr="00C83C5B" w:rsidRDefault="00C83C5B" w:rsidP="00C83C5B">
      <w:pPr>
        <w:numPr>
          <w:ilvl w:val="0"/>
          <w:numId w:val="31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83C5B">
        <w:rPr>
          <w:rFonts w:ascii="Arial" w:hAnsi="Arial" w:cs="Arial"/>
          <w:b/>
        </w:rPr>
        <w:t xml:space="preserve">Döntés a </w:t>
      </w:r>
      <w:proofErr w:type="spellStart"/>
      <w:r w:rsidRPr="00C83C5B">
        <w:rPr>
          <w:rFonts w:ascii="Arial" w:hAnsi="Arial" w:cs="Arial"/>
          <w:b/>
        </w:rPr>
        <w:t>Bursa</w:t>
      </w:r>
      <w:proofErr w:type="spellEnd"/>
      <w:r w:rsidRPr="00C83C5B">
        <w:rPr>
          <w:rFonts w:ascii="Arial" w:hAnsi="Arial" w:cs="Arial"/>
          <w:b/>
        </w:rPr>
        <w:t xml:space="preserve"> Hungarica Felsőoktatási Önkormányzati Ösztöndíjpályázat 2021. évi fordulójához való csatlakozásról, valamint az elektronikus adatbázis használatáról E – 87</w:t>
      </w:r>
    </w:p>
    <w:p w14:paraId="60BA53EA" w14:textId="77777777" w:rsidR="00C83C5B" w:rsidRPr="00C83C5B" w:rsidRDefault="00C83C5B" w:rsidP="00C83C5B">
      <w:pPr>
        <w:pStyle w:val="Listaszerbekezds"/>
        <w:spacing w:after="0" w:line="240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C83C5B">
        <w:rPr>
          <w:rFonts w:ascii="Arial" w:hAnsi="Arial" w:cs="Arial"/>
          <w:bCs/>
          <w:sz w:val="24"/>
          <w:szCs w:val="24"/>
        </w:rPr>
        <w:t>Előterjesztő: Kiszelné Mohos Katalin polgármester</w:t>
      </w:r>
    </w:p>
    <w:p w14:paraId="67322F37" w14:textId="77777777" w:rsidR="00C83C5B" w:rsidRPr="00C83C5B" w:rsidRDefault="00C83C5B" w:rsidP="00C83C5B">
      <w:pPr>
        <w:ind w:firstLine="567"/>
        <w:jc w:val="both"/>
        <w:rPr>
          <w:rFonts w:ascii="Arial" w:hAnsi="Arial" w:cs="Arial"/>
          <w:bCs/>
        </w:rPr>
      </w:pPr>
      <w:r w:rsidRPr="00C83C5B">
        <w:rPr>
          <w:rFonts w:ascii="Arial" w:hAnsi="Arial" w:cs="Arial"/>
          <w:bCs/>
        </w:rPr>
        <w:t>Előadó: Grégerné Papp Ildikó osztályvezető</w:t>
      </w:r>
    </w:p>
    <w:p w14:paraId="0B4A50D0" w14:textId="77777777" w:rsidR="00C83C5B" w:rsidRPr="00C83C5B" w:rsidRDefault="00C83C5B" w:rsidP="00C83C5B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C83C5B">
        <w:rPr>
          <w:rFonts w:ascii="Arial" w:hAnsi="Arial" w:cs="Arial"/>
          <w:sz w:val="24"/>
          <w:szCs w:val="24"/>
          <w:u w:val="single"/>
        </w:rPr>
        <w:t>Tárgyalja: HB</w:t>
      </w:r>
    </w:p>
    <w:p w14:paraId="3C2EC481" w14:textId="77777777" w:rsidR="009F5F0B" w:rsidRPr="009F5F0B" w:rsidRDefault="009F5F0B" w:rsidP="00EB0838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1AE12F00" w14:textId="77777777" w:rsidR="009F5F0B" w:rsidRPr="009F5F0B" w:rsidRDefault="009F5F0B" w:rsidP="00EB0838">
      <w:pPr>
        <w:jc w:val="both"/>
        <w:rPr>
          <w:rFonts w:ascii="Arial" w:hAnsi="Arial" w:cs="Arial"/>
        </w:rPr>
      </w:pPr>
    </w:p>
    <w:p w14:paraId="3632021B" w14:textId="77777777" w:rsidR="008B1113" w:rsidRDefault="008B1113" w:rsidP="008B1113">
      <w:pPr>
        <w:ind w:left="284"/>
        <w:rPr>
          <w:rFonts w:ascii="Arial" w:hAnsi="Arial" w:cs="Arial"/>
        </w:rPr>
      </w:pPr>
    </w:p>
    <w:p w14:paraId="512E3A24" w14:textId="02B022CD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20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916CEB">
        <w:rPr>
          <w:rFonts w:ascii="Arial" w:hAnsi="Arial" w:cs="Arial"/>
        </w:rPr>
        <w:t>szeptember 10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23"/>
  </w:num>
  <w:num w:numId="9">
    <w:abstractNumId w:val="26"/>
  </w:num>
  <w:num w:numId="10">
    <w:abstractNumId w:val="12"/>
  </w:num>
  <w:num w:numId="11">
    <w:abstractNumId w:val="15"/>
  </w:num>
  <w:num w:numId="12">
    <w:abstractNumId w:val="22"/>
  </w:num>
  <w:num w:numId="13">
    <w:abstractNumId w:val="6"/>
  </w:num>
  <w:num w:numId="14">
    <w:abstractNumId w:val="1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1"/>
  </w:num>
  <w:num w:numId="20">
    <w:abstractNumId w:val="0"/>
  </w:num>
  <w:num w:numId="21">
    <w:abstractNumId w:val="24"/>
  </w:num>
  <w:num w:numId="22">
    <w:abstractNumId w:val="27"/>
  </w:num>
  <w:num w:numId="23">
    <w:abstractNumId w:val="10"/>
  </w:num>
  <w:num w:numId="24">
    <w:abstractNumId w:val="1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20"/>
  </w:num>
  <w:num w:numId="30">
    <w:abstractNumId w:val="1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2017-03-16T10:20:00Z</cp:lastPrinted>
  <dcterms:created xsi:type="dcterms:W3CDTF">2020-09-10T06:24:00Z</dcterms:created>
  <dcterms:modified xsi:type="dcterms:W3CDTF">2020-09-10T06:25:00Z</dcterms:modified>
</cp:coreProperties>
</file>