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37B" w:rsidRDefault="007A337B" w:rsidP="007A337B">
      <w:pPr>
        <w:spacing w:after="240"/>
        <w:jc w:val="center"/>
        <w:rPr>
          <w:rFonts w:ascii="Arial" w:hAnsi="Arial" w:cs="Arial"/>
          <w:b/>
          <w:sz w:val="28"/>
        </w:rPr>
      </w:pPr>
      <w:r>
        <w:rPr>
          <w:rFonts w:ascii="Arial" w:hAnsi="Arial" w:cs="Arial"/>
          <w:b/>
          <w:sz w:val="28"/>
        </w:rPr>
        <w:t>Jegyzőkönyv</w:t>
      </w:r>
    </w:p>
    <w:p w:rsidR="007A337B" w:rsidRDefault="007A337B" w:rsidP="007A337B">
      <w:pPr>
        <w:jc w:val="center"/>
        <w:rPr>
          <w:rFonts w:ascii="Arial" w:hAnsi="Arial" w:cs="Arial"/>
          <w:b/>
        </w:rPr>
      </w:pPr>
      <w:r>
        <w:rPr>
          <w:rFonts w:ascii="Arial" w:hAnsi="Arial" w:cs="Arial"/>
          <w:b/>
        </w:rPr>
        <w:t>Nagykovácsi Nagyközség Önkormányzat</w:t>
      </w:r>
    </w:p>
    <w:p w:rsidR="007A337B" w:rsidRDefault="007A337B" w:rsidP="007A337B">
      <w:pPr>
        <w:spacing w:after="120"/>
        <w:jc w:val="center"/>
        <w:rPr>
          <w:rFonts w:ascii="Arial" w:hAnsi="Arial" w:cs="Arial"/>
          <w:b/>
        </w:rPr>
      </w:pPr>
      <w:r>
        <w:rPr>
          <w:rFonts w:ascii="Arial" w:hAnsi="Arial" w:cs="Arial"/>
          <w:b/>
        </w:rPr>
        <w:t xml:space="preserve">Pénzügyi és településfejlesztési bizottság </w:t>
      </w:r>
      <w:r>
        <w:rPr>
          <w:rFonts w:ascii="Arial" w:hAnsi="Arial" w:cs="Arial"/>
          <w:b/>
          <w:u w:val="single"/>
        </w:rPr>
        <w:t>nyilvános</w:t>
      </w:r>
      <w:r>
        <w:rPr>
          <w:rFonts w:ascii="Arial" w:hAnsi="Arial" w:cs="Arial"/>
          <w:b/>
        </w:rPr>
        <w:t xml:space="preserve"> üléséről</w:t>
      </w:r>
    </w:p>
    <w:p w:rsidR="007A337B" w:rsidRDefault="007A337B" w:rsidP="007A337B">
      <w:pPr>
        <w:tabs>
          <w:tab w:val="left" w:pos="8205"/>
        </w:tabs>
        <w:jc w:val="both"/>
        <w:rPr>
          <w:rFonts w:ascii="Arial" w:hAnsi="Arial" w:cs="Arial"/>
          <w:b/>
          <w:u w:val="single"/>
        </w:rPr>
      </w:pPr>
      <w:r>
        <w:rPr>
          <w:rFonts w:ascii="Arial" w:hAnsi="Arial" w:cs="Arial"/>
          <w:b/>
        </w:rPr>
        <w:tab/>
      </w:r>
    </w:p>
    <w:p w:rsidR="007A337B" w:rsidRDefault="007A337B" w:rsidP="007A337B">
      <w:pPr>
        <w:jc w:val="both"/>
        <w:rPr>
          <w:rFonts w:ascii="Arial" w:hAnsi="Arial" w:cs="Arial"/>
          <w:b/>
        </w:rPr>
      </w:pPr>
      <w:r w:rsidRPr="003D41C1">
        <w:rPr>
          <w:rFonts w:ascii="Arial" w:hAnsi="Arial" w:cs="Arial"/>
          <w:b/>
          <w:u w:val="single"/>
        </w:rPr>
        <w:t xml:space="preserve">Az ülés helye: </w:t>
      </w:r>
      <w:r>
        <w:rPr>
          <w:rFonts w:ascii="Arial" w:hAnsi="Arial" w:cs="Arial"/>
          <w:b/>
        </w:rPr>
        <w:tab/>
      </w:r>
      <w:r>
        <w:rPr>
          <w:rFonts w:ascii="Arial" w:hAnsi="Arial" w:cs="Arial"/>
          <w:b/>
        </w:rPr>
        <w:tab/>
        <w:t>Öregiskola Közösségi Ház és Könyvtár</w:t>
      </w:r>
    </w:p>
    <w:p w:rsidR="007A337B" w:rsidRDefault="007A337B" w:rsidP="007A337B">
      <w:pPr>
        <w:jc w:val="both"/>
        <w:rPr>
          <w:rFonts w:ascii="Arial" w:hAnsi="Arial" w:cs="Arial"/>
          <w:b/>
        </w:rPr>
      </w:pPr>
      <w:r w:rsidRPr="003D41C1">
        <w:rPr>
          <w:rFonts w:ascii="Arial" w:hAnsi="Arial" w:cs="Arial"/>
          <w:b/>
          <w:u w:val="single"/>
        </w:rPr>
        <w:t>Az ülés időpontja:</w:t>
      </w:r>
      <w:r>
        <w:rPr>
          <w:rFonts w:ascii="Arial" w:hAnsi="Arial" w:cs="Arial"/>
          <w:b/>
        </w:rPr>
        <w:t xml:space="preserve"> </w:t>
      </w:r>
      <w:r>
        <w:rPr>
          <w:rFonts w:ascii="Arial" w:hAnsi="Arial" w:cs="Arial"/>
          <w:b/>
        </w:rPr>
        <w:tab/>
        <w:t xml:space="preserve">2018. </w:t>
      </w:r>
      <w:r w:rsidR="00DF5479">
        <w:rPr>
          <w:rFonts w:ascii="Arial" w:hAnsi="Arial" w:cs="Arial"/>
          <w:b/>
        </w:rPr>
        <w:t>szeptember 17</w:t>
      </w:r>
      <w:r w:rsidRPr="003D41C1">
        <w:rPr>
          <w:rFonts w:ascii="Arial" w:hAnsi="Arial" w:cs="Arial"/>
          <w:b/>
        </w:rPr>
        <w:t>. (</w:t>
      </w:r>
      <w:r>
        <w:rPr>
          <w:rFonts w:ascii="Arial" w:hAnsi="Arial" w:cs="Arial"/>
          <w:b/>
        </w:rPr>
        <w:t>hétfő</w:t>
      </w:r>
      <w:r w:rsidRPr="003D41C1">
        <w:rPr>
          <w:rFonts w:ascii="Arial" w:hAnsi="Arial" w:cs="Arial"/>
          <w:b/>
        </w:rPr>
        <w:t xml:space="preserve">) </w:t>
      </w:r>
      <w:r w:rsidR="00BA34CA">
        <w:rPr>
          <w:rFonts w:ascii="Arial" w:hAnsi="Arial" w:cs="Arial"/>
          <w:b/>
        </w:rPr>
        <w:t>1</w:t>
      </w:r>
      <w:r w:rsidR="00DF5479">
        <w:rPr>
          <w:rFonts w:ascii="Arial" w:hAnsi="Arial" w:cs="Arial"/>
          <w:b/>
        </w:rPr>
        <w:t>8</w:t>
      </w:r>
      <w:r w:rsidRPr="003D41C1">
        <w:rPr>
          <w:rFonts w:ascii="Arial" w:hAnsi="Arial" w:cs="Arial"/>
          <w:b/>
        </w:rPr>
        <w:t xml:space="preserve"> </w:t>
      </w:r>
      <w:r w:rsidRPr="00285E0F">
        <w:rPr>
          <w:rFonts w:ascii="Arial" w:hAnsi="Arial" w:cs="Arial"/>
          <w:b/>
        </w:rPr>
        <w:t>óra</w:t>
      </w:r>
      <w:r>
        <w:rPr>
          <w:rFonts w:ascii="Arial" w:hAnsi="Arial" w:cs="Arial"/>
          <w:b/>
        </w:rPr>
        <w:t xml:space="preserve"> </w:t>
      </w:r>
      <w:r w:rsidR="00DF5479">
        <w:rPr>
          <w:rFonts w:ascii="Arial" w:hAnsi="Arial" w:cs="Arial"/>
          <w:b/>
        </w:rPr>
        <w:t>50</w:t>
      </w:r>
      <w:r w:rsidR="006878EC">
        <w:rPr>
          <w:rFonts w:ascii="Arial" w:hAnsi="Arial" w:cs="Arial"/>
          <w:b/>
        </w:rPr>
        <w:t xml:space="preserve"> perc</w:t>
      </w:r>
    </w:p>
    <w:p w:rsidR="007A337B" w:rsidRDefault="007A337B" w:rsidP="007A337B">
      <w:pPr>
        <w:tabs>
          <w:tab w:val="left" w:pos="6690"/>
        </w:tabs>
        <w:jc w:val="both"/>
        <w:rPr>
          <w:rFonts w:ascii="Arial" w:hAnsi="Arial" w:cs="Arial"/>
          <w:b/>
        </w:rPr>
      </w:pPr>
      <w:r>
        <w:rPr>
          <w:rFonts w:ascii="Arial" w:hAnsi="Arial" w:cs="Arial"/>
          <w:b/>
        </w:rPr>
        <w:tab/>
      </w:r>
    </w:p>
    <w:p w:rsidR="007A337B" w:rsidRDefault="007A337B" w:rsidP="007A337B">
      <w:pPr>
        <w:jc w:val="both"/>
        <w:rPr>
          <w:rFonts w:ascii="Arial" w:hAnsi="Arial" w:cs="Arial"/>
        </w:rPr>
      </w:pPr>
      <w:r>
        <w:rPr>
          <w:rFonts w:ascii="Arial" w:hAnsi="Arial" w:cs="Arial"/>
          <w:b/>
          <w:u w:val="single"/>
        </w:rPr>
        <w:t>Meghívottak:</w:t>
      </w:r>
      <w:r>
        <w:rPr>
          <w:rFonts w:ascii="Arial" w:hAnsi="Arial" w:cs="Arial"/>
          <w:b/>
        </w:rPr>
        <w:t xml:space="preserve"> </w:t>
      </w:r>
      <w:r>
        <w:rPr>
          <w:rFonts w:ascii="Arial" w:hAnsi="Arial" w:cs="Arial"/>
        </w:rPr>
        <w:t xml:space="preserve">Tegzes Endre elnök, Honti Zoltán, Dr. Szabó András, Horváthné </w:t>
      </w:r>
      <w:proofErr w:type="spellStart"/>
      <w:r>
        <w:rPr>
          <w:rFonts w:ascii="Arial" w:hAnsi="Arial" w:cs="Arial"/>
        </w:rPr>
        <w:t>Holéczy</w:t>
      </w:r>
      <w:proofErr w:type="spellEnd"/>
      <w:r>
        <w:rPr>
          <w:rFonts w:ascii="Arial" w:hAnsi="Arial" w:cs="Arial"/>
        </w:rPr>
        <w:t xml:space="preserve"> Katalin, Erdélyi Zoltán, Kiszelné Mohos Katalin polgármester, Szemesy Barbara alpolgármester, dr. Fegyveres-Fiskál Gábor alpolgármester, Bánóczi Margit, dr. Klein Katalin, Gerely Gábor, Fodor Attila, Papp István jegyző, dr. Halmosi-Rokaj Odett aljegyző, Györgyi Zoltán főépítész, Grégerné Papp Ildikó osztályvezető, Perlaki Zoltán osztályvezető, </w:t>
      </w:r>
      <w:r w:rsidR="00DF5479">
        <w:rPr>
          <w:rFonts w:ascii="Arial" w:hAnsi="Arial" w:cs="Arial"/>
        </w:rPr>
        <w:t>Kántor Ágnes NATÜ intézményvezető</w:t>
      </w:r>
    </w:p>
    <w:p w:rsidR="00640B78" w:rsidRDefault="00640B78" w:rsidP="007A337B">
      <w:pPr>
        <w:jc w:val="both"/>
        <w:rPr>
          <w:rFonts w:ascii="Arial" w:hAnsi="Arial" w:cs="Arial"/>
          <w:b/>
          <w:u w:val="single"/>
        </w:rPr>
      </w:pPr>
    </w:p>
    <w:p w:rsidR="007A337B" w:rsidRDefault="007A337B" w:rsidP="007A337B">
      <w:pPr>
        <w:jc w:val="both"/>
        <w:rPr>
          <w:rFonts w:ascii="Arial" w:hAnsi="Arial" w:cs="Arial"/>
        </w:rPr>
      </w:pPr>
      <w:r>
        <w:rPr>
          <w:rFonts w:ascii="Arial" w:hAnsi="Arial" w:cs="Arial"/>
          <w:b/>
          <w:u w:val="single"/>
        </w:rPr>
        <w:t>Megjelentek:</w:t>
      </w:r>
      <w:r w:rsidR="0025753F">
        <w:rPr>
          <w:rFonts w:ascii="Arial" w:hAnsi="Arial" w:cs="Arial"/>
        </w:rPr>
        <w:t xml:space="preserve"> Tegzes Endre elnök</w:t>
      </w:r>
      <w:r>
        <w:rPr>
          <w:rFonts w:ascii="Arial" w:hAnsi="Arial" w:cs="Arial"/>
        </w:rPr>
        <w:t xml:space="preserve">, </w:t>
      </w:r>
      <w:r w:rsidR="0025753F">
        <w:rPr>
          <w:rFonts w:ascii="Arial" w:hAnsi="Arial" w:cs="Arial"/>
        </w:rPr>
        <w:t xml:space="preserve">dr. Szabó András, </w:t>
      </w:r>
      <w:r>
        <w:rPr>
          <w:rFonts w:ascii="Arial" w:hAnsi="Arial" w:cs="Arial"/>
        </w:rPr>
        <w:t xml:space="preserve">Erdélyi Zoltán, Horváthné </w:t>
      </w:r>
      <w:proofErr w:type="spellStart"/>
      <w:r>
        <w:rPr>
          <w:rFonts w:ascii="Arial" w:hAnsi="Arial" w:cs="Arial"/>
        </w:rPr>
        <w:t>Holéczy</w:t>
      </w:r>
      <w:proofErr w:type="spellEnd"/>
      <w:r>
        <w:rPr>
          <w:rFonts w:ascii="Arial" w:hAnsi="Arial" w:cs="Arial"/>
        </w:rPr>
        <w:t xml:space="preserve"> Katalin</w:t>
      </w:r>
      <w:r w:rsidRPr="00776E9D">
        <w:rPr>
          <w:rFonts w:ascii="Arial" w:hAnsi="Arial" w:cs="Arial"/>
          <w:i/>
        </w:rPr>
        <w:t>,</w:t>
      </w:r>
      <w:r>
        <w:rPr>
          <w:rFonts w:ascii="Arial" w:hAnsi="Arial" w:cs="Arial"/>
        </w:rPr>
        <w:t xml:space="preserve"> Kiszelné Mohos Katalin polgármester, dr. Fegyveres-Fiskál Gábor alpolgármester, Bánóczi Margit képviselő, </w:t>
      </w:r>
      <w:r w:rsidR="00F607DA">
        <w:rPr>
          <w:rFonts w:ascii="Arial" w:hAnsi="Arial" w:cs="Arial"/>
        </w:rPr>
        <w:t xml:space="preserve">Gerely Gábor képviselő, </w:t>
      </w:r>
      <w:r>
        <w:rPr>
          <w:rFonts w:ascii="Arial" w:hAnsi="Arial" w:cs="Arial"/>
        </w:rPr>
        <w:t xml:space="preserve">Papp István jegyző, dr. Halmosi-Rokaj Odett aljegyző, Györgyi Zoltán főépítész, Perlaki Zoltán osztályvezető, Grégerné Papp Ildikó osztályvezető, </w:t>
      </w:r>
      <w:r w:rsidR="00DF5479">
        <w:rPr>
          <w:rFonts w:ascii="Arial" w:hAnsi="Arial" w:cs="Arial"/>
        </w:rPr>
        <w:t xml:space="preserve">Kántor Ágnes NATÜ intézményvezető, </w:t>
      </w:r>
      <w:r>
        <w:rPr>
          <w:rFonts w:ascii="Arial" w:hAnsi="Arial" w:cs="Arial"/>
        </w:rPr>
        <w:t>Kissné Szalay Erzsébet jegyzőkönyvvezető</w:t>
      </w:r>
    </w:p>
    <w:p w:rsidR="007A337B" w:rsidRDefault="007A337B" w:rsidP="007A337B">
      <w:pPr>
        <w:jc w:val="both"/>
        <w:rPr>
          <w:rFonts w:ascii="Arial" w:hAnsi="Arial" w:cs="Arial"/>
          <w:b/>
          <w:u w:val="single"/>
        </w:rPr>
      </w:pPr>
    </w:p>
    <w:p w:rsidR="007A337B" w:rsidRDefault="007A337B" w:rsidP="007A337B">
      <w:pPr>
        <w:jc w:val="both"/>
        <w:rPr>
          <w:rFonts w:ascii="Arial" w:hAnsi="Arial" w:cs="Arial"/>
        </w:rPr>
      </w:pPr>
      <w:r>
        <w:rPr>
          <w:rFonts w:ascii="Arial" w:hAnsi="Arial" w:cs="Arial"/>
          <w:b/>
          <w:u w:val="single"/>
        </w:rPr>
        <w:t xml:space="preserve">Tegzes Endre </w:t>
      </w:r>
      <w:r w:rsidRPr="00D83461">
        <w:rPr>
          <w:rFonts w:ascii="Arial" w:hAnsi="Arial" w:cs="Arial"/>
          <w:b/>
          <w:u w:val="single"/>
        </w:rPr>
        <w:t>elnök</w:t>
      </w:r>
      <w:r w:rsidRPr="00DA7F16">
        <w:rPr>
          <w:rFonts w:ascii="Arial" w:hAnsi="Arial" w:cs="Arial"/>
        </w:rPr>
        <w:t>:</w:t>
      </w:r>
      <w:r>
        <w:rPr>
          <w:rFonts w:ascii="Arial" w:hAnsi="Arial" w:cs="Arial"/>
        </w:rPr>
        <w:t xml:space="preserve"> Tisztelettel és szeretettel köszöntöm a megjelenteket. Megállapítom, hogy a bizottság </w:t>
      </w:r>
      <w:r w:rsidR="0025753F">
        <w:rPr>
          <w:rFonts w:ascii="Arial" w:hAnsi="Arial" w:cs="Arial"/>
        </w:rPr>
        <w:t xml:space="preserve">4 </w:t>
      </w:r>
      <w:r>
        <w:rPr>
          <w:rFonts w:ascii="Arial" w:hAnsi="Arial" w:cs="Arial"/>
        </w:rPr>
        <w:t xml:space="preserve">fővel határozatképes. </w:t>
      </w:r>
      <w:r w:rsidR="00FB1A25">
        <w:rPr>
          <w:rFonts w:ascii="Arial" w:hAnsi="Arial" w:cs="Arial"/>
        </w:rPr>
        <w:t>Honti Zoltán jelezte, hogy a mai ülésen nem tud részt venni.</w:t>
      </w:r>
      <w:r w:rsidR="00CF2865">
        <w:rPr>
          <w:rFonts w:ascii="Arial" w:hAnsi="Arial" w:cs="Arial"/>
        </w:rPr>
        <w:t xml:space="preserve"> 5 napirendi pontunk van. </w:t>
      </w:r>
      <w:r>
        <w:rPr>
          <w:rFonts w:ascii="Arial" w:hAnsi="Arial" w:cs="Arial"/>
        </w:rPr>
        <w:t>Kérdezem, hogy a napirendhez van-e hozzászólás, kérdés. Úgy látom, hogy nincs, akkor szavazzunk a mai ülés napirendjéről. Indítható a szavazás.</w:t>
      </w:r>
    </w:p>
    <w:p w:rsidR="007A337B" w:rsidRDefault="007A337B" w:rsidP="007A337B">
      <w:pPr>
        <w:jc w:val="both"/>
        <w:rPr>
          <w:rFonts w:ascii="Arial" w:hAnsi="Arial" w:cs="Arial"/>
        </w:rPr>
      </w:pPr>
    </w:p>
    <w:p w:rsidR="007A337B" w:rsidRPr="003945F0" w:rsidRDefault="007A337B" w:rsidP="007A337B">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CF2865">
        <w:rPr>
          <w:rFonts w:ascii="Arial" w:hAnsi="Arial" w:cs="Arial"/>
          <w:b/>
        </w:rPr>
        <w:t xml:space="preserve">lévő </w:t>
      </w:r>
      <w:r w:rsidR="00CF2865" w:rsidRPr="00CF2865">
        <w:rPr>
          <w:rFonts w:ascii="Arial" w:hAnsi="Arial" w:cs="Arial"/>
          <w:b/>
        </w:rPr>
        <w:t>4</w:t>
      </w:r>
      <w:r w:rsidRPr="00CF2865">
        <w:rPr>
          <w:rFonts w:ascii="Arial" w:hAnsi="Arial" w:cs="Arial"/>
          <w:b/>
        </w:rPr>
        <w:t xml:space="preserve"> tagja </w:t>
      </w:r>
      <w:r w:rsidR="00CF2865" w:rsidRPr="00CF2865">
        <w:rPr>
          <w:rFonts w:ascii="Arial" w:hAnsi="Arial" w:cs="Arial"/>
          <w:b/>
        </w:rPr>
        <w:t>4</w:t>
      </w:r>
      <w:r w:rsidRPr="00CF2865">
        <w:rPr>
          <w:rFonts w:ascii="Arial" w:hAnsi="Arial" w:cs="Arial"/>
          <w:b/>
        </w:rPr>
        <w:t xml:space="preserve"> igen</w:t>
      </w:r>
      <w:r w:rsidRPr="00F84ECD">
        <w:rPr>
          <w:rFonts w:ascii="Arial" w:hAnsi="Arial" w:cs="Arial"/>
          <w:b/>
        </w:rPr>
        <w:t>, ellenszavazat</w:t>
      </w:r>
      <w:r>
        <w:rPr>
          <w:rFonts w:ascii="Arial" w:hAnsi="Arial" w:cs="Arial"/>
          <w:b/>
        </w:rPr>
        <w:t xml:space="preserve"> és</w:t>
      </w:r>
      <w:r w:rsidRPr="003945F0">
        <w:rPr>
          <w:rFonts w:ascii="Arial" w:hAnsi="Arial" w:cs="Arial"/>
          <w:b/>
        </w:rPr>
        <w:t xml:space="preserve"> tartózkodás</w:t>
      </w:r>
      <w:r>
        <w:rPr>
          <w:rFonts w:ascii="Arial" w:hAnsi="Arial" w:cs="Arial"/>
          <w:b/>
        </w:rPr>
        <w:t xml:space="preserve"> </w:t>
      </w:r>
      <w:r w:rsidRPr="003945F0">
        <w:rPr>
          <w:rFonts w:ascii="Arial" w:hAnsi="Arial" w:cs="Arial"/>
          <w:b/>
        </w:rPr>
        <w:t>nélkül az alábbi határozatot hozta:</w:t>
      </w:r>
    </w:p>
    <w:p w:rsidR="007A337B" w:rsidRDefault="007A337B" w:rsidP="00B30CBA">
      <w:pPr>
        <w:jc w:val="center"/>
        <w:rPr>
          <w:rFonts w:ascii="Arial" w:hAnsi="Arial" w:cs="Arial"/>
          <w:b/>
        </w:rPr>
      </w:pPr>
    </w:p>
    <w:p w:rsidR="007A337B" w:rsidRPr="003D41C1" w:rsidRDefault="007A337B" w:rsidP="00B30CBA">
      <w:pPr>
        <w:jc w:val="center"/>
        <w:rPr>
          <w:rFonts w:ascii="Arial" w:hAnsi="Arial" w:cs="Arial"/>
          <w:b/>
        </w:rPr>
      </w:pPr>
      <w:r w:rsidRPr="003D41C1">
        <w:rPr>
          <w:rFonts w:ascii="Arial" w:hAnsi="Arial" w:cs="Arial"/>
          <w:b/>
        </w:rPr>
        <w:t>NAGYKOVÁCSI NAGYKÖZSÉG ÖNKORMÁNYZAT</w:t>
      </w:r>
    </w:p>
    <w:p w:rsidR="007A337B" w:rsidRPr="003D41C1" w:rsidRDefault="007A337B" w:rsidP="00B30CBA">
      <w:pPr>
        <w:jc w:val="center"/>
        <w:rPr>
          <w:rFonts w:ascii="Arial" w:hAnsi="Arial" w:cs="Arial"/>
          <w:b/>
        </w:rPr>
      </w:pPr>
      <w:r w:rsidRPr="003D41C1">
        <w:rPr>
          <w:rFonts w:ascii="Arial" w:hAnsi="Arial" w:cs="Arial"/>
          <w:b/>
        </w:rPr>
        <w:t>PÉNZÜGYI ÉS TELEPÜLÉSFEJLESZTÉSI BIZOTTSÁGA</w:t>
      </w:r>
    </w:p>
    <w:p w:rsidR="007A337B" w:rsidRDefault="00750EB4" w:rsidP="00B30CBA">
      <w:pPr>
        <w:jc w:val="center"/>
        <w:rPr>
          <w:rFonts w:ascii="Arial" w:hAnsi="Arial" w:cs="Arial"/>
          <w:b/>
        </w:rPr>
      </w:pPr>
      <w:r>
        <w:rPr>
          <w:rFonts w:ascii="Arial" w:hAnsi="Arial" w:cs="Arial"/>
          <w:b/>
        </w:rPr>
        <w:t>5</w:t>
      </w:r>
      <w:r w:rsidR="00564D03">
        <w:rPr>
          <w:rFonts w:ascii="Arial" w:hAnsi="Arial" w:cs="Arial"/>
          <w:b/>
        </w:rPr>
        <w:t>5</w:t>
      </w:r>
      <w:r w:rsidR="007A337B">
        <w:rPr>
          <w:rFonts w:ascii="Arial" w:hAnsi="Arial" w:cs="Arial"/>
          <w:b/>
        </w:rPr>
        <w:t>/2018</w:t>
      </w:r>
      <w:r w:rsidR="007A337B" w:rsidRPr="003D41C1">
        <w:rPr>
          <w:rFonts w:ascii="Arial" w:hAnsi="Arial" w:cs="Arial"/>
          <w:b/>
        </w:rPr>
        <w:t>.</w:t>
      </w:r>
      <w:r w:rsidR="007A337B">
        <w:rPr>
          <w:rFonts w:ascii="Arial" w:hAnsi="Arial" w:cs="Arial"/>
          <w:b/>
        </w:rPr>
        <w:t xml:space="preserve"> </w:t>
      </w:r>
      <w:r w:rsidR="007A337B" w:rsidRPr="003D41C1">
        <w:rPr>
          <w:rFonts w:ascii="Arial" w:hAnsi="Arial" w:cs="Arial"/>
          <w:b/>
        </w:rPr>
        <w:t>(</w:t>
      </w:r>
      <w:r>
        <w:rPr>
          <w:rFonts w:ascii="Arial" w:hAnsi="Arial" w:cs="Arial"/>
          <w:b/>
        </w:rPr>
        <w:t>IX</w:t>
      </w:r>
      <w:r w:rsidR="007A337B" w:rsidRPr="003D41C1">
        <w:rPr>
          <w:rFonts w:ascii="Arial" w:hAnsi="Arial" w:cs="Arial"/>
          <w:b/>
        </w:rPr>
        <w:t xml:space="preserve">. </w:t>
      </w:r>
      <w:r>
        <w:rPr>
          <w:rFonts w:ascii="Arial" w:hAnsi="Arial" w:cs="Arial"/>
          <w:b/>
        </w:rPr>
        <w:t>17</w:t>
      </w:r>
      <w:r w:rsidR="007A337B" w:rsidRPr="003D41C1">
        <w:rPr>
          <w:rFonts w:ascii="Arial" w:hAnsi="Arial" w:cs="Arial"/>
          <w:b/>
        </w:rPr>
        <w:t>.) HATÁROZATA</w:t>
      </w:r>
    </w:p>
    <w:p w:rsidR="00B30CBA" w:rsidRDefault="00B30CBA" w:rsidP="00B30CBA">
      <w:pPr>
        <w:jc w:val="center"/>
        <w:rPr>
          <w:rFonts w:ascii="Arial" w:hAnsi="Arial" w:cs="Arial"/>
          <w:b/>
        </w:rPr>
      </w:pPr>
    </w:p>
    <w:p w:rsidR="007A337B" w:rsidRDefault="007A337B" w:rsidP="00B30CBA">
      <w:pPr>
        <w:jc w:val="both"/>
        <w:rPr>
          <w:rFonts w:ascii="Arial" w:hAnsi="Arial" w:cs="Arial"/>
          <w:b/>
        </w:rPr>
      </w:pPr>
      <w:r w:rsidRPr="002C064A">
        <w:rPr>
          <w:rFonts w:ascii="Arial" w:hAnsi="Arial" w:cs="Arial"/>
          <w:b/>
          <w:u w:val="single"/>
        </w:rPr>
        <w:t>Tárgy</w:t>
      </w:r>
      <w:r w:rsidRPr="002C064A">
        <w:rPr>
          <w:rFonts w:ascii="Arial" w:hAnsi="Arial" w:cs="Arial"/>
        </w:rPr>
        <w:t xml:space="preserve">: </w:t>
      </w:r>
      <w:r w:rsidRPr="002C064A">
        <w:rPr>
          <w:rFonts w:ascii="Arial" w:hAnsi="Arial" w:cs="Arial"/>
          <w:b/>
        </w:rPr>
        <w:t>A Pénzügyi és településfejlesztési bizottság 201</w:t>
      </w:r>
      <w:r>
        <w:rPr>
          <w:rFonts w:ascii="Arial" w:hAnsi="Arial" w:cs="Arial"/>
          <w:b/>
        </w:rPr>
        <w:t>8</w:t>
      </w:r>
      <w:r w:rsidRPr="002C064A">
        <w:rPr>
          <w:rFonts w:ascii="Arial" w:hAnsi="Arial" w:cs="Arial"/>
          <w:b/>
        </w:rPr>
        <w:t xml:space="preserve">. </w:t>
      </w:r>
      <w:r w:rsidR="00750EB4">
        <w:rPr>
          <w:rFonts w:ascii="Arial" w:hAnsi="Arial" w:cs="Arial"/>
          <w:b/>
        </w:rPr>
        <w:t>szeptember 17</w:t>
      </w:r>
      <w:r w:rsidRPr="002C064A">
        <w:rPr>
          <w:rFonts w:ascii="Arial" w:hAnsi="Arial" w:cs="Arial"/>
          <w:b/>
        </w:rPr>
        <w:t>-i ülés</w:t>
      </w:r>
      <w:r>
        <w:rPr>
          <w:rFonts w:ascii="Arial" w:hAnsi="Arial" w:cs="Arial"/>
          <w:b/>
        </w:rPr>
        <w:t xml:space="preserve">ének </w:t>
      </w:r>
      <w:r w:rsidRPr="002C064A">
        <w:rPr>
          <w:rFonts w:ascii="Arial" w:hAnsi="Arial" w:cs="Arial"/>
          <w:b/>
        </w:rPr>
        <w:t>napi</w:t>
      </w:r>
      <w:r>
        <w:rPr>
          <w:rFonts w:ascii="Arial" w:hAnsi="Arial" w:cs="Arial"/>
          <w:b/>
        </w:rPr>
        <w:t>rendje</w:t>
      </w:r>
    </w:p>
    <w:p w:rsidR="00B30CBA" w:rsidRPr="002C064A" w:rsidRDefault="00B30CBA" w:rsidP="00B30CBA">
      <w:pPr>
        <w:jc w:val="both"/>
        <w:rPr>
          <w:rFonts w:ascii="Arial" w:hAnsi="Arial" w:cs="Arial"/>
          <w:b/>
          <w:u w:val="single"/>
        </w:rPr>
      </w:pPr>
    </w:p>
    <w:p w:rsidR="007A337B" w:rsidRDefault="007A337B" w:rsidP="00B30CBA">
      <w:pPr>
        <w:jc w:val="both"/>
        <w:rPr>
          <w:rFonts w:ascii="Arial" w:hAnsi="Arial" w:cs="Arial"/>
        </w:rPr>
      </w:pPr>
      <w:r w:rsidRPr="00286EFF">
        <w:rPr>
          <w:rFonts w:ascii="Arial" w:hAnsi="Arial" w:cs="Arial"/>
        </w:rPr>
        <w:t xml:space="preserve">Nagykovácsi Nagyközség Önkormányzat Pénzügyi és településfejlesztési bizottsága úgy dönt, hogy </w:t>
      </w:r>
      <w:r>
        <w:rPr>
          <w:rFonts w:ascii="Arial" w:hAnsi="Arial" w:cs="Arial"/>
        </w:rPr>
        <w:t>a 2018</w:t>
      </w:r>
      <w:r w:rsidRPr="00286EFF">
        <w:rPr>
          <w:rFonts w:ascii="Arial" w:hAnsi="Arial" w:cs="Arial"/>
        </w:rPr>
        <w:t xml:space="preserve">. </w:t>
      </w:r>
      <w:r w:rsidR="00750EB4">
        <w:rPr>
          <w:rFonts w:ascii="Arial" w:hAnsi="Arial" w:cs="Arial"/>
        </w:rPr>
        <w:t>szeptember 17</w:t>
      </w:r>
      <w:r w:rsidRPr="00286EFF">
        <w:rPr>
          <w:rFonts w:ascii="Arial" w:hAnsi="Arial" w:cs="Arial"/>
        </w:rPr>
        <w:t>-</w:t>
      </w:r>
      <w:r>
        <w:rPr>
          <w:rFonts w:ascii="Arial" w:hAnsi="Arial" w:cs="Arial"/>
        </w:rPr>
        <w:t xml:space="preserve">i </w:t>
      </w:r>
      <w:r w:rsidRPr="00286EFF">
        <w:rPr>
          <w:rFonts w:ascii="Arial" w:hAnsi="Arial" w:cs="Arial"/>
        </w:rPr>
        <w:t>ülésén az alábbi napirendi pontokat tárgyalja:</w:t>
      </w:r>
    </w:p>
    <w:p w:rsidR="00B30CBA" w:rsidRDefault="00B30CBA" w:rsidP="00B30CBA">
      <w:pPr>
        <w:jc w:val="both"/>
        <w:rPr>
          <w:rFonts w:ascii="Arial" w:hAnsi="Arial" w:cs="Arial"/>
        </w:rPr>
      </w:pPr>
    </w:p>
    <w:p w:rsidR="007A337B" w:rsidRDefault="007A337B" w:rsidP="00B30CBA">
      <w:pPr>
        <w:jc w:val="both"/>
        <w:rPr>
          <w:rFonts w:ascii="Arial" w:hAnsi="Arial" w:cs="Arial"/>
          <w:b/>
          <w:i/>
          <w:u w:val="single"/>
        </w:rPr>
      </w:pPr>
      <w:r>
        <w:rPr>
          <w:rFonts w:ascii="Arial" w:hAnsi="Arial" w:cs="Arial"/>
          <w:b/>
          <w:i/>
          <w:u w:val="single"/>
        </w:rPr>
        <w:t>Nyílt ülés:</w:t>
      </w:r>
    </w:p>
    <w:p w:rsidR="00750EB4" w:rsidRDefault="00750EB4" w:rsidP="00750EB4">
      <w:pPr>
        <w:pStyle w:val="Listaszerbekezds"/>
        <w:numPr>
          <w:ilvl w:val="0"/>
          <w:numId w:val="10"/>
        </w:numPr>
        <w:jc w:val="both"/>
        <w:rPr>
          <w:rFonts w:ascii="Arial" w:hAnsi="Arial" w:cs="Arial"/>
          <w:b/>
          <w:bCs/>
        </w:rPr>
      </w:pPr>
      <w:bookmarkStart w:id="0" w:name="_Hlk525112418"/>
      <w:bookmarkStart w:id="1" w:name="_Hlk512329624"/>
      <w:r>
        <w:rPr>
          <w:rFonts w:ascii="Arial" w:hAnsi="Arial" w:cs="Arial"/>
          <w:b/>
        </w:rPr>
        <w:t>Az önkormányzat 2018. évi költségvetéséről szóló 4/2018. (II. 23.) önkormányzati rendeletének 2. sz. módosítása</w:t>
      </w:r>
      <w:r>
        <w:rPr>
          <w:rFonts w:ascii="Arial" w:hAnsi="Arial" w:cs="Arial"/>
          <w:b/>
          <w:bCs/>
        </w:rPr>
        <w:t xml:space="preserve"> </w:t>
      </w:r>
    </w:p>
    <w:bookmarkEnd w:id="0"/>
    <w:p w:rsidR="00750EB4" w:rsidRDefault="00750EB4" w:rsidP="00750EB4">
      <w:pPr>
        <w:jc w:val="both"/>
        <w:rPr>
          <w:rFonts w:ascii="Arial" w:hAnsi="Arial" w:cs="Arial"/>
        </w:rPr>
      </w:pPr>
    </w:p>
    <w:p w:rsidR="00750EB4" w:rsidRDefault="00750EB4" w:rsidP="00750EB4">
      <w:pPr>
        <w:pStyle w:val="Listaszerbekezds"/>
        <w:numPr>
          <w:ilvl w:val="0"/>
          <w:numId w:val="10"/>
        </w:numPr>
        <w:jc w:val="both"/>
        <w:rPr>
          <w:rFonts w:ascii="Arial" w:hAnsi="Arial" w:cs="Arial"/>
        </w:rPr>
      </w:pPr>
      <w:r>
        <w:rPr>
          <w:rFonts w:ascii="Arial" w:hAnsi="Arial" w:cs="Arial"/>
          <w:b/>
        </w:rPr>
        <w:t xml:space="preserve">Tájékoztató Nagykovácsi Nagyközség Önkormányzata és költségvetési szervei 2018. évi költségvetésének első félévi teljesítéséről </w:t>
      </w:r>
    </w:p>
    <w:p w:rsidR="00750EB4" w:rsidRDefault="00750EB4" w:rsidP="00750EB4">
      <w:pPr>
        <w:pStyle w:val="Listaszerbekezds"/>
        <w:jc w:val="both"/>
        <w:rPr>
          <w:rFonts w:ascii="Arial" w:hAnsi="Arial" w:cs="Arial"/>
          <w:u w:val="single"/>
        </w:rPr>
      </w:pPr>
    </w:p>
    <w:p w:rsidR="00750EB4" w:rsidRDefault="00750EB4" w:rsidP="00750EB4">
      <w:pPr>
        <w:pStyle w:val="Listaszerbekezds"/>
        <w:numPr>
          <w:ilvl w:val="0"/>
          <w:numId w:val="10"/>
        </w:numPr>
        <w:jc w:val="both"/>
        <w:rPr>
          <w:rFonts w:ascii="Arial" w:hAnsi="Arial" w:cs="Arial"/>
          <w:b/>
        </w:rPr>
      </w:pPr>
      <w:r>
        <w:rPr>
          <w:rFonts w:ascii="Arial" w:hAnsi="Arial" w:cs="Arial"/>
          <w:b/>
        </w:rPr>
        <w:lastRenderedPageBreak/>
        <w:t xml:space="preserve">Döntés Nagykovácsi Nagyközség Önkormányzata 2019-2033. évekre szóló gördülő fejlesztési tervének elfogadásáról </w:t>
      </w:r>
    </w:p>
    <w:p w:rsidR="00750EB4" w:rsidRDefault="00750EB4" w:rsidP="00750EB4">
      <w:pPr>
        <w:pStyle w:val="Listaszerbekezds"/>
        <w:jc w:val="both"/>
        <w:rPr>
          <w:rFonts w:ascii="Arial" w:hAnsi="Arial" w:cs="Arial"/>
          <w:b/>
        </w:rPr>
      </w:pPr>
    </w:p>
    <w:p w:rsidR="00750EB4" w:rsidRDefault="00750EB4" w:rsidP="00750EB4">
      <w:pPr>
        <w:pStyle w:val="Listaszerbekezds"/>
        <w:numPr>
          <w:ilvl w:val="0"/>
          <w:numId w:val="10"/>
        </w:numPr>
        <w:jc w:val="both"/>
        <w:rPr>
          <w:rFonts w:ascii="Arial" w:hAnsi="Arial" w:cs="Arial"/>
          <w:b/>
        </w:rPr>
      </w:pPr>
      <w:r>
        <w:rPr>
          <w:rFonts w:ascii="Arial" w:hAnsi="Arial" w:cs="Arial"/>
          <w:b/>
        </w:rPr>
        <w:t xml:space="preserve">Döntés a Nagykovácsi Településüzemeltetési Intézmény üzemeltetésében lévő játszóterek </w:t>
      </w:r>
      <w:proofErr w:type="gramStart"/>
      <w:r>
        <w:rPr>
          <w:rFonts w:ascii="Arial" w:hAnsi="Arial" w:cs="Arial"/>
          <w:b/>
        </w:rPr>
        <w:t>nyitva tartásáról</w:t>
      </w:r>
      <w:proofErr w:type="gramEnd"/>
      <w:r>
        <w:rPr>
          <w:rFonts w:ascii="Arial" w:hAnsi="Arial" w:cs="Arial"/>
          <w:b/>
        </w:rPr>
        <w:t xml:space="preserve"> </w:t>
      </w:r>
    </w:p>
    <w:p w:rsidR="00750EB4" w:rsidRDefault="00750EB4" w:rsidP="00750EB4"/>
    <w:p w:rsidR="00750EB4" w:rsidRDefault="00750EB4" w:rsidP="00750EB4">
      <w:pPr>
        <w:pStyle w:val="Listaszerbekezds"/>
        <w:numPr>
          <w:ilvl w:val="0"/>
          <w:numId w:val="10"/>
        </w:numPr>
        <w:jc w:val="both"/>
        <w:rPr>
          <w:rFonts w:ascii="Arial" w:hAnsi="Arial" w:cs="Arial"/>
          <w:bCs/>
        </w:rPr>
      </w:pPr>
      <w:bookmarkStart w:id="2" w:name="_Hlk525112595"/>
      <w:r>
        <w:rPr>
          <w:rFonts w:ascii="Arial" w:hAnsi="Arial" w:cs="Arial"/>
          <w:b/>
        </w:rPr>
        <w:t xml:space="preserve">Döntés a Pénzügyminisztérium által „Kerékpárutak létesítésének, felújításának és korszerűsítésének támogatása Pest megye területén” címen kiírt pályázaton való részvételről, valamint az önrész biztosításáról </w:t>
      </w:r>
    </w:p>
    <w:bookmarkEnd w:id="2"/>
    <w:p w:rsidR="004C1583" w:rsidRDefault="004C1583" w:rsidP="004C1583">
      <w:pPr>
        <w:autoSpaceDE w:val="0"/>
        <w:autoSpaceDN w:val="0"/>
        <w:adjustRightInd w:val="0"/>
        <w:ind w:left="567"/>
        <w:jc w:val="both"/>
        <w:outlineLvl w:val="0"/>
        <w:rPr>
          <w:rFonts w:ascii="Arial" w:hAnsi="Arial" w:cs="Arial"/>
          <w:bCs/>
        </w:rPr>
      </w:pPr>
    </w:p>
    <w:bookmarkEnd w:id="1"/>
    <w:p w:rsidR="007A337B" w:rsidRPr="00B46220" w:rsidRDefault="007A337B" w:rsidP="007A337B">
      <w:pPr>
        <w:tabs>
          <w:tab w:val="left" w:pos="284"/>
        </w:tabs>
        <w:ind w:hanging="646"/>
        <w:jc w:val="both"/>
        <w:rPr>
          <w:rFonts w:ascii="Arial" w:hAnsi="Arial" w:cs="Arial"/>
        </w:rPr>
      </w:pPr>
      <w:r>
        <w:rPr>
          <w:rFonts w:ascii="Arial" w:hAnsi="Arial" w:cs="Arial"/>
        </w:rPr>
        <w:tab/>
      </w:r>
      <w:r w:rsidRPr="00B46220">
        <w:rPr>
          <w:rFonts w:ascii="Arial" w:hAnsi="Arial" w:cs="Arial"/>
          <w:b/>
          <w:u w:val="single"/>
        </w:rPr>
        <w:t>Határidő:</w:t>
      </w:r>
      <w:r w:rsidRPr="00B46220">
        <w:rPr>
          <w:rFonts w:ascii="Arial" w:hAnsi="Arial" w:cs="Arial"/>
        </w:rPr>
        <w:t xml:space="preserve"> azonnal </w:t>
      </w:r>
    </w:p>
    <w:p w:rsidR="007A337B" w:rsidRDefault="007A337B" w:rsidP="007A337B">
      <w:pPr>
        <w:jc w:val="both"/>
        <w:rPr>
          <w:rFonts w:ascii="Arial" w:hAnsi="Arial" w:cs="Arial"/>
        </w:rPr>
      </w:pPr>
      <w:r w:rsidRPr="00B46220">
        <w:rPr>
          <w:rFonts w:ascii="Arial" w:hAnsi="Arial" w:cs="Arial"/>
          <w:b/>
          <w:u w:val="single"/>
        </w:rPr>
        <w:t>Felelős:</w:t>
      </w:r>
      <w:r w:rsidRPr="00B46220">
        <w:rPr>
          <w:rFonts w:ascii="Arial" w:hAnsi="Arial" w:cs="Arial"/>
        </w:rPr>
        <w:t xml:space="preserve"> PB elnöke</w:t>
      </w:r>
    </w:p>
    <w:p w:rsidR="007A337B" w:rsidRDefault="007A337B" w:rsidP="007A337B">
      <w:pPr>
        <w:jc w:val="both"/>
        <w:rPr>
          <w:rFonts w:ascii="Arial" w:hAnsi="Arial" w:cs="Arial"/>
        </w:rPr>
      </w:pPr>
    </w:p>
    <w:p w:rsidR="007A337B" w:rsidRDefault="007A337B" w:rsidP="007A337B">
      <w:pPr>
        <w:jc w:val="both"/>
        <w:rPr>
          <w:rFonts w:ascii="Arial" w:hAnsi="Arial" w:cs="Arial"/>
          <w:sz w:val="28"/>
          <w:szCs w:val="28"/>
        </w:rPr>
      </w:pPr>
      <w:r>
        <w:rPr>
          <w:rFonts w:ascii="Arial" w:hAnsi="Arial" w:cs="Arial"/>
          <w:b/>
          <w:sz w:val="28"/>
          <w:szCs w:val="28"/>
          <w:u w:val="single"/>
        </w:rPr>
        <w:t>1</w:t>
      </w:r>
      <w:r w:rsidRPr="00503FA2">
        <w:rPr>
          <w:rFonts w:ascii="Arial" w:hAnsi="Arial" w:cs="Arial"/>
          <w:b/>
          <w:sz w:val="28"/>
          <w:szCs w:val="28"/>
          <w:u w:val="single"/>
        </w:rPr>
        <w:t>. napirendi pont</w:t>
      </w:r>
    </w:p>
    <w:p w:rsidR="007A337B" w:rsidRDefault="00750EB4" w:rsidP="00750EB4">
      <w:pPr>
        <w:tabs>
          <w:tab w:val="left" w:pos="284"/>
        </w:tabs>
        <w:contextualSpacing/>
        <w:jc w:val="both"/>
        <w:rPr>
          <w:rFonts w:ascii="Arial" w:hAnsi="Arial" w:cs="Arial"/>
          <w:b/>
        </w:rPr>
      </w:pPr>
      <w:r w:rsidRPr="00750EB4">
        <w:rPr>
          <w:rFonts w:ascii="Arial" w:hAnsi="Arial" w:cs="Arial"/>
          <w:b/>
        </w:rPr>
        <w:t>Az önkormányzat 2018. évi költségvetéséről szóló 4/2018. (II. 23.) önkormányzati rendeletének 2. sz. módosítása</w:t>
      </w:r>
    </w:p>
    <w:p w:rsidR="00750EB4" w:rsidRPr="000C1C51" w:rsidRDefault="00750EB4" w:rsidP="00750EB4">
      <w:pPr>
        <w:tabs>
          <w:tab w:val="left" w:pos="284"/>
        </w:tabs>
        <w:contextualSpacing/>
        <w:jc w:val="both"/>
        <w:rPr>
          <w:rFonts w:ascii="Arial" w:hAnsi="Arial" w:cs="Arial"/>
          <w:b/>
        </w:rPr>
      </w:pPr>
    </w:p>
    <w:p w:rsidR="007A337B" w:rsidRDefault="007A337B" w:rsidP="007A337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az előadónak, </w:t>
      </w:r>
      <w:r w:rsidR="00BB642C">
        <w:rPr>
          <w:rFonts w:ascii="Arial" w:hAnsi="Arial" w:cs="Arial"/>
        </w:rPr>
        <w:t>Perlaki Zoltán osztályvezető úrnak,</w:t>
      </w:r>
      <w:r>
        <w:rPr>
          <w:rFonts w:ascii="Arial" w:hAnsi="Arial" w:cs="Arial"/>
        </w:rPr>
        <w:t xml:space="preserve"> hogy röviden ismertesse a</w:t>
      </w:r>
      <w:r w:rsidR="00BB642C">
        <w:rPr>
          <w:rFonts w:ascii="Arial" w:hAnsi="Arial" w:cs="Arial"/>
        </w:rPr>
        <w:t xml:space="preserve"> rendelet-tervezetet.</w:t>
      </w:r>
      <w:r>
        <w:rPr>
          <w:rFonts w:ascii="Arial" w:hAnsi="Arial" w:cs="Arial"/>
        </w:rPr>
        <w:t xml:space="preserve"> </w:t>
      </w:r>
    </w:p>
    <w:p w:rsidR="00517AD0" w:rsidRDefault="00517AD0" w:rsidP="007A337B">
      <w:pPr>
        <w:jc w:val="both"/>
        <w:rPr>
          <w:rFonts w:ascii="Arial" w:hAnsi="Arial" w:cs="Arial"/>
          <w:b/>
          <w:u w:val="single"/>
        </w:rPr>
      </w:pPr>
    </w:p>
    <w:p w:rsidR="00BB642C" w:rsidRDefault="00BB642C" w:rsidP="007A337B">
      <w:pPr>
        <w:jc w:val="both"/>
        <w:rPr>
          <w:rFonts w:ascii="Arial" w:hAnsi="Arial" w:cs="Arial"/>
          <w:i/>
        </w:rPr>
      </w:pPr>
      <w:r>
        <w:rPr>
          <w:rFonts w:ascii="Arial" w:hAnsi="Arial" w:cs="Arial"/>
          <w:b/>
          <w:u w:val="single"/>
        </w:rPr>
        <w:t>Perlaki Zoltán osztályvezető</w:t>
      </w:r>
      <w:r w:rsidR="007A337B">
        <w:rPr>
          <w:rFonts w:ascii="Arial" w:hAnsi="Arial" w:cs="Arial"/>
          <w:b/>
          <w:u w:val="single"/>
        </w:rPr>
        <w:t>:</w:t>
      </w:r>
      <w:r w:rsidR="007A337B">
        <w:rPr>
          <w:rFonts w:ascii="Arial" w:hAnsi="Arial" w:cs="Arial"/>
        </w:rPr>
        <w:t xml:space="preserve"> </w:t>
      </w:r>
      <w:r w:rsidR="007A337B" w:rsidRPr="00922620">
        <w:rPr>
          <w:rFonts w:ascii="Arial" w:hAnsi="Arial" w:cs="Arial"/>
          <w:i/>
        </w:rPr>
        <w:t>Röviden ismertette a</w:t>
      </w:r>
      <w:r>
        <w:rPr>
          <w:rFonts w:ascii="Arial" w:hAnsi="Arial" w:cs="Arial"/>
          <w:i/>
        </w:rPr>
        <w:t xml:space="preserve"> rendelet-tervezetet.</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B82FAB">
        <w:rPr>
          <w:rFonts w:ascii="Arial" w:hAnsi="Arial" w:cs="Arial"/>
          <w:b/>
          <w:u w:val="single"/>
        </w:rPr>
        <w:t>Tegzes Endre elnök</w:t>
      </w:r>
      <w:r w:rsidRPr="005D7EF9">
        <w:rPr>
          <w:rFonts w:ascii="Arial" w:hAnsi="Arial" w:cs="Arial"/>
          <w:b/>
        </w:rPr>
        <w:t xml:space="preserve">: </w:t>
      </w:r>
      <w:r>
        <w:rPr>
          <w:rFonts w:ascii="Arial" w:hAnsi="Arial" w:cs="Arial"/>
        </w:rPr>
        <w:t xml:space="preserve">Köszönöm. Van-e kérdés, hozzászólás? </w:t>
      </w:r>
    </w:p>
    <w:p w:rsidR="005E0E0D" w:rsidRDefault="005E0E0D" w:rsidP="007A337B">
      <w:pPr>
        <w:jc w:val="both"/>
        <w:rPr>
          <w:rFonts w:ascii="Arial" w:hAnsi="Arial" w:cs="Arial"/>
        </w:rPr>
      </w:pPr>
    </w:p>
    <w:p w:rsidR="005E0E0D" w:rsidRDefault="005E0E0D" w:rsidP="007A337B">
      <w:pPr>
        <w:jc w:val="both"/>
        <w:rPr>
          <w:rFonts w:ascii="Arial" w:hAnsi="Arial" w:cs="Arial"/>
        </w:rPr>
      </w:pPr>
      <w:r w:rsidRPr="005E0E0D">
        <w:rPr>
          <w:rFonts w:ascii="Arial" w:hAnsi="Arial" w:cs="Arial"/>
          <w:b/>
          <w:u w:val="single"/>
        </w:rPr>
        <w:t xml:space="preserve">Horváthné </w:t>
      </w:r>
      <w:proofErr w:type="spellStart"/>
      <w:r w:rsidRPr="005E0E0D">
        <w:rPr>
          <w:rFonts w:ascii="Arial" w:hAnsi="Arial" w:cs="Arial"/>
          <w:b/>
          <w:u w:val="single"/>
        </w:rPr>
        <w:t>Holéczy</w:t>
      </w:r>
      <w:proofErr w:type="spellEnd"/>
      <w:r w:rsidRPr="005E0E0D">
        <w:rPr>
          <w:rFonts w:ascii="Arial" w:hAnsi="Arial" w:cs="Arial"/>
          <w:b/>
          <w:u w:val="single"/>
        </w:rPr>
        <w:t xml:space="preserve"> Katalin</w:t>
      </w:r>
      <w:r>
        <w:rPr>
          <w:rFonts w:ascii="Arial" w:hAnsi="Arial" w:cs="Arial"/>
        </w:rPr>
        <w:t>: Az első kérdésem, hogy a maradvány eddig hol szerepelt.</w:t>
      </w:r>
    </w:p>
    <w:p w:rsidR="005E0E0D" w:rsidRDefault="005E0E0D" w:rsidP="007A337B">
      <w:pPr>
        <w:jc w:val="both"/>
        <w:rPr>
          <w:rFonts w:ascii="Arial" w:hAnsi="Arial" w:cs="Arial"/>
          <w:b/>
          <w:u w:val="single"/>
        </w:rPr>
      </w:pPr>
    </w:p>
    <w:p w:rsidR="005E0E0D" w:rsidRDefault="005E0E0D" w:rsidP="007A337B">
      <w:pPr>
        <w:jc w:val="both"/>
        <w:rPr>
          <w:rFonts w:ascii="Arial" w:hAnsi="Arial" w:cs="Arial"/>
        </w:rPr>
      </w:pPr>
      <w:r>
        <w:rPr>
          <w:rFonts w:ascii="Arial" w:hAnsi="Arial" w:cs="Arial"/>
          <w:b/>
          <w:u w:val="single"/>
        </w:rPr>
        <w:t>Perlaki Zoltán osztályvezető</w:t>
      </w:r>
      <w:r w:rsidRPr="005E0E0D">
        <w:rPr>
          <w:rFonts w:ascii="Arial" w:hAnsi="Arial" w:cs="Arial"/>
          <w:b/>
        </w:rPr>
        <w:t xml:space="preserve">: </w:t>
      </w:r>
      <w:r>
        <w:rPr>
          <w:rFonts w:ascii="Arial" w:hAnsi="Arial" w:cs="Arial"/>
        </w:rPr>
        <w:t xml:space="preserve">Eddig nem volt </w:t>
      </w:r>
      <w:proofErr w:type="spellStart"/>
      <w:r>
        <w:rPr>
          <w:rFonts w:ascii="Arial" w:hAnsi="Arial" w:cs="Arial"/>
        </w:rPr>
        <w:t>előirányzatosítva</w:t>
      </w:r>
      <w:proofErr w:type="spellEnd"/>
      <w:r>
        <w:rPr>
          <w:rFonts w:ascii="Arial" w:hAnsi="Arial" w:cs="Arial"/>
        </w:rPr>
        <w:t xml:space="preserve">. </w:t>
      </w:r>
    </w:p>
    <w:p w:rsidR="005E0E0D" w:rsidRDefault="005E0E0D" w:rsidP="007A337B">
      <w:pPr>
        <w:jc w:val="both"/>
        <w:rPr>
          <w:rFonts w:ascii="Arial" w:hAnsi="Arial" w:cs="Arial"/>
        </w:rPr>
      </w:pPr>
    </w:p>
    <w:p w:rsidR="005E0E0D" w:rsidRDefault="005E0E0D" w:rsidP="007A337B">
      <w:pPr>
        <w:jc w:val="both"/>
        <w:rPr>
          <w:rFonts w:ascii="Arial" w:hAnsi="Arial" w:cs="Arial"/>
        </w:rPr>
      </w:pPr>
      <w:r w:rsidRPr="005E0E0D">
        <w:rPr>
          <w:rFonts w:ascii="Arial" w:hAnsi="Arial" w:cs="Arial"/>
          <w:b/>
          <w:u w:val="single"/>
        </w:rPr>
        <w:t xml:space="preserve">Horváthné </w:t>
      </w:r>
      <w:proofErr w:type="spellStart"/>
      <w:r w:rsidRPr="005E0E0D">
        <w:rPr>
          <w:rFonts w:ascii="Arial" w:hAnsi="Arial" w:cs="Arial"/>
          <w:b/>
          <w:u w:val="single"/>
        </w:rPr>
        <w:t>Holéczy</w:t>
      </w:r>
      <w:proofErr w:type="spellEnd"/>
      <w:r w:rsidRPr="005E0E0D">
        <w:rPr>
          <w:rFonts w:ascii="Arial" w:hAnsi="Arial" w:cs="Arial"/>
          <w:b/>
          <w:u w:val="single"/>
        </w:rPr>
        <w:t xml:space="preserve"> Katalin</w:t>
      </w:r>
      <w:r>
        <w:rPr>
          <w:rFonts w:ascii="Arial" w:hAnsi="Arial" w:cs="Arial"/>
        </w:rPr>
        <w:t>: Mitől függ</w:t>
      </w:r>
      <w:r w:rsidR="00B936EE">
        <w:rPr>
          <w:rFonts w:ascii="Arial" w:hAnsi="Arial" w:cs="Arial"/>
        </w:rPr>
        <w:t>, hogy</w:t>
      </w:r>
      <w:r w:rsidR="006863BE">
        <w:rPr>
          <w:rFonts w:ascii="Arial" w:hAnsi="Arial" w:cs="Arial"/>
        </w:rPr>
        <w:t xml:space="preserve"> az egyes intézményeknél</w:t>
      </w:r>
      <w:r w:rsidR="00B936EE">
        <w:rPr>
          <w:rFonts w:ascii="Arial" w:hAnsi="Arial" w:cs="Arial"/>
        </w:rPr>
        <w:t xml:space="preserve"> hova kerül átcsoportosításra</w:t>
      </w:r>
      <w:r w:rsidR="006863BE">
        <w:rPr>
          <w:rFonts w:ascii="Arial" w:hAnsi="Arial" w:cs="Arial"/>
        </w:rPr>
        <w:t xml:space="preserve"> a maradvány.</w:t>
      </w:r>
    </w:p>
    <w:p w:rsidR="006863BE" w:rsidRDefault="006863BE" w:rsidP="007A337B">
      <w:pPr>
        <w:jc w:val="both"/>
        <w:rPr>
          <w:rFonts w:ascii="Arial" w:hAnsi="Arial" w:cs="Arial"/>
          <w:b/>
          <w:u w:val="single"/>
        </w:rPr>
      </w:pPr>
    </w:p>
    <w:p w:rsidR="006863BE" w:rsidRPr="006863BE" w:rsidRDefault="006863BE" w:rsidP="007A337B">
      <w:pPr>
        <w:jc w:val="both"/>
        <w:rPr>
          <w:rFonts w:ascii="Arial" w:hAnsi="Arial" w:cs="Arial"/>
        </w:rPr>
      </w:pPr>
      <w:r>
        <w:rPr>
          <w:rFonts w:ascii="Arial" w:hAnsi="Arial" w:cs="Arial"/>
          <w:b/>
          <w:u w:val="single"/>
        </w:rPr>
        <w:t>Perlaki Zoltán osztályvezető</w:t>
      </w:r>
      <w:r w:rsidRPr="005E0E0D">
        <w:rPr>
          <w:rFonts w:ascii="Arial" w:hAnsi="Arial" w:cs="Arial"/>
          <w:b/>
        </w:rPr>
        <w:t>:</w:t>
      </w:r>
      <w:r>
        <w:rPr>
          <w:rFonts w:ascii="Arial" w:hAnsi="Arial" w:cs="Arial"/>
          <w:b/>
        </w:rPr>
        <w:t xml:space="preserve"> </w:t>
      </w:r>
      <w:r>
        <w:rPr>
          <w:rFonts w:ascii="Arial" w:hAnsi="Arial" w:cs="Arial"/>
        </w:rPr>
        <w:t xml:space="preserve">Bizonyos esetekben meg van határozva, pl. az országgyűlési </w:t>
      </w:r>
      <w:r w:rsidR="00D855D8">
        <w:rPr>
          <w:rFonts w:ascii="Arial" w:hAnsi="Arial" w:cs="Arial"/>
        </w:rPr>
        <w:t>választások</w:t>
      </w:r>
      <w:r>
        <w:rPr>
          <w:rFonts w:ascii="Arial" w:hAnsi="Arial" w:cs="Arial"/>
        </w:rPr>
        <w:t xml:space="preserve"> esetében</w:t>
      </w:r>
      <w:r w:rsidR="00D855D8">
        <w:rPr>
          <w:rFonts w:ascii="Arial" w:hAnsi="Arial" w:cs="Arial"/>
        </w:rPr>
        <w:t xml:space="preserve"> meg van adva, hogy bérre kell fordítani, más esetekben pedig a teljesítéseket figyelembe véve </w:t>
      </w:r>
      <w:r w:rsidR="00F607DA">
        <w:rPr>
          <w:rFonts w:ascii="Arial" w:hAnsi="Arial" w:cs="Arial"/>
        </w:rPr>
        <w:t xml:space="preserve">mi teszünk </w:t>
      </w:r>
      <w:r w:rsidR="00D855D8">
        <w:rPr>
          <w:rFonts w:ascii="Arial" w:hAnsi="Arial" w:cs="Arial"/>
        </w:rPr>
        <w:t>javaslatot</w:t>
      </w:r>
      <w:r w:rsidR="00F607DA">
        <w:rPr>
          <w:rFonts w:ascii="Arial" w:hAnsi="Arial" w:cs="Arial"/>
        </w:rPr>
        <w:t>.</w:t>
      </w:r>
    </w:p>
    <w:p w:rsidR="00D855D8" w:rsidRDefault="00D855D8" w:rsidP="007A337B">
      <w:pPr>
        <w:jc w:val="both"/>
        <w:rPr>
          <w:rFonts w:ascii="Arial" w:hAnsi="Arial" w:cs="Arial"/>
          <w:b/>
          <w:u w:val="single"/>
        </w:rPr>
      </w:pPr>
    </w:p>
    <w:p w:rsidR="006863BE" w:rsidRDefault="00D855D8" w:rsidP="007A337B">
      <w:pPr>
        <w:jc w:val="both"/>
        <w:rPr>
          <w:rFonts w:ascii="Arial" w:hAnsi="Arial" w:cs="Arial"/>
        </w:rPr>
      </w:pPr>
      <w:r w:rsidRPr="005E0E0D">
        <w:rPr>
          <w:rFonts w:ascii="Arial" w:hAnsi="Arial" w:cs="Arial"/>
          <w:b/>
          <w:u w:val="single"/>
        </w:rPr>
        <w:t xml:space="preserve">Horváthné </w:t>
      </w:r>
      <w:proofErr w:type="spellStart"/>
      <w:r w:rsidRPr="005E0E0D">
        <w:rPr>
          <w:rFonts w:ascii="Arial" w:hAnsi="Arial" w:cs="Arial"/>
          <w:b/>
          <w:u w:val="single"/>
        </w:rPr>
        <w:t>Holéczy</w:t>
      </w:r>
      <w:proofErr w:type="spellEnd"/>
      <w:r w:rsidRPr="005E0E0D">
        <w:rPr>
          <w:rFonts w:ascii="Arial" w:hAnsi="Arial" w:cs="Arial"/>
          <w:b/>
          <w:u w:val="single"/>
        </w:rPr>
        <w:t xml:space="preserve"> Katalin</w:t>
      </w:r>
      <w:r>
        <w:rPr>
          <w:rFonts w:ascii="Arial" w:hAnsi="Arial" w:cs="Arial"/>
        </w:rPr>
        <w:t xml:space="preserve">: </w:t>
      </w:r>
      <w:r w:rsidR="00F607DA">
        <w:rPr>
          <w:rFonts w:ascii="Arial" w:hAnsi="Arial" w:cs="Arial"/>
        </w:rPr>
        <w:t>A későbbiekben</w:t>
      </w:r>
      <w:r w:rsidR="00CF1785">
        <w:rPr>
          <w:rFonts w:ascii="Arial" w:hAnsi="Arial" w:cs="Arial"/>
        </w:rPr>
        <w:t xml:space="preserve"> van-e lehetőség változtatásra?</w:t>
      </w:r>
    </w:p>
    <w:p w:rsidR="00CF1785" w:rsidRDefault="00CF1785" w:rsidP="007A337B">
      <w:pPr>
        <w:jc w:val="both"/>
        <w:rPr>
          <w:rFonts w:ascii="Arial" w:hAnsi="Arial" w:cs="Arial"/>
        </w:rPr>
      </w:pPr>
    </w:p>
    <w:p w:rsidR="00CF1785" w:rsidRDefault="00CF1785" w:rsidP="00CF1785">
      <w:pPr>
        <w:jc w:val="both"/>
        <w:rPr>
          <w:rFonts w:ascii="Arial" w:hAnsi="Arial" w:cs="Arial"/>
        </w:rPr>
      </w:pPr>
      <w:r>
        <w:rPr>
          <w:rFonts w:ascii="Arial" w:hAnsi="Arial" w:cs="Arial"/>
          <w:b/>
          <w:u w:val="single"/>
        </w:rPr>
        <w:t>Perlaki Zoltán osztályvezető</w:t>
      </w:r>
      <w:r w:rsidRPr="005E0E0D">
        <w:rPr>
          <w:rFonts w:ascii="Arial" w:hAnsi="Arial" w:cs="Arial"/>
          <w:b/>
        </w:rPr>
        <w:t>:</w:t>
      </w:r>
      <w:r>
        <w:rPr>
          <w:rFonts w:ascii="Arial" w:hAnsi="Arial" w:cs="Arial"/>
          <w:b/>
        </w:rPr>
        <w:t xml:space="preserve"> </w:t>
      </w:r>
      <w:r w:rsidRPr="00CF1785">
        <w:rPr>
          <w:rFonts w:ascii="Arial" w:hAnsi="Arial" w:cs="Arial"/>
        </w:rPr>
        <w:t>A Képviselő-testület</w:t>
      </w:r>
      <w:r>
        <w:rPr>
          <w:rFonts w:ascii="Arial" w:hAnsi="Arial" w:cs="Arial"/>
        </w:rPr>
        <w:t xml:space="preserve"> bármikor változtathat, átcsoportosíthat. </w:t>
      </w:r>
    </w:p>
    <w:p w:rsidR="00CF1785" w:rsidRPr="00CF1785" w:rsidRDefault="00CF1785" w:rsidP="00CF1785">
      <w:pPr>
        <w:jc w:val="both"/>
        <w:rPr>
          <w:rFonts w:ascii="Arial" w:hAnsi="Arial" w:cs="Arial"/>
        </w:rPr>
      </w:pPr>
    </w:p>
    <w:p w:rsidR="00B56239" w:rsidRPr="00CF1785" w:rsidRDefault="00CF1785" w:rsidP="00B56239">
      <w:pPr>
        <w:jc w:val="both"/>
        <w:rPr>
          <w:rFonts w:ascii="Arial" w:hAnsi="Arial" w:cs="Arial"/>
          <w:bCs/>
        </w:rPr>
      </w:pPr>
      <w:r w:rsidRPr="005E0E0D">
        <w:rPr>
          <w:rFonts w:ascii="Arial" w:hAnsi="Arial" w:cs="Arial"/>
          <w:b/>
          <w:u w:val="single"/>
        </w:rPr>
        <w:t xml:space="preserve">Horváthné </w:t>
      </w:r>
      <w:proofErr w:type="spellStart"/>
      <w:r w:rsidRPr="005E0E0D">
        <w:rPr>
          <w:rFonts w:ascii="Arial" w:hAnsi="Arial" w:cs="Arial"/>
          <w:b/>
          <w:u w:val="single"/>
        </w:rPr>
        <w:t>Holéczy</w:t>
      </w:r>
      <w:proofErr w:type="spellEnd"/>
      <w:r w:rsidRPr="005E0E0D">
        <w:rPr>
          <w:rFonts w:ascii="Arial" w:hAnsi="Arial" w:cs="Arial"/>
          <w:b/>
          <w:u w:val="single"/>
        </w:rPr>
        <w:t xml:space="preserve"> Katalin</w:t>
      </w:r>
      <w:r>
        <w:rPr>
          <w:rFonts w:ascii="Arial" w:hAnsi="Arial" w:cs="Arial"/>
          <w:b/>
          <w:u w:val="single"/>
        </w:rPr>
        <w:t>:</w:t>
      </w:r>
      <w:r w:rsidRPr="00CF1785">
        <w:rPr>
          <w:rFonts w:ascii="Arial" w:hAnsi="Arial" w:cs="Arial"/>
          <w:b/>
        </w:rPr>
        <w:t xml:space="preserve"> </w:t>
      </w:r>
      <w:r>
        <w:rPr>
          <w:rFonts w:ascii="Arial" w:hAnsi="Arial" w:cs="Arial"/>
        </w:rPr>
        <w:t>Ha intézmények között is lehet átcsoportosítani, akkor az óvónőhiánnyal kapcsolatos problémára is megoldás lehet pl., ha a bölcsődétől az óvodához csoportosítjuk át a maradványt.</w:t>
      </w:r>
    </w:p>
    <w:p w:rsidR="00C63A6B" w:rsidRDefault="00C63A6B" w:rsidP="007A337B">
      <w:pPr>
        <w:jc w:val="both"/>
        <w:rPr>
          <w:rFonts w:ascii="Arial" w:hAnsi="Arial" w:cs="Arial"/>
        </w:rPr>
      </w:pPr>
    </w:p>
    <w:p w:rsidR="00CF1785" w:rsidRPr="00CF1785" w:rsidRDefault="00CF1785" w:rsidP="007A337B">
      <w:pPr>
        <w:jc w:val="both"/>
        <w:rPr>
          <w:rFonts w:ascii="Arial" w:hAnsi="Arial" w:cs="Arial"/>
        </w:rPr>
      </w:pPr>
      <w:r>
        <w:rPr>
          <w:rFonts w:ascii="Arial" w:hAnsi="Arial" w:cs="Arial"/>
          <w:b/>
          <w:u w:val="single"/>
        </w:rPr>
        <w:t>Perlaki Zoltán osztályvezető</w:t>
      </w:r>
      <w:r w:rsidRPr="00CF1785">
        <w:rPr>
          <w:rFonts w:ascii="Arial" w:hAnsi="Arial" w:cs="Arial"/>
          <w:b/>
        </w:rPr>
        <w:t xml:space="preserve">: </w:t>
      </w:r>
      <w:r>
        <w:rPr>
          <w:rFonts w:ascii="Arial" w:hAnsi="Arial" w:cs="Arial"/>
        </w:rPr>
        <w:t>Az intézményvezető asszony felvetése</w:t>
      </w:r>
      <w:r w:rsidR="00F607DA">
        <w:rPr>
          <w:rFonts w:ascii="Arial" w:hAnsi="Arial" w:cs="Arial"/>
        </w:rPr>
        <w:t xml:space="preserve"> véleményem szerint</w:t>
      </w:r>
      <w:r>
        <w:rPr>
          <w:rFonts w:ascii="Arial" w:hAnsi="Arial" w:cs="Arial"/>
        </w:rPr>
        <w:t xml:space="preserve"> nem a 2018. évi </w:t>
      </w:r>
      <w:r w:rsidRPr="00CF1785">
        <w:rPr>
          <w:rFonts w:ascii="Arial" w:hAnsi="Arial" w:cs="Arial"/>
        </w:rPr>
        <w:t>költségvetést érinti</w:t>
      </w:r>
      <w:r>
        <w:rPr>
          <w:rFonts w:ascii="Arial" w:hAnsi="Arial" w:cs="Arial"/>
        </w:rPr>
        <w:t>, de elviekben át lehetne csoportosítani.</w:t>
      </w:r>
    </w:p>
    <w:p w:rsidR="00CF1785" w:rsidRPr="00CF1785" w:rsidRDefault="00CF1785" w:rsidP="007A337B">
      <w:pPr>
        <w:jc w:val="both"/>
        <w:rPr>
          <w:rFonts w:ascii="Arial" w:hAnsi="Arial" w:cs="Arial"/>
        </w:rPr>
      </w:pPr>
    </w:p>
    <w:p w:rsidR="00CF1785" w:rsidRDefault="00CF1785" w:rsidP="007A337B">
      <w:pPr>
        <w:jc w:val="both"/>
        <w:rPr>
          <w:rFonts w:ascii="Arial" w:hAnsi="Arial" w:cs="Arial"/>
          <w:b/>
          <w:u w:val="single"/>
        </w:rPr>
      </w:pPr>
    </w:p>
    <w:p w:rsidR="00CF1785" w:rsidRDefault="00CF1785" w:rsidP="007A337B">
      <w:pPr>
        <w:jc w:val="both"/>
        <w:rPr>
          <w:rFonts w:ascii="Arial" w:hAnsi="Arial" w:cs="Arial"/>
          <w:b/>
          <w:u w:val="single"/>
        </w:rPr>
      </w:pPr>
    </w:p>
    <w:p w:rsidR="007A337B" w:rsidRPr="005D7EF9" w:rsidRDefault="001A79C6" w:rsidP="007A337B">
      <w:pPr>
        <w:jc w:val="both"/>
        <w:rPr>
          <w:rFonts w:ascii="Arial" w:hAnsi="Arial" w:cs="Arial"/>
        </w:rPr>
      </w:pPr>
      <w:r w:rsidRPr="00BC6170">
        <w:rPr>
          <w:rFonts w:ascii="Arial" w:hAnsi="Arial" w:cs="Arial"/>
          <w:b/>
          <w:u w:val="single"/>
        </w:rPr>
        <w:lastRenderedPageBreak/>
        <w:t>Tegzes Endre elnök:</w:t>
      </w:r>
      <w:r w:rsidR="003468EA" w:rsidRPr="007228B4">
        <w:rPr>
          <w:rFonts w:ascii="Arial" w:hAnsi="Arial" w:cs="Arial"/>
          <w:b/>
        </w:rPr>
        <w:t xml:space="preserve"> </w:t>
      </w:r>
      <w:r w:rsidR="00921431">
        <w:rPr>
          <w:rFonts w:ascii="Arial" w:hAnsi="Arial" w:cs="Arial"/>
        </w:rPr>
        <w:t xml:space="preserve">Köszönöm. </w:t>
      </w:r>
      <w:r w:rsidR="003468EA">
        <w:rPr>
          <w:rFonts w:ascii="Arial" w:hAnsi="Arial" w:cs="Arial"/>
        </w:rPr>
        <w:t xml:space="preserve">Kérdezem, hogy van-e további kérdés, hozzászólás? </w:t>
      </w:r>
      <w:r w:rsidR="00517AD0">
        <w:rPr>
          <w:rFonts w:ascii="Arial" w:hAnsi="Arial" w:cs="Arial"/>
        </w:rPr>
        <w:t xml:space="preserve">Nincs. Akkor szavazzunk a </w:t>
      </w:r>
      <w:r w:rsidR="00BB642C">
        <w:rPr>
          <w:rFonts w:ascii="Arial" w:hAnsi="Arial" w:cs="Arial"/>
        </w:rPr>
        <w:t>rendelet-tervezetről</w:t>
      </w:r>
      <w:r w:rsidR="00921431">
        <w:rPr>
          <w:rFonts w:ascii="Arial" w:hAnsi="Arial" w:cs="Arial"/>
        </w:rPr>
        <w:t xml:space="preserve"> az előterjesztésben foglaltak szerint</w:t>
      </w:r>
      <w:r w:rsidR="007A337B">
        <w:rPr>
          <w:rFonts w:ascii="Arial" w:hAnsi="Arial" w:cs="Arial"/>
        </w:rPr>
        <w:t>. Indítható a szavazás.</w:t>
      </w:r>
    </w:p>
    <w:p w:rsidR="007A337B" w:rsidRDefault="007A337B" w:rsidP="00517AD0">
      <w:pPr>
        <w:jc w:val="both"/>
        <w:rPr>
          <w:rFonts w:ascii="Arial" w:hAnsi="Arial" w:cs="Arial"/>
        </w:rPr>
      </w:pPr>
    </w:p>
    <w:p w:rsidR="007A337B" w:rsidRDefault="007A337B" w:rsidP="00517AD0">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E0869">
        <w:rPr>
          <w:rFonts w:ascii="Arial" w:hAnsi="Arial" w:cs="Arial"/>
          <w:b/>
        </w:rPr>
        <w:t xml:space="preserve">lévő </w:t>
      </w:r>
      <w:r w:rsidR="00517AD0" w:rsidRPr="003468EA">
        <w:rPr>
          <w:rFonts w:ascii="Arial" w:hAnsi="Arial" w:cs="Arial"/>
          <w:b/>
        </w:rPr>
        <w:t>4</w:t>
      </w:r>
      <w:r w:rsidRPr="003468EA">
        <w:rPr>
          <w:rFonts w:ascii="Arial" w:hAnsi="Arial" w:cs="Arial"/>
          <w:b/>
        </w:rPr>
        <w:t xml:space="preserve"> tagja </w:t>
      </w:r>
      <w:r w:rsidR="00921431">
        <w:rPr>
          <w:rFonts w:ascii="Arial" w:hAnsi="Arial" w:cs="Arial"/>
          <w:b/>
        </w:rPr>
        <w:t>4</w:t>
      </w:r>
      <w:r w:rsidRPr="003468EA">
        <w:rPr>
          <w:rFonts w:ascii="Arial" w:hAnsi="Arial" w:cs="Arial"/>
          <w:b/>
        </w:rPr>
        <w:t xml:space="preserve"> igen, </w:t>
      </w:r>
      <w:r w:rsidR="00921431">
        <w:rPr>
          <w:rFonts w:ascii="Arial" w:hAnsi="Arial" w:cs="Arial"/>
          <w:b/>
        </w:rPr>
        <w:t>ellenszavazat és tartózkodás nélkül</w:t>
      </w:r>
      <w:r w:rsidR="00FA56DC">
        <w:rPr>
          <w:rFonts w:ascii="Arial" w:hAnsi="Arial" w:cs="Arial"/>
          <w:b/>
        </w:rPr>
        <w:t xml:space="preserve"> </w:t>
      </w:r>
      <w:r>
        <w:rPr>
          <w:rFonts w:ascii="Arial" w:hAnsi="Arial" w:cs="Arial"/>
          <w:b/>
        </w:rPr>
        <w:t>az</w:t>
      </w:r>
      <w:r w:rsidRPr="007D6392">
        <w:rPr>
          <w:rFonts w:ascii="Arial" w:hAnsi="Arial" w:cs="Arial"/>
          <w:b/>
        </w:rPr>
        <w:t xml:space="preserve"> alábbi</w:t>
      </w:r>
      <w:r w:rsidRPr="003945F0">
        <w:rPr>
          <w:rFonts w:ascii="Arial" w:hAnsi="Arial" w:cs="Arial"/>
          <w:b/>
        </w:rPr>
        <w:t xml:space="preserve"> határozatot hozta:</w:t>
      </w:r>
    </w:p>
    <w:p w:rsidR="00517AD0" w:rsidRPr="003945F0" w:rsidRDefault="00517AD0" w:rsidP="00517AD0">
      <w:pPr>
        <w:jc w:val="both"/>
        <w:rPr>
          <w:rFonts w:ascii="Arial" w:hAnsi="Arial" w:cs="Arial"/>
          <w:b/>
        </w:rPr>
      </w:pPr>
    </w:p>
    <w:p w:rsidR="007A337B" w:rsidRPr="003D41C1" w:rsidRDefault="007A337B" w:rsidP="00517AD0">
      <w:pPr>
        <w:jc w:val="center"/>
        <w:rPr>
          <w:rFonts w:ascii="Arial" w:hAnsi="Arial" w:cs="Arial"/>
          <w:b/>
        </w:rPr>
      </w:pPr>
      <w:r w:rsidRPr="003D41C1">
        <w:rPr>
          <w:rFonts w:ascii="Arial" w:hAnsi="Arial" w:cs="Arial"/>
          <w:b/>
        </w:rPr>
        <w:t>NAGYKOVÁCSI NAGYKÖZSÉG ÖNKORMÁNYZAT</w:t>
      </w:r>
    </w:p>
    <w:p w:rsidR="007A337B" w:rsidRPr="003D41C1" w:rsidRDefault="007A337B" w:rsidP="00517AD0">
      <w:pPr>
        <w:jc w:val="center"/>
        <w:rPr>
          <w:rFonts w:ascii="Arial" w:hAnsi="Arial" w:cs="Arial"/>
          <w:b/>
        </w:rPr>
      </w:pPr>
      <w:r w:rsidRPr="003D41C1">
        <w:rPr>
          <w:rFonts w:ascii="Arial" w:hAnsi="Arial" w:cs="Arial"/>
          <w:b/>
        </w:rPr>
        <w:t>PÉNZÜGYI ÉS TELEPÜLÉSFEJLESZTÉSI BIZOTTSÁGA</w:t>
      </w:r>
    </w:p>
    <w:p w:rsidR="003A5C65" w:rsidRDefault="003A5C65" w:rsidP="003A5C65">
      <w:pPr>
        <w:jc w:val="center"/>
        <w:rPr>
          <w:rFonts w:ascii="Arial" w:hAnsi="Arial" w:cs="Arial"/>
          <w:b/>
        </w:rPr>
      </w:pPr>
    </w:p>
    <w:p w:rsidR="00517AD0" w:rsidRDefault="00564D03" w:rsidP="003A5C65">
      <w:pPr>
        <w:jc w:val="center"/>
        <w:rPr>
          <w:rFonts w:ascii="Arial" w:hAnsi="Arial" w:cs="Arial"/>
          <w:b/>
        </w:rPr>
      </w:pPr>
      <w:r>
        <w:rPr>
          <w:rFonts w:ascii="Arial" w:hAnsi="Arial" w:cs="Arial"/>
          <w:b/>
        </w:rPr>
        <w:t>56</w:t>
      </w:r>
      <w:r w:rsidR="007A337B">
        <w:rPr>
          <w:rFonts w:ascii="Arial" w:hAnsi="Arial" w:cs="Arial"/>
          <w:b/>
        </w:rPr>
        <w:t>/2018</w:t>
      </w:r>
      <w:r w:rsidR="007A337B" w:rsidRPr="003D41C1">
        <w:rPr>
          <w:rFonts w:ascii="Arial" w:hAnsi="Arial" w:cs="Arial"/>
          <w:b/>
        </w:rPr>
        <w:t>.</w:t>
      </w:r>
      <w:r w:rsidR="007A337B">
        <w:rPr>
          <w:rFonts w:ascii="Arial" w:hAnsi="Arial" w:cs="Arial"/>
          <w:b/>
        </w:rPr>
        <w:t xml:space="preserve"> </w:t>
      </w:r>
      <w:r w:rsidR="007A337B" w:rsidRPr="003D41C1">
        <w:rPr>
          <w:rFonts w:ascii="Arial" w:hAnsi="Arial" w:cs="Arial"/>
          <w:b/>
        </w:rPr>
        <w:t>(</w:t>
      </w:r>
      <w:r w:rsidR="00921431">
        <w:rPr>
          <w:rFonts w:ascii="Arial" w:hAnsi="Arial" w:cs="Arial"/>
          <w:b/>
        </w:rPr>
        <w:t>IX</w:t>
      </w:r>
      <w:r w:rsidR="007A337B" w:rsidRPr="003D41C1">
        <w:rPr>
          <w:rFonts w:ascii="Arial" w:hAnsi="Arial" w:cs="Arial"/>
          <w:b/>
        </w:rPr>
        <w:t xml:space="preserve">. </w:t>
      </w:r>
      <w:r w:rsidR="00921431">
        <w:rPr>
          <w:rFonts w:ascii="Arial" w:hAnsi="Arial" w:cs="Arial"/>
          <w:b/>
        </w:rPr>
        <w:t>17</w:t>
      </w:r>
      <w:r w:rsidR="007A337B" w:rsidRPr="003D41C1">
        <w:rPr>
          <w:rFonts w:ascii="Arial" w:hAnsi="Arial" w:cs="Arial"/>
          <w:b/>
        </w:rPr>
        <w:t>.) HATÁROZATA</w:t>
      </w:r>
    </w:p>
    <w:p w:rsidR="00FA56DC" w:rsidRPr="003D41C1" w:rsidRDefault="00FA56DC" w:rsidP="003A5C65">
      <w:pPr>
        <w:jc w:val="center"/>
        <w:rPr>
          <w:rFonts w:ascii="Arial" w:hAnsi="Arial" w:cs="Arial"/>
          <w:b/>
        </w:rPr>
      </w:pPr>
    </w:p>
    <w:p w:rsidR="00BB642C" w:rsidRDefault="000D5AC3" w:rsidP="003A5C65">
      <w:pPr>
        <w:jc w:val="both"/>
        <w:rPr>
          <w:rFonts w:ascii="Arial" w:eastAsia="Calibri" w:hAnsi="Arial" w:cs="Arial"/>
          <w:b/>
          <w:lang w:eastAsia="en-US"/>
        </w:rPr>
      </w:pPr>
      <w:r>
        <w:rPr>
          <w:rFonts w:ascii="Arial" w:hAnsi="Arial" w:cs="Arial"/>
          <w:b/>
          <w:u w:val="single"/>
        </w:rPr>
        <w:t>Tárgy:</w:t>
      </w:r>
      <w:r>
        <w:rPr>
          <w:rFonts w:ascii="Arial" w:hAnsi="Arial" w:cs="Arial"/>
          <w:b/>
        </w:rPr>
        <w:t xml:space="preserve"> </w:t>
      </w:r>
      <w:bookmarkStart w:id="3" w:name="_Hlk514154336"/>
      <w:r w:rsidR="00BB642C">
        <w:rPr>
          <w:rFonts w:ascii="Arial" w:eastAsia="Calibri" w:hAnsi="Arial" w:cs="Arial"/>
          <w:b/>
          <w:lang w:eastAsia="en-US"/>
        </w:rPr>
        <w:t xml:space="preserve">Nagykovácsi Nagyközség Önkormányzatának 2018. évi költségvetéséről szóló 4/2018. (II. 23.) önkormányzati rendeletének </w:t>
      </w:r>
      <w:r w:rsidR="00921431">
        <w:rPr>
          <w:rFonts w:ascii="Arial" w:eastAsia="Calibri" w:hAnsi="Arial" w:cs="Arial"/>
          <w:b/>
          <w:lang w:eastAsia="en-US"/>
        </w:rPr>
        <w:t>2</w:t>
      </w:r>
      <w:r w:rsidR="00BB642C">
        <w:rPr>
          <w:rFonts w:ascii="Arial" w:eastAsia="Calibri" w:hAnsi="Arial" w:cs="Arial"/>
          <w:b/>
          <w:lang w:eastAsia="en-US"/>
        </w:rPr>
        <w:t>. sz. módosítása</w:t>
      </w:r>
      <w:bookmarkEnd w:id="3"/>
    </w:p>
    <w:p w:rsidR="00806387" w:rsidRDefault="00806387" w:rsidP="003A5C65">
      <w:pPr>
        <w:jc w:val="both"/>
        <w:rPr>
          <w:rFonts w:ascii="Arial" w:eastAsia="Calibri" w:hAnsi="Arial" w:cs="Arial"/>
          <w:b/>
          <w:lang w:eastAsia="en-US"/>
        </w:rPr>
      </w:pPr>
    </w:p>
    <w:p w:rsidR="00BB642C" w:rsidRDefault="000D5AC3" w:rsidP="003A5C65">
      <w:pPr>
        <w:jc w:val="both"/>
        <w:rPr>
          <w:rFonts w:ascii="Arial" w:hAnsi="Arial" w:cs="Arial"/>
        </w:rPr>
      </w:pPr>
      <w:r>
        <w:rPr>
          <w:rFonts w:ascii="Arial" w:hAnsi="Arial" w:cs="Arial"/>
        </w:rPr>
        <w:t>Nagykovácsi Nagyközség Önkormányzat Pénzügyi és településfejlesztési bizottsága javasolja a Képviselő-testületnek</w:t>
      </w:r>
      <w:r w:rsidR="00BB642C">
        <w:rPr>
          <w:rFonts w:ascii="Arial" w:hAnsi="Arial" w:cs="Arial"/>
        </w:rPr>
        <w:t xml:space="preserve"> </w:t>
      </w:r>
      <w:r w:rsidR="00BB642C" w:rsidRPr="00BB642C">
        <w:rPr>
          <w:rFonts w:ascii="Arial" w:hAnsi="Arial" w:cs="Arial"/>
        </w:rPr>
        <w:t>Nagykov</w:t>
      </w:r>
      <w:r w:rsidR="00BB642C">
        <w:rPr>
          <w:rFonts w:ascii="Arial" w:hAnsi="Arial" w:cs="Arial"/>
        </w:rPr>
        <w:t>ácsi Nagyközség Önkormányzata</w:t>
      </w:r>
      <w:r w:rsidR="00BB642C" w:rsidRPr="00BB642C">
        <w:rPr>
          <w:rFonts w:ascii="Arial" w:hAnsi="Arial" w:cs="Arial"/>
        </w:rPr>
        <w:t xml:space="preserve"> 2018. évi költségvetéséről szóló 4/2018. (II. 23.) önkormányzat</w:t>
      </w:r>
      <w:r w:rsidR="00BB642C">
        <w:rPr>
          <w:rFonts w:ascii="Arial" w:hAnsi="Arial" w:cs="Arial"/>
        </w:rPr>
        <w:t>i rendelet</w:t>
      </w:r>
      <w:r w:rsidR="00921431">
        <w:rPr>
          <w:rFonts w:ascii="Arial" w:hAnsi="Arial" w:cs="Arial"/>
        </w:rPr>
        <w:t>e</w:t>
      </w:r>
      <w:r w:rsidR="00BB642C">
        <w:rPr>
          <w:rFonts w:ascii="Arial" w:hAnsi="Arial" w:cs="Arial"/>
        </w:rPr>
        <w:t xml:space="preserve"> </w:t>
      </w:r>
      <w:r w:rsidR="00921431">
        <w:rPr>
          <w:rFonts w:ascii="Arial" w:hAnsi="Arial" w:cs="Arial"/>
        </w:rPr>
        <w:t>2</w:t>
      </w:r>
      <w:r w:rsidR="00BB642C">
        <w:rPr>
          <w:rFonts w:ascii="Arial" w:hAnsi="Arial" w:cs="Arial"/>
        </w:rPr>
        <w:t>. sz. módosításának jóváhagyását az előterjesztésben foglaltak szerint.</w:t>
      </w:r>
    </w:p>
    <w:p w:rsidR="000D5AC3" w:rsidRDefault="000D5AC3" w:rsidP="000D5AC3">
      <w:pPr>
        <w:jc w:val="both"/>
        <w:rPr>
          <w:rFonts w:ascii="Arial" w:hAnsi="Arial" w:cs="Arial"/>
        </w:rPr>
      </w:pPr>
    </w:p>
    <w:p w:rsidR="000D5AC3" w:rsidRDefault="000D5AC3" w:rsidP="000D5AC3">
      <w:pPr>
        <w:jc w:val="both"/>
        <w:rPr>
          <w:rFonts w:ascii="Arial" w:hAnsi="Arial" w:cs="Arial"/>
        </w:rPr>
      </w:pPr>
      <w:r>
        <w:rPr>
          <w:rFonts w:ascii="Arial" w:hAnsi="Arial" w:cs="Arial"/>
          <w:b/>
          <w:u w:val="single"/>
        </w:rPr>
        <w:t>Határidő</w:t>
      </w:r>
      <w:r>
        <w:rPr>
          <w:rFonts w:ascii="Arial" w:hAnsi="Arial" w:cs="Arial"/>
        </w:rPr>
        <w:t>: azonnal</w:t>
      </w:r>
    </w:p>
    <w:p w:rsidR="000D5AC3" w:rsidRDefault="000D5AC3" w:rsidP="000D5AC3">
      <w:pPr>
        <w:jc w:val="both"/>
        <w:rPr>
          <w:rFonts w:ascii="Arial" w:hAnsi="Arial" w:cs="Arial"/>
        </w:rPr>
      </w:pPr>
      <w:r>
        <w:rPr>
          <w:rFonts w:ascii="Arial" w:hAnsi="Arial" w:cs="Arial"/>
          <w:b/>
          <w:u w:val="single"/>
        </w:rPr>
        <w:t>Felelős</w:t>
      </w:r>
      <w:r>
        <w:rPr>
          <w:rFonts w:ascii="Arial" w:hAnsi="Arial" w:cs="Arial"/>
        </w:rPr>
        <w:t>: polgármester</w:t>
      </w:r>
    </w:p>
    <w:p w:rsidR="000D5AC3" w:rsidRDefault="000D5AC3" w:rsidP="000D5AC3">
      <w:pPr>
        <w:jc w:val="both"/>
        <w:rPr>
          <w:rFonts w:ascii="Arial" w:hAnsi="Arial" w:cs="Arial"/>
        </w:rPr>
      </w:pPr>
    </w:p>
    <w:p w:rsidR="007A337B" w:rsidRDefault="007A337B" w:rsidP="000D5AC3">
      <w:pPr>
        <w:jc w:val="both"/>
        <w:rPr>
          <w:rFonts w:ascii="Arial" w:hAnsi="Arial" w:cs="Arial"/>
          <w:b/>
          <w:sz w:val="28"/>
          <w:szCs w:val="28"/>
          <w:u w:val="single"/>
        </w:rPr>
      </w:pPr>
      <w:r>
        <w:rPr>
          <w:rFonts w:ascii="Arial" w:hAnsi="Arial" w:cs="Arial"/>
          <w:b/>
          <w:sz w:val="28"/>
          <w:szCs w:val="28"/>
          <w:u w:val="single"/>
        </w:rPr>
        <w:t>2</w:t>
      </w:r>
      <w:r w:rsidRPr="00503FA2">
        <w:rPr>
          <w:rFonts w:ascii="Arial" w:hAnsi="Arial" w:cs="Arial"/>
          <w:b/>
          <w:sz w:val="28"/>
          <w:szCs w:val="28"/>
          <w:u w:val="single"/>
        </w:rPr>
        <w:t>. napirendi pont</w:t>
      </w:r>
    </w:p>
    <w:p w:rsidR="00750EB4" w:rsidRDefault="00750EB4" w:rsidP="007A337B">
      <w:pPr>
        <w:jc w:val="both"/>
        <w:rPr>
          <w:rFonts w:ascii="Arial" w:hAnsi="Arial" w:cs="Arial"/>
          <w:b/>
        </w:rPr>
      </w:pPr>
      <w:r w:rsidRPr="00750EB4">
        <w:rPr>
          <w:rFonts w:ascii="Arial" w:hAnsi="Arial" w:cs="Arial"/>
          <w:b/>
        </w:rPr>
        <w:t xml:space="preserve">Tájékoztató Nagykovácsi Nagyközség Önkormányzata és költségvetési szervei 2018. évi költségvetésének első félévi teljesítéséről </w:t>
      </w:r>
    </w:p>
    <w:p w:rsidR="00750EB4" w:rsidRDefault="00750EB4" w:rsidP="007A337B">
      <w:pPr>
        <w:jc w:val="both"/>
        <w:rPr>
          <w:rFonts w:ascii="Arial" w:hAnsi="Arial" w:cs="Arial"/>
          <w:b/>
          <w:u w:val="single"/>
        </w:rPr>
      </w:pPr>
    </w:p>
    <w:p w:rsidR="007A337B" w:rsidRDefault="007A337B" w:rsidP="007A337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B14CFD">
        <w:rPr>
          <w:rFonts w:ascii="Arial" w:hAnsi="Arial" w:cs="Arial"/>
        </w:rPr>
        <w:t>Perlaki Zoltán osztályvezető úrnak</w:t>
      </w:r>
      <w:r>
        <w:rPr>
          <w:rFonts w:ascii="Arial" w:hAnsi="Arial" w:cs="Arial"/>
        </w:rPr>
        <w:t>, hogy röviden ismertesse a</w:t>
      </w:r>
      <w:r w:rsidR="00BB642C">
        <w:rPr>
          <w:rFonts w:ascii="Arial" w:hAnsi="Arial" w:cs="Arial"/>
        </w:rPr>
        <w:t>z előterjesztést.</w:t>
      </w:r>
    </w:p>
    <w:p w:rsidR="007A337B" w:rsidRDefault="007A337B" w:rsidP="007A337B">
      <w:pPr>
        <w:jc w:val="both"/>
        <w:rPr>
          <w:rFonts w:ascii="Arial" w:hAnsi="Arial" w:cs="Arial"/>
          <w:b/>
          <w:u w:val="single"/>
        </w:rPr>
      </w:pPr>
    </w:p>
    <w:p w:rsidR="007A337B" w:rsidRDefault="00B14CFD" w:rsidP="007A337B">
      <w:pPr>
        <w:jc w:val="both"/>
        <w:rPr>
          <w:rFonts w:ascii="Arial" w:hAnsi="Arial" w:cs="Arial"/>
          <w:i/>
        </w:rPr>
      </w:pPr>
      <w:r>
        <w:rPr>
          <w:rFonts w:ascii="Arial" w:hAnsi="Arial" w:cs="Arial"/>
          <w:b/>
          <w:u w:val="single"/>
        </w:rPr>
        <w:t>Perlaki Z</w:t>
      </w:r>
      <w:r w:rsidR="0082772A">
        <w:rPr>
          <w:rFonts w:ascii="Arial" w:hAnsi="Arial" w:cs="Arial"/>
          <w:b/>
          <w:u w:val="single"/>
        </w:rPr>
        <w:t>oltán osztályvezető:</w:t>
      </w:r>
      <w:r w:rsidR="007A337B">
        <w:rPr>
          <w:rFonts w:ascii="Arial" w:hAnsi="Arial" w:cs="Arial"/>
        </w:rPr>
        <w:t xml:space="preserve"> </w:t>
      </w:r>
      <w:r w:rsidR="007A337B" w:rsidRPr="002D175D">
        <w:rPr>
          <w:rFonts w:ascii="Arial" w:hAnsi="Arial" w:cs="Arial"/>
          <w:i/>
        </w:rPr>
        <w:t xml:space="preserve">Röviden ismertette </w:t>
      </w:r>
      <w:r w:rsidR="007A337B">
        <w:rPr>
          <w:rFonts w:ascii="Arial" w:hAnsi="Arial" w:cs="Arial"/>
          <w:i/>
        </w:rPr>
        <w:t>a</w:t>
      </w:r>
      <w:r w:rsidR="00BB642C">
        <w:rPr>
          <w:rFonts w:ascii="Arial" w:hAnsi="Arial" w:cs="Arial"/>
          <w:i/>
        </w:rPr>
        <w:t>z előterjesztést.</w:t>
      </w:r>
    </w:p>
    <w:p w:rsidR="00BB642C" w:rsidRDefault="00BB642C" w:rsidP="007A337B">
      <w:pPr>
        <w:jc w:val="both"/>
        <w:rPr>
          <w:rFonts w:ascii="Arial" w:hAnsi="Arial" w:cs="Arial"/>
          <w:b/>
          <w:u w:val="single"/>
        </w:rPr>
      </w:pPr>
    </w:p>
    <w:p w:rsidR="007A337B" w:rsidRDefault="00AC6E48" w:rsidP="007A337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w:t>
      </w:r>
      <w:r w:rsidR="00B42B92">
        <w:rPr>
          <w:rFonts w:ascii="Arial" w:hAnsi="Arial" w:cs="Arial"/>
        </w:rPr>
        <w:t xml:space="preserve">Köszönöm szépen. </w:t>
      </w:r>
      <w:r w:rsidR="007A337B">
        <w:rPr>
          <w:rFonts w:ascii="Arial" w:hAnsi="Arial" w:cs="Arial"/>
        </w:rPr>
        <w:t xml:space="preserve">Kérdezem, hogy van-e kérdés, hozzászólás a témakörhöz kapcsolódóan. </w:t>
      </w:r>
    </w:p>
    <w:p w:rsidR="00564D03" w:rsidRDefault="00564D03" w:rsidP="007A337B">
      <w:pPr>
        <w:jc w:val="both"/>
        <w:rPr>
          <w:rFonts w:ascii="Arial" w:hAnsi="Arial" w:cs="Arial"/>
        </w:rPr>
      </w:pPr>
    </w:p>
    <w:p w:rsidR="00B42B92" w:rsidRDefault="00564D03" w:rsidP="007A337B">
      <w:pPr>
        <w:jc w:val="both"/>
        <w:rPr>
          <w:rFonts w:ascii="Arial" w:hAnsi="Arial" w:cs="Arial"/>
        </w:rPr>
      </w:pPr>
      <w:r w:rsidRPr="00564D03">
        <w:rPr>
          <w:rFonts w:ascii="Arial" w:hAnsi="Arial" w:cs="Arial"/>
          <w:b/>
          <w:u w:val="single"/>
        </w:rPr>
        <w:t xml:space="preserve">Horváthné </w:t>
      </w:r>
      <w:proofErr w:type="spellStart"/>
      <w:r w:rsidRPr="00564D03">
        <w:rPr>
          <w:rFonts w:ascii="Arial" w:hAnsi="Arial" w:cs="Arial"/>
          <w:b/>
          <w:u w:val="single"/>
        </w:rPr>
        <w:t>Holéczy</w:t>
      </w:r>
      <w:proofErr w:type="spellEnd"/>
      <w:r w:rsidRPr="00564D03">
        <w:rPr>
          <w:rFonts w:ascii="Arial" w:hAnsi="Arial" w:cs="Arial"/>
          <w:b/>
          <w:u w:val="single"/>
        </w:rPr>
        <w:t xml:space="preserve"> Katalin:</w:t>
      </w:r>
      <w:r>
        <w:rPr>
          <w:rFonts w:ascii="Arial" w:hAnsi="Arial" w:cs="Arial"/>
        </w:rPr>
        <w:t xml:space="preserve"> </w:t>
      </w:r>
      <w:r w:rsidR="00CF4294">
        <w:rPr>
          <w:rFonts w:ascii="Arial" w:hAnsi="Arial" w:cs="Arial"/>
        </w:rPr>
        <w:t>Én csak a beruházásokra szerettem volna rákérdezni.</w:t>
      </w:r>
    </w:p>
    <w:p w:rsidR="00CF4294" w:rsidRDefault="00CF4294" w:rsidP="007A337B">
      <w:pPr>
        <w:jc w:val="both"/>
        <w:rPr>
          <w:rFonts w:ascii="Arial" w:hAnsi="Arial" w:cs="Arial"/>
        </w:rPr>
      </w:pPr>
    </w:p>
    <w:p w:rsidR="00CF4294" w:rsidRDefault="00CF4294" w:rsidP="007A337B">
      <w:pPr>
        <w:jc w:val="both"/>
        <w:rPr>
          <w:rFonts w:ascii="Arial" w:hAnsi="Arial" w:cs="Arial"/>
        </w:rPr>
      </w:pPr>
      <w:r w:rsidRPr="00CF4294">
        <w:rPr>
          <w:rFonts w:ascii="Arial" w:hAnsi="Arial" w:cs="Arial"/>
          <w:b/>
          <w:u w:val="single"/>
        </w:rPr>
        <w:t>Györgyi Zoltán főépítész</w:t>
      </w:r>
      <w:r>
        <w:rPr>
          <w:rFonts w:ascii="Arial" w:hAnsi="Arial" w:cs="Arial"/>
        </w:rPr>
        <w:t xml:space="preserve">: </w:t>
      </w:r>
      <w:r w:rsidR="000F6FBD">
        <w:rPr>
          <w:rFonts w:ascii="Arial" w:hAnsi="Arial" w:cs="Arial"/>
        </w:rPr>
        <w:t xml:space="preserve">Azt gondoljuk, hogy talán a következő napokban már felgyorsul a Rákóczi utcának az építése. El kellett végezni </w:t>
      </w:r>
      <w:r w:rsidR="00444468">
        <w:rPr>
          <w:rFonts w:ascii="Arial" w:hAnsi="Arial" w:cs="Arial"/>
        </w:rPr>
        <w:t xml:space="preserve">olyan </w:t>
      </w:r>
      <w:r w:rsidR="000F6FBD">
        <w:rPr>
          <w:rFonts w:ascii="Arial" w:hAnsi="Arial" w:cs="Arial"/>
        </w:rPr>
        <w:t xml:space="preserve">előkészítő munkákat, </w:t>
      </w:r>
      <w:r w:rsidR="00444468">
        <w:rPr>
          <w:rFonts w:ascii="Arial" w:hAnsi="Arial" w:cs="Arial"/>
        </w:rPr>
        <w:t>amire nem számítottunk. Azzal kezdődött, hogy a</w:t>
      </w:r>
      <w:r w:rsidR="000F6FBD">
        <w:rPr>
          <w:rFonts w:ascii="Arial" w:hAnsi="Arial" w:cs="Arial"/>
        </w:rPr>
        <w:t xml:space="preserve"> DMRV nem végezte el azokat a munkákat, amit tavaly vállalt, a csatorna és a rendszer felújítását</w:t>
      </w:r>
      <w:r w:rsidR="00444468">
        <w:rPr>
          <w:rFonts w:ascii="Arial" w:hAnsi="Arial" w:cs="Arial"/>
        </w:rPr>
        <w:t>, ezt a kivitelező konzorcium végezte el, és nem is az egész cserét, csak a legszükségesebb beavatkozásokat. A legfrissebb tájékoztatás szerint a héten megkezdődik az út tényleges építése. A felsőbb szakaszokon úgy gondolom, már látványos előrelépés történt az árok és a járda építés területén.</w:t>
      </w:r>
      <w:r w:rsidR="001F1139">
        <w:rPr>
          <w:rFonts w:ascii="Arial" w:hAnsi="Arial" w:cs="Arial"/>
        </w:rPr>
        <w:t xml:space="preserve"> A határidejük október vége, úgy látjuk, hogy ez tartható. </w:t>
      </w:r>
      <w:r w:rsidR="006B52B7">
        <w:rPr>
          <w:rFonts w:ascii="Arial" w:hAnsi="Arial" w:cs="Arial"/>
        </w:rPr>
        <w:t xml:space="preserve">Az orvosi rendelő felújítása folyamatban van, annak a határideje a hónap vége. Sajnálatosan éppen amikor a tető bontása történt, akkor volt két hatalmas eső, és komoly beázás történt. Természetesen a kivitelező elvégzi a helyreállítást. E hét végén lesz egy jelentősebb beavatkozás, két napra bezár a rendelő. Ablakcserék, </w:t>
      </w:r>
      <w:r w:rsidR="006B52B7">
        <w:rPr>
          <w:rFonts w:ascii="Arial" w:hAnsi="Arial" w:cs="Arial"/>
        </w:rPr>
        <w:lastRenderedPageBreak/>
        <w:t>belső ajtó csere, álmennyezet javítása történik meg, minden olyan munkát szeretnénk ekkor elvégezni, amit egyébként rendelési idő alatt nem lehetne. A jövő héten már valószínűleg az épület színezése és a tetőfedés lesz soron. Van még a Nagyszénás utca felújítása. Itt szintén elmaradt a DMRV vállalt csatorna felújítása. Mi ettől függetlenül kértünk erre ajánlatokat, sajnálatosan egyszerűen nincs kivitelező, aki vállal</w:t>
      </w:r>
      <w:r w:rsidR="00923C1C">
        <w:rPr>
          <w:rFonts w:ascii="Arial" w:hAnsi="Arial" w:cs="Arial"/>
        </w:rPr>
        <w:t>ná. A Nagyszénás utcánál keressük azt a műszaki lehetőséget, ami a minimális beavatkozást igényli. Ezt mindenképpen célszerű lenne még most ősszel elvégeznünk, mert ott tavasszal nem lehet munkát végezni a talajvíz szint miatt.</w:t>
      </w:r>
    </w:p>
    <w:p w:rsidR="00923C1C" w:rsidRDefault="00923C1C" w:rsidP="007A337B">
      <w:pPr>
        <w:jc w:val="both"/>
        <w:rPr>
          <w:rFonts w:ascii="Arial" w:hAnsi="Arial" w:cs="Arial"/>
          <w:b/>
          <w:u w:val="single"/>
        </w:rPr>
      </w:pPr>
    </w:p>
    <w:p w:rsidR="006B52B7" w:rsidRDefault="00923C1C" w:rsidP="007A337B">
      <w:pPr>
        <w:jc w:val="both"/>
        <w:rPr>
          <w:rFonts w:ascii="Arial" w:hAnsi="Arial" w:cs="Arial"/>
        </w:rPr>
      </w:pPr>
      <w:r w:rsidRPr="009A26F7">
        <w:rPr>
          <w:rFonts w:ascii="Arial" w:hAnsi="Arial" w:cs="Arial"/>
          <w:b/>
          <w:u w:val="single"/>
        </w:rPr>
        <w:t>Tegzes Endre elnök</w:t>
      </w:r>
      <w:r>
        <w:rPr>
          <w:rFonts w:ascii="Arial" w:hAnsi="Arial" w:cs="Arial"/>
        </w:rPr>
        <w:t xml:space="preserve">: Már jeleztem, hogy </w:t>
      </w:r>
      <w:r w:rsidR="00A55EC4">
        <w:rPr>
          <w:rFonts w:ascii="Arial" w:hAnsi="Arial" w:cs="Arial"/>
        </w:rPr>
        <w:t xml:space="preserve">a Kossuth Lajos utcán, amikor </w:t>
      </w:r>
      <w:r>
        <w:rPr>
          <w:rFonts w:ascii="Arial" w:hAnsi="Arial" w:cs="Arial"/>
        </w:rPr>
        <w:t>a Petőfi utcából kikanyarod</w:t>
      </w:r>
      <w:r w:rsidR="00A55EC4">
        <w:rPr>
          <w:rFonts w:ascii="Arial" w:hAnsi="Arial" w:cs="Arial"/>
        </w:rPr>
        <w:t>unk</w:t>
      </w:r>
      <w:r>
        <w:rPr>
          <w:rFonts w:ascii="Arial" w:hAnsi="Arial" w:cs="Arial"/>
        </w:rPr>
        <w:t xml:space="preserve"> van egy </w:t>
      </w:r>
      <w:r w:rsidR="00A55EC4">
        <w:rPr>
          <w:rFonts w:ascii="Arial" w:hAnsi="Arial" w:cs="Arial"/>
        </w:rPr>
        <w:t>hatalmas gödör, a</w:t>
      </w:r>
      <w:r w:rsidR="00F607DA">
        <w:rPr>
          <w:rFonts w:ascii="Arial" w:hAnsi="Arial" w:cs="Arial"/>
        </w:rPr>
        <w:t>mi előbb-utóbb</w:t>
      </w:r>
      <w:r w:rsidR="00A55EC4">
        <w:rPr>
          <w:rFonts w:ascii="Arial" w:hAnsi="Arial" w:cs="Arial"/>
        </w:rPr>
        <w:t xml:space="preserve"> be fog szakadni.</w:t>
      </w:r>
    </w:p>
    <w:p w:rsidR="00923C1C" w:rsidRDefault="00923C1C" w:rsidP="007A337B">
      <w:pPr>
        <w:jc w:val="both"/>
        <w:rPr>
          <w:rFonts w:ascii="Arial" w:hAnsi="Arial" w:cs="Arial"/>
          <w:b/>
          <w:u w:val="single"/>
        </w:rPr>
      </w:pPr>
    </w:p>
    <w:p w:rsidR="00923C1C" w:rsidRPr="00A55EC4" w:rsidRDefault="00A55EC4" w:rsidP="007A337B">
      <w:pPr>
        <w:jc w:val="both"/>
        <w:rPr>
          <w:rFonts w:ascii="Arial" w:hAnsi="Arial" w:cs="Arial"/>
        </w:rPr>
      </w:pPr>
      <w:r>
        <w:rPr>
          <w:rFonts w:ascii="Arial" w:hAnsi="Arial" w:cs="Arial"/>
          <w:b/>
          <w:u w:val="single"/>
        </w:rPr>
        <w:t>dr. Halmosi-Rokaj Odett aljegyző:</w:t>
      </w:r>
      <w:r w:rsidRPr="00F607DA">
        <w:rPr>
          <w:rFonts w:ascii="Arial" w:hAnsi="Arial" w:cs="Arial"/>
          <w:b/>
        </w:rPr>
        <w:t xml:space="preserve"> </w:t>
      </w:r>
      <w:r>
        <w:rPr>
          <w:rFonts w:ascii="Arial" w:hAnsi="Arial" w:cs="Arial"/>
        </w:rPr>
        <w:t>Már bejelentettük a DMRV felé ezt a problémát.</w:t>
      </w:r>
    </w:p>
    <w:p w:rsidR="00A55EC4" w:rsidRDefault="00A55EC4" w:rsidP="007A337B">
      <w:pPr>
        <w:jc w:val="both"/>
        <w:rPr>
          <w:rFonts w:ascii="Arial" w:hAnsi="Arial" w:cs="Arial"/>
          <w:b/>
          <w:u w:val="single"/>
        </w:rPr>
      </w:pPr>
    </w:p>
    <w:p w:rsidR="00940E20" w:rsidRDefault="00923C1C" w:rsidP="007A337B">
      <w:pPr>
        <w:jc w:val="both"/>
        <w:rPr>
          <w:rFonts w:ascii="Arial" w:hAnsi="Arial" w:cs="Arial"/>
        </w:rPr>
      </w:pPr>
      <w:r>
        <w:rPr>
          <w:rFonts w:ascii="Arial" w:hAnsi="Arial" w:cs="Arial"/>
          <w:b/>
          <w:u w:val="single"/>
        </w:rPr>
        <w:t>Erdélyi Zoltán</w:t>
      </w:r>
      <w:r w:rsidR="006B52B7" w:rsidRPr="00564D03">
        <w:rPr>
          <w:rFonts w:ascii="Arial" w:hAnsi="Arial" w:cs="Arial"/>
          <w:b/>
          <w:u w:val="single"/>
        </w:rPr>
        <w:t>:</w:t>
      </w:r>
      <w:r w:rsidR="003A1776">
        <w:rPr>
          <w:rFonts w:ascii="Arial" w:hAnsi="Arial" w:cs="Arial"/>
        </w:rPr>
        <w:t xml:space="preserve"> Két kérdésem lenne. Az egyik a Kazal utcai járdára vonatkozik</w:t>
      </w:r>
      <w:r w:rsidR="00940E20">
        <w:rPr>
          <w:rFonts w:ascii="Arial" w:hAnsi="Arial" w:cs="Arial"/>
        </w:rPr>
        <w:t>.</w:t>
      </w:r>
      <w:r w:rsidR="003A1776">
        <w:rPr>
          <w:rFonts w:ascii="Arial" w:hAnsi="Arial" w:cs="Arial"/>
        </w:rPr>
        <w:t xml:space="preserve"> </w:t>
      </w:r>
      <w:r w:rsidR="00940E20">
        <w:rPr>
          <w:rFonts w:ascii="Arial" w:hAnsi="Arial" w:cs="Arial"/>
        </w:rPr>
        <w:t xml:space="preserve">Nagyon </w:t>
      </w:r>
      <w:proofErr w:type="spellStart"/>
      <w:r w:rsidR="00940E20">
        <w:rPr>
          <w:rFonts w:ascii="Arial" w:hAnsi="Arial" w:cs="Arial"/>
        </w:rPr>
        <w:t>pozitívak</w:t>
      </w:r>
      <w:proofErr w:type="spellEnd"/>
      <w:r w:rsidR="00940E20">
        <w:rPr>
          <w:rFonts w:ascii="Arial" w:hAnsi="Arial" w:cs="Arial"/>
        </w:rPr>
        <w:t xml:space="preserve"> a visszajelzések, mindenki nagyon örül neki, és az a kérdés, hogy </w:t>
      </w:r>
      <w:r w:rsidR="003A1776">
        <w:rPr>
          <w:rFonts w:ascii="Arial" w:hAnsi="Arial" w:cs="Arial"/>
        </w:rPr>
        <w:t xml:space="preserve">lesz-e folytatása? </w:t>
      </w:r>
      <w:r w:rsidR="00940E20">
        <w:rPr>
          <w:rFonts w:ascii="Arial" w:hAnsi="Arial" w:cs="Arial"/>
        </w:rPr>
        <w:t xml:space="preserve">A másik </w:t>
      </w:r>
      <w:r w:rsidR="00940E20" w:rsidRPr="00940E20">
        <w:rPr>
          <w:rFonts w:ascii="Arial" w:hAnsi="Arial" w:cs="Arial"/>
        </w:rPr>
        <w:t>kérdésem</w:t>
      </w:r>
      <w:r w:rsidR="00940E20">
        <w:rPr>
          <w:rFonts w:ascii="Arial" w:hAnsi="Arial" w:cs="Arial"/>
        </w:rPr>
        <w:t xml:space="preserve"> a CBA-</w:t>
      </w:r>
      <w:proofErr w:type="spellStart"/>
      <w:r w:rsidR="00940E20">
        <w:rPr>
          <w:rFonts w:ascii="Arial" w:hAnsi="Arial" w:cs="Arial"/>
        </w:rPr>
        <w:t>val</w:t>
      </w:r>
      <w:proofErr w:type="spellEnd"/>
      <w:r w:rsidR="00940E20">
        <w:rPr>
          <w:rFonts w:ascii="Arial" w:hAnsi="Arial" w:cs="Arial"/>
        </w:rPr>
        <w:t xml:space="preserve"> kapcsolatos, történt-e valami előrelépés ebben az ügyben.</w:t>
      </w:r>
    </w:p>
    <w:p w:rsidR="00940E20" w:rsidRDefault="00940E20" w:rsidP="007A337B">
      <w:pPr>
        <w:jc w:val="both"/>
        <w:rPr>
          <w:rFonts w:ascii="Arial" w:hAnsi="Arial" w:cs="Arial"/>
        </w:rPr>
      </w:pPr>
    </w:p>
    <w:p w:rsidR="00940E20" w:rsidRPr="00940E20" w:rsidRDefault="00940E20" w:rsidP="007A337B">
      <w:pPr>
        <w:jc w:val="both"/>
        <w:rPr>
          <w:rFonts w:ascii="Arial" w:hAnsi="Arial" w:cs="Arial"/>
        </w:rPr>
      </w:pPr>
      <w:r w:rsidRPr="00940E20">
        <w:rPr>
          <w:rFonts w:ascii="Arial" w:hAnsi="Arial" w:cs="Arial"/>
          <w:b/>
          <w:u w:val="single"/>
        </w:rPr>
        <w:t>Györgyi Zoltán főépítész</w:t>
      </w:r>
      <w:r w:rsidRPr="00940E20">
        <w:rPr>
          <w:rFonts w:ascii="Arial" w:hAnsi="Arial" w:cs="Arial"/>
          <w:b/>
        </w:rPr>
        <w:t xml:space="preserve">: </w:t>
      </w:r>
      <w:r w:rsidRPr="00940E20">
        <w:rPr>
          <w:rFonts w:ascii="Arial" w:hAnsi="Arial" w:cs="Arial"/>
        </w:rPr>
        <w:t>A Kazal utcai járd</w:t>
      </w:r>
      <w:r>
        <w:rPr>
          <w:rFonts w:ascii="Arial" w:hAnsi="Arial" w:cs="Arial"/>
        </w:rPr>
        <w:t xml:space="preserve">a építésének ez a szakasza volt </w:t>
      </w:r>
      <w:r w:rsidR="00F607DA">
        <w:rPr>
          <w:rFonts w:ascii="Arial" w:hAnsi="Arial" w:cs="Arial"/>
        </w:rPr>
        <w:t>be</w:t>
      </w:r>
      <w:r>
        <w:rPr>
          <w:rFonts w:ascii="Arial" w:hAnsi="Arial" w:cs="Arial"/>
        </w:rPr>
        <w:t>tervezve a 2018. évi költségvetésbe, 2019-ben</w:t>
      </w:r>
      <w:r w:rsidR="00F607DA">
        <w:rPr>
          <w:rFonts w:ascii="Arial" w:hAnsi="Arial" w:cs="Arial"/>
        </w:rPr>
        <w:t xml:space="preserve"> tervezzük a</w:t>
      </w:r>
      <w:r>
        <w:rPr>
          <w:rFonts w:ascii="Arial" w:hAnsi="Arial" w:cs="Arial"/>
        </w:rPr>
        <w:t xml:space="preserve"> folyta</w:t>
      </w:r>
      <w:r w:rsidR="00F607DA">
        <w:rPr>
          <w:rFonts w:ascii="Arial" w:hAnsi="Arial" w:cs="Arial"/>
        </w:rPr>
        <w:t>tását.</w:t>
      </w:r>
      <w:r>
        <w:rPr>
          <w:rFonts w:ascii="Arial" w:hAnsi="Arial" w:cs="Arial"/>
        </w:rPr>
        <w:t xml:space="preserve"> A másik témakörben </w:t>
      </w:r>
      <w:r w:rsidR="00F67FEC">
        <w:rPr>
          <w:rFonts w:ascii="Arial" w:hAnsi="Arial" w:cs="Arial"/>
        </w:rPr>
        <w:t xml:space="preserve">a </w:t>
      </w:r>
      <w:r>
        <w:rPr>
          <w:rFonts w:ascii="Arial" w:hAnsi="Arial" w:cs="Arial"/>
        </w:rPr>
        <w:t>k</w:t>
      </w:r>
      <w:r w:rsidRPr="00940E20">
        <w:rPr>
          <w:rFonts w:ascii="Arial" w:hAnsi="Arial" w:cs="Arial"/>
        </w:rPr>
        <w:t>özi</w:t>
      </w:r>
      <w:r>
        <w:rPr>
          <w:rFonts w:ascii="Arial" w:hAnsi="Arial" w:cs="Arial"/>
        </w:rPr>
        <w:t>gazgatási bírósági eljárás van folyamatban.</w:t>
      </w:r>
    </w:p>
    <w:p w:rsidR="00564D03" w:rsidRDefault="00564D03" w:rsidP="007A337B">
      <w:pPr>
        <w:jc w:val="both"/>
        <w:rPr>
          <w:rFonts w:ascii="Arial" w:hAnsi="Arial" w:cs="Arial"/>
          <w:b/>
          <w:u w:val="single"/>
        </w:rPr>
      </w:pPr>
    </w:p>
    <w:p w:rsidR="007A337B" w:rsidRPr="00DF190C" w:rsidRDefault="009A26F7" w:rsidP="002B6B33">
      <w:pPr>
        <w:jc w:val="both"/>
        <w:rPr>
          <w:rFonts w:ascii="Arial" w:hAnsi="Arial" w:cs="Arial"/>
        </w:rPr>
      </w:pPr>
      <w:r w:rsidRPr="009A26F7">
        <w:rPr>
          <w:rFonts w:ascii="Arial" w:hAnsi="Arial" w:cs="Arial"/>
          <w:b/>
          <w:u w:val="single"/>
        </w:rPr>
        <w:t>Tegzes Endre elnök</w:t>
      </w:r>
      <w:r>
        <w:rPr>
          <w:rFonts w:ascii="Arial" w:hAnsi="Arial" w:cs="Arial"/>
        </w:rPr>
        <w:t xml:space="preserve">: </w:t>
      </w:r>
      <w:r w:rsidR="00E24F6C">
        <w:rPr>
          <w:rFonts w:ascii="Arial" w:hAnsi="Arial" w:cs="Arial"/>
        </w:rPr>
        <w:t xml:space="preserve">Köszönöm. Kérdezem, hogy van-e </w:t>
      </w:r>
      <w:r w:rsidR="00BB642C">
        <w:rPr>
          <w:rFonts w:ascii="Arial" w:hAnsi="Arial" w:cs="Arial"/>
        </w:rPr>
        <w:t xml:space="preserve">további </w:t>
      </w:r>
      <w:r w:rsidR="00E24F6C">
        <w:rPr>
          <w:rFonts w:ascii="Arial" w:hAnsi="Arial" w:cs="Arial"/>
        </w:rPr>
        <w:t xml:space="preserve">kérdés, észrevétel. </w:t>
      </w:r>
      <w:r w:rsidR="007A337B">
        <w:rPr>
          <w:rFonts w:ascii="Arial" w:hAnsi="Arial" w:cs="Arial"/>
        </w:rPr>
        <w:t>Úgy látom, hogy nincs. Akkor a</w:t>
      </w:r>
      <w:r w:rsidR="00BB642C">
        <w:rPr>
          <w:rFonts w:ascii="Arial" w:hAnsi="Arial" w:cs="Arial"/>
        </w:rPr>
        <w:t xml:space="preserve"> határozati javaslatról</w:t>
      </w:r>
      <w:r w:rsidR="007A337B">
        <w:rPr>
          <w:rFonts w:ascii="Arial" w:hAnsi="Arial" w:cs="Arial"/>
        </w:rPr>
        <w:t xml:space="preserve"> szavaz</w:t>
      </w:r>
      <w:r w:rsidR="00CF377A">
        <w:rPr>
          <w:rFonts w:ascii="Arial" w:hAnsi="Arial" w:cs="Arial"/>
        </w:rPr>
        <w:t>z</w:t>
      </w:r>
      <w:r w:rsidR="007A337B">
        <w:rPr>
          <w:rFonts w:ascii="Arial" w:hAnsi="Arial" w:cs="Arial"/>
        </w:rPr>
        <w:t xml:space="preserve">unk az előterjesztésben foglaltak szerint. </w:t>
      </w:r>
      <w:r w:rsidR="007A337B" w:rsidRPr="00DF190C">
        <w:rPr>
          <w:rFonts w:ascii="Arial" w:hAnsi="Arial" w:cs="Arial"/>
        </w:rPr>
        <w:t>Indítható a szavazás.</w:t>
      </w:r>
    </w:p>
    <w:p w:rsidR="007A337B" w:rsidRPr="00DF190C" w:rsidRDefault="007A337B" w:rsidP="002B6B33">
      <w:pPr>
        <w:jc w:val="both"/>
        <w:rPr>
          <w:rFonts w:ascii="Arial" w:hAnsi="Arial" w:cs="Arial"/>
        </w:rPr>
      </w:pPr>
    </w:p>
    <w:p w:rsidR="007A337B" w:rsidRPr="003945F0" w:rsidRDefault="007A337B" w:rsidP="002B6B33">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7C59B9">
        <w:rPr>
          <w:rFonts w:ascii="Arial" w:hAnsi="Arial" w:cs="Arial"/>
          <w:b/>
        </w:rPr>
        <w:t xml:space="preserve">lévő </w:t>
      </w:r>
      <w:r w:rsidR="0009361B" w:rsidRPr="007C59B9">
        <w:rPr>
          <w:rFonts w:ascii="Arial" w:hAnsi="Arial" w:cs="Arial"/>
          <w:b/>
        </w:rPr>
        <w:t>4</w:t>
      </w:r>
      <w:r w:rsidRPr="007C59B9">
        <w:rPr>
          <w:rFonts w:ascii="Arial" w:hAnsi="Arial" w:cs="Arial"/>
          <w:b/>
        </w:rPr>
        <w:t xml:space="preserve"> tagja </w:t>
      </w:r>
      <w:r w:rsidR="00CB33F3">
        <w:rPr>
          <w:rFonts w:ascii="Arial" w:hAnsi="Arial" w:cs="Arial"/>
          <w:b/>
        </w:rPr>
        <w:t>4</w:t>
      </w:r>
      <w:r w:rsidRPr="007C59B9">
        <w:rPr>
          <w:rFonts w:ascii="Arial" w:hAnsi="Arial" w:cs="Arial"/>
          <w:b/>
        </w:rPr>
        <w:t xml:space="preserve"> igen, </w:t>
      </w:r>
      <w:r w:rsidR="00CB33F3">
        <w:rPr>
          <w:rFonts w:ascii="Arial" w:hAnsi="Arial" w:cs="Arial"/>
          <w:b/>
        </w:rPr>
        <w:t>ellenszavazat és tartózkodás nélkül</w:t>
      </w:r>
      <w:r>
        <w:rPr>
          <w:rFonts w:ascii="Arial" w:hAnsi="Arial" w:cs="Arial"/>
          <w:b/>
        </w:rPr>
        <w:t xml:space="preserve"> </w:t>
      </w:r>
      <w:r w:rsidRPr="007D6392">
        <w:rPr>
          <w:rFonts w:ascii="Arial" w:hAnsi="Arial" w:cs="Arial"/>
          <w:b/>
        </w:rPr>
        <w:t>az alábbi</w:t>
      </w:r>
      <w:r w:rsidRPr="003945F0">
        <w:rPr>
          <w:rFonts w:ascii="Arial" w:hAnsi="Arial" w:cs="Arial"/>
          <w:b/>
        </w:rPr>
        <w:t xml:space="preserve"> határozatot hozta:</w:t>
      </w:r>
    </w:p>
    <w:p w:rsidR="007A337B" w:rsidRDefault="007A337B" w:rsidP="002B6B33">
      <w:pPr>
        <w:jc w:val="center"/>
        <w:rPr>
          <w:rFonts w:ascii="Arial" w:hAnsi="Arial" w:cs="Arial"/>
          <w:b/>
        </w:rPr>
      </w:pPr>
    </w:p>
    <w:p w:rsidR="007A337B" w:rsidRPr="003D41C1" w:rsidRDefault="007A337B" w:rsidP="002B6B33">
      <w:pPr>
        <w:jc w:val="center"/>
        <w:rPr>
          <w:rFonts w:ascii="Arial" w:hAnsi="Arial" w:cs="Arial"/>
          <w:b/>
        </w:rPr>
      </w:pPr>
      <w:r w:rsidRPr="003D41C1">
        <w:rPr>
          <w:rFonts w:ascii="Arial" w:hAnsi="Arial" w:cs="Arial"/>
          <w:b/>
        </w:rPr>
        <w:t>NAGYKOVÁCSI NAGYKÖZSÉG ÖNKORMÁNYZAT</w:t>
      </w:r>
    </w:p>
    <w:p w:rsidR="007A337B" w:rsidRPr="003D41C1" w:rsidRDefault="007A337B" w:rsidP="002B6B33">
      <w:pPr>
        <w:jc w:val="center"/>
        <w:rPr>
          <w:rFonts w:ascii="Arial" w:hAnsi="Arial" w:cs="Arial"/>
          <w:b/>
        </w:rPr>
      </w:pPr>
      <w:r w:rsidRPr="003D41C1">
        <w:rPr>
          <w:rFonts w:ascii="Arial" w:hAnsi="Arial" w:cs="Arial"/>
          <w:b/>
        </w:rPr>
        <w:t>PÉNZÜGYI ÉS TELEPÜLÉSFEJLESZTÉSI BIZOTTSÁGA</w:t>
      </w:r>
    </w:p>
    <w:p w:rsidR="007A337B" w:rsidRDefault="00CB33F3" w:rsidP="002B6B33">
      <w:pPr>
        <w:jc w:val="center"/>
        <w:rPr>
          <w:rFonts w:ascii="Arial" w:hAnsi="Arial" w:cs="Arial"/>
          <w:b/>
        </w:rPr>
      </w:pPr>
      <w:r>
        <w:rPr>
          <w:rFonts w:ascii="Arial" w:hAnsi="Arial" w:cs="Arial"/>
          <w:b/>
        </w:rPr>
        <w:t>57</w:t>
      </w:r>
      <w:r w:rsidR="007A337B">
        <w:rPr>
          <w:rFonts w:ascii="Arial" w:hAnsi="Arial" w:cs="Arial"/>
          <w:b/>
        </w:rPr>
        <w:t>/2018</w:t>
      </w:r>
      <w:r w:rsidR="007A337B" w:rsidRPr="003D41C1">
        <w:rPr>
          <w:rFonts w:ascii="Arial" w:hAnsi="Arial" w:cs="Arial"/>
          <w:b/>
        </w:rPr>
        <w:t>.</w:t>
      </w:r>
      <w:r w:rsidR="007A337B">
        <w:rPr>
          <w:rFonts w:ascii="Arial" w:hAnsi="Arial" w:cs="Arial"/>
          <w:b/>
        </w:rPr>
        <w:t xml:space="preserve"> </w:t>
      </w:r>
      <w:r w:rsidR="007A337B" w:rsidRPr="003D41C1">
        <w:rPr>
          <w:rFonts w:ascii="Arial" w:hAnsi="Arial" w:cs="Arial"/>
          <w:b/>
        </w:rPr>
        <w:t>(</w:t>
      </w:r>
      <w:r>
        <w:rPr>
          <w:rFonts w:ascii="Arial" w:hAnsi="Arial" w:cs="Arial"/>
          <w:b/>
        </w:rPr>
        <w:t>IX</w:t>
      </w:r>
      <w:r w:rsidR="007A337B" w:rsidRPr="003D41C1">
        <w:rPr>
          <w:rFonts w:ascii="Arial" w:hAnsi="Arial" w:cs="Arial"/>
          <w:b/>
        </w:rPr>
        <w:t xml:space="preserve">. </w:t>
      </w:r>
      <w:r>
        <w:rPr>
          <w:rFonts w:ascii="Arial" w:hAnsi="Arial" w:cs="Arial"/>
          <w:b/>
        </w:rPr>
        <w:t>17</w:t>
      </w:r>
      <w:r w:rsidR="007A337B" w:rsidRPr="003D41C1">
        <w:rPr>
          <w:rFonts w:ascii="Arial" w:hAnsi="Arial" w:cs="Arial"/>
          <w:b/>
        </w:rPr>
        <w:t>.) HATÁROZATA</w:t>
      </w:r>
    </w:p>
    <w:p w:rsidR="002B6B33" w:rsidRPr="003D41C1" w:rsidRDefault="002B6B33" w:rsidP="002B6B33">
      <w:pPr>
        <w:jc w:val="center"/>
        <w:rPr>
          <w:rFonts w:ascii="Arial" w:hAnsi="Arial" w:cs="Arial"/>
          <w:b/>
        </w:rPr>
      </w:pPr>
    </w:p>
    <w:p w:rsidR="002B6B33" w:rsidRDefault="002B6B33" w:rsidP="002B6B33">
      <w:pPr>
        <w:pStyle w:val="Szvegtrzs"/>
        <w:spacing w:after="0"/>
        <w:jc w:val="both"/>
        <w:rPr>
          <w:rFonts w:ascii="Arial" w:hAnsi="Arial" w:cs="Arial"/>
          <w:b/>
          <w:sz w:val="24"/>
          <w:szCs w:val="24"/>
        </w:rPr>
      </w:pPr>
      <w:r>
        <w:rPr>
          <w:rFonts w:ascii="Arial" w:hAnsi="Arial" w:cs="Arial"/>
          <w:b/>
          <w:sz w:val="24"/>
          <w:szCs w:val="24"/>
          <w:u w:val="single"/>
        </w:rPr>
        <w:t>Tárgy:</w:t>
      </w:r>
      <w:r>
        <w:rPr>
          <w:rFonts w:ascii="Arial" w:hAnsi="Arial" w:cs="Arial"/>
          <w:b/>
          <w:sz w:val="24"/>
          <w:szCs w:val="24"/>
        </w:rPr>
        <w:t xml:space="preserve"> Nagykovácsi Nagyközség Önkormányzatának és költségvetési szerveinek tájékoztatója a 2018. évi költségvetés első félévi teljesítéséről</w:t>
      </w:r>
    </w:p>
    <w:p w:rsidR="002B6B33" w:rsidRDefault="002B6B33" w:rsidP="002B6B33">
      <w:pPr>
        <w:jc w:val="center"/>
        <w:rPr>
          <w:rFonts w:ascii="Arial" w:hAnsi="Arial" w:cs="Arial"/>
          <w:b/>
          <w:bCs/>
        </w:rPr>
      </w:pPr>
    </w:p>
    <w:p w:rsidR="002B6B33" w:rsidRDefault="002B6B33" w:rsidP="002B6B33">
      <w:pPr>
        <w:jc w:val="both"/>
        <w:rPr>
          <w:rFonts w:ascii="Arial" w:hAnsi="Arial" w:cs="Arial"/>
        </w:rPr>
      </w:pPr>
      <w:r>
        <w:rPr>
          <w:rFonts w:ascii="Arial" w:hAnsi="Arial" w:cs="Arial"/>
        </w:rPr>
        <w:t>Nagykovácsi Nagyközség Önkormányzat Pénzügyi és településfejlesztési bizottsága javasolja a Képviselő-testületnek a Nagykovácsi Nagyközség Önkormányzatának és az irányítása alá tartozó költségvetési szerveinek 2018. évi költségvetésének első félévi végrehajtásáról készített írásos tájékoztatójának tudomásul vételét.</w:t>
      </w:r>
    </w:p>
    <w:p w:rsidR="002B6B33" w:rsidRDefault="002B6B33" w:rsidP="002B6B33">
      <w:pPr>
        <w:jc w:val="both"/>
        <w:rPr>
          <w:rFonts w:ascii="Arial" w:hAnsi="Arial" w:cs="Arial"/>
        </w:rPr>
      </w:pPr>
    </w:p>
    <w:p w:rsidR="002B6B33" w:rsidRDefault="002B6B33" w:rsidP="002B6B33">
      <w:pPr>
        <w:jc w:val="both"/>
        <w:rPr>
          <w:rFonts w:ascii="Arial" w:hAnsi="Arial" w:cs="Arial"/>
        </w:rPr>
      </w:pPr>
      <w:r>
        <w:rPr>
          <w:rFonts w:ascii="Arial" w:hAnsi="Arial" w:cs="Arial"/>
          <w:b/>
          <w:u w:val="single"/>
        </w:rPr>
        <w:t>Határidő:</w:t>
      </w:r>
      <w:r>
        <w:rPr>
          <w:rFonts w:ascii="Arial" w:hAnsi="Arial" w:cs="Arial"/>
        </w:rPr>
        <w:t xml:space="preserve"> azonnal </w:t>
      </w:r>
    </w:p>
    <w:p w:rsidR="002B6B33" w:rsidRDefault="002B6B33" w:rsidP="002B6B33">
      <w:pPr>
        <w:jc w:val="both"/>
        <w:rPr>
          <w:rFonts w:ascii="Arial" w:hAnsi="Arial" w:cs="Arial"/>
        </w:rPr>
      </w:pPr>
      <w:r>
        <w:rPr>
          <w:rFonts w:ascii="Arial" w:hAnsi="Arial" w:cs="Arial"/>
          <w:b/>
          <w:u w:val="single"/>
        </w:rPr>
        <w:t>Felelős:</w:t>
      </w:r>
      <w:r>
        <w:rPr>
          <w:rFonts w:ascii="Arial" w:hAnsi="Arial" w:cs="Arial"/>
        </w:rPr>
        <w:t xml:space="preserve"> polgármester, jegyző</w:t>
      </w:r>
    </w:p>
    <w:p w:rsidR="00BB642C" w:rsidRDefault="00BB642C" w:rsidP="002B6B33">
      <w:pPr>
        <w:tabs>
          <w:tab w:val="center" w:pos="7088"/>
        </w:tabs>
        <w:rPr>
          <w:rFonts w:ascii="Arial" w:hAnsi="Arial" w:cs="Arial"/>
        </w:rPr>
      </w:pPr>
    </w:p>
    <w:p w:rsidR="007A337B" w:rsidRDefault="007A337B" w:rsidP="002B6B33">
      <w:pPr>
        <w:jc w:val="both"/>
        <w:rPr>
          <w:rFonts w:ascii="Arial" w:hAnsi="Arial" w:cs="Arial"/>
          <w:b/>
          <w:sz w:val="28"/>
          <w:szCs w:val="28"/>
          <w:u w:val="single"/>
        </w:rPr>
      </w:pPr>
      <w:r>
        <w:rPr>
          <w:rFonts w:ascii="Arial" w:hAnsi="Arial" w:cs="Arial"/>
          <w:b/>
          <w:sz w:val="28"/>
          <w:szCs w:val="28"/>
          <w:u w:val="single"/>
        </w:rPr>
        <w:t>3</w:t>
      </w:r>
      <w:r w:rsidRPr="00503FA2">
        <w:rPr>
          <w:rFonts w:ascii="Arial" w:hAnsi="Arial" w:cs="Arial"/>
          <w:b/>
          <w:sz w:val="28"/>
          <w:szCs w:val="28"/>
          <w:u w:val="single"/>
        </w:rPr>
        <w:t>. napirendi pont</w:t>
      </w:r>
    </w:p>
    <w:p w:rsidR="00750EB4" w:rsidRPr="00750EB4" w:rsidRDefault="00750EB4" w:rsidP="002B6B33">
      <w:pPr>
        <w:jc w:val="both"/>
        <w:rPr>
          <w:rFonts w:ascii="Arial" w:hAnsi="Arial" w:cs="Arial"/>
          <w:b/>
        </w:rPr>
      </w:pPr>
      <w:r w:rsidRPr="00750EB4">
        <w:rPr>
          <w:rFonts w:ascii="Arial" w:hAnsi="Arial" w:cs="Arial"/>
          <w:b/>
        </w:rPr>
        <w:t xml:space="preserve">Döntés Nagykovácsi Nagyközség Önkormányzata 2019-2033. évekre szóló gördülő fejlesztési tervének elfogadásáról </w:t>
      </w:r>
    </w:p>
    <w:p w:rsidR="00226293" w:rsidRPr="00424BFC" w:rsidRDefault="00226293" w:rsidP="002B6B33">
      <w:pPr>
        <w:ind w:firstLine="426"/>
        <w:rPr>
          <w:rFonts w:ascii="Arial" w:hAnsi="Arial" w:cs="Arial"/>
          <w:u w:val="single"/>
        </w:rPr>
      </w:pPr>
    </w:p>
    <w:p w:rsidR="007A337B" w:rsidRDefault="007A337B" w:rsidP="007A337B">
      <w:pPr>
        <w:jc w:val="both"/>
        <w:rPr>
          <w:rFonts w:ascii="Arial" w:hAnsi="Arial" w:cs="Arial"/>
        </w:rPr>
      </w:pPr>
      <w:r>
        <w:rPr>
          <w:rFonts w:ascii="Arial" w:hAnsi="Arial" w:cs="Arial"/>
          <w:b/>
          <w:u w:val="single"/>
        </w:rPr>
        <w:lastRenderedPageBreak/>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212155">
        <w:rPr>
          <w:rFonts w:ascii="Arial" w:hAnsi="Arial" w:cs="Arial"/>
        </w:rPr>
        <w:t>Györgyi Zoltán főépítész úrnak</w:t>
      </w:r>
      <w:r>
        <w:rPr>
          <w:rFonts w:ascii="Arial" w:hAnsi="Arial" w:cs="Arial"/>
        </w:rPr>
        <w:t>, hogy ismertesse az előterjesztést.</w:t>
      </w:r>
    </w:p>
    <w:p w:rsidR="007A337B" w:rsidRDefault="007A337B" w:rsidP="007A337B">
      <w:pPr>
        <w:jc w:val="both"/>
        <w:rPr>
          <w:rFonts w:ascii="Arial" w:hAnsi="Arial" w:cs="Arial"/>
          <w:b/>
          <w:u w:val="single"/>
        </w:rPr>
      </w:pPr>
    </w:p>
    <w:p w:rsidR="00DE2584" w:rsidRDefault="00212155" w:rsidP="00DE2584">
      <w:pPr>
        <w:jc w:val="both"/>
        <w:rPr>
          <w:rFonts w:ascii="Arial" w:hAnsi="Arial" w:cs="Arial"/>
        </w:rPr>
      </w:pPr>
      <w:r>
        <w:rPr>
          <w:rFonts w:ascii="Arial" w:hAnsi="Arial" w:cs="Arial"/>
          <w:b/>
          <w:u w:val="single"/>
        </w:rPr>
        <w:t>Györgyi Zoltán főépítész</w:t>
      </w:r>
      <w:r w:rsidR="007A337B">
        <w:rPr>
          <w:rFonts w:ascii="Arial" w:hAnsi="Arial" w:cs="Arial"/>
          <w:b/>
          <w:u w:val="single"/>
        </w:rPr>
        <w:t>:</w:t>
      </w:r>
      <w:r w:rsidR="007A337B">
        <w:rPr>
          <w:rFonts w:ascii="Arial" w:hAnsi="Arial" w:cs="Arial"/>
        </w:rPr>
        <w:t xml:space="preserve"> </w:t>
      </w:r>
      <w:r w:rsidR="007A337B" w:rsidRPr="00DF190C">
        <w:rPr>
          <w:rFonts w:ascii="Arial" w:hAnsi="Arial" w:cs="Arial"/>
          <w:i/>
        </w:rPr>
        <w:t>Röviden ismertette az előterjesztést.</w:t>
      </w:r>
      <w:r w:rsidR="00DE2584" w:rsidRPr="00DE2584">
        <w:rPr>
          <w:rFonts w:ascii="Arial" w:hAnsi="Arial" w:cs="Arial"/>
        </w:rPr>
        <w:t xml:space="preserve"> </w:t>
      </w:r>
    </w:p>
    <w:p w:rsidR="007A337B" w:rsidRPr="00DF190C" w:rsidRDefault="007A337B" w:rsidP="007A337B">
      <w:pPr>
        <w:jc w:val="both"/>
        <w:rPr>
          <w:rFonts w:ascii="Arial" w:hAnsi="Arial" w:cs="Arial"/>
          <w:i/>
        </w:rPr>
      </w:pPr>
    </w:p>
    <w:p w:rsidR="00212155" w:rsidRDefault="007A337B" w:rsidP="008D71B9">
      <w:pPr>
        <w:jc w:val="both"/>
        <w:rPr>
          <w:rFonts w:ascii="Arial" w:hAnsi="Arial" w:cs="Arial"/>
        </w:rPr>
      </w:pPr>
      <w:r>
        <w:rPr>
          <w:rFonts w:ascii="Arial" w:hAnsi="Arial" w:cs="Arial"/>
          <w:b/>
          <w:u w:val="single"/>
        </w:rPr>
        <w:t>Tegzes Endre elnök:</w:t>
      </w:r>
      <w:r>
        <w:rPr>
          <w:rFonts w:ascii="Arial" w:hAnsi="Arial" w:cs="Arial"/>
        </w:rPr>
        <w:t xml:space="preserve"> Köszönöm. </w:t>
      </w:r>
      <w:r w:rsidR="00212155">
        <w:rPr>
          <w:rFonts w:ascii="Arial" w:hAnsi="Arial" w:cs="Arial"/>
        </w:rPr>
        <w:t>Kérdezem, hogy tettünk-e valamilyen lépést ebben az ügyben, hogy a DMRV nem teljesíti a vállalt fejlesztéseket.</w:t>
      </w:r>
    </w:p>
    <w:p w:rsidR="00212155" w:rsidRDefault="00212155" w:rsidP="008D71B9">
      <w:pPr>
        <w:jc w:val="both"/>
        <w:rPr>
          <w:rFonts w:ascii="Arial" w:hAnsi="Arial" w:cs="Arial"/>
        </w:rPr>
      </w:pPr>
    </w:p>
    <w:p w:rsidR="00212155" w:rsidRDefault="00212155" w:rsidP="008D71B9">
      <w:pPr>
        <w:jc w:val="both"/>
        <w:rPr>
          <w:rFonts w:ascii="Arial" w:hAnsi="Arial" w:cs="Arial"/>
        </w:rPr>
      </w:pPr>
      <w:r w:rsidRPr="00212155">
        <w:rPr>
          <w:rFonts w:ascii="Arial" w:hAnsi="Arial" w:cs="Arial"/>
          <w:b/>
          <w:u w:val="single"/>
        </w:rPr>
        <w:t>dr. Halmosi-Rokaj Odett aljegyző</w:t>
      </w:r>
      <w:r>
        <w:rPr>
          <w:rFonts w:ascii="Arial" w:hAnsi="Arial" w:cs="Arial"/>
        </w:rPr>
        <w:t xml:space="preserve">: </w:t>
      </w:r>
      <w:r w:rsidR="008B180C">
        <w:rPr>
          <w:rFonts w:ascii="Arial" w:hAnsi="Arial" w:cs="Arial"/>
        </w:rPr>
        <w:t xml:space="preserve">A Képviselő-testület felhatalmazta a Dr. Sándor Ügyvédi Irodát az önkormányzat képviseletére. </w:t>
      </w:r>
      <w:r w:rsidR="00984E0F">
        <w:rPr>
          <w:rFonts w:ascii="Arial" w:hAnsi="Arial" w:cs="Arial"/>
        </w:rPr>
        <w:t>F</w:t>
      </w:r>
      <w:r w:rsidR="008B180C">
        <w:rPr>
          <w:rFonts w:ascii="Arial" w:hAnsi="Arial" w:cs="Arial"/>
        </w:rPr>
        <w:t>izetési meghagyásos eljárás indult egy bérleti díj töredék tekintetében, és a DMRV reagálása alapján ez perré alakult, mert nem ismerte el ezt a követelést. Felemeltük a kereseti kérelmet, és most már az összes lejárt bérleti díj tartozást peresítjük. Még nincs kitűzve az első tárgyalási nap.</w:t>
      </w:r>
    </w:p>
    <w:p w:rsidR="008B180C" w:rsidRDefault="008B180C" w:rsidP="008D71B9">
      <w:pPr>
        <w:jc w:val="both"/>
        <w:rPr>
          <w:rFonts w:ascii="Arial" w:hAnsi="Arial" w:cs="Arial"/>
          <w:b/>
          <w:u w:val="single"/>
        </w:rPr>
      </w:pPr>
    </w:p>
    <w:p w:rsidR="008B180C" w:rsidRDefault="008B180C" w:rsidP="008D71B9">
      <w:pPr>
        <w:jc w:val="both"/>
        <w:rPr>
          <w:rFonts w:ascii="Arial" w:hAnsi="Arial" w:cs="Arial"/>
        </w:rPr>
      </w:pPr>
      <w:r w:rsidRPr="008B180C">
        <w:rPr>
          <w:rFonts w:ascii="Arial" w:hAnsi="Arial" w:cs="Arial"/>
          <w:b/>
          <w:u w:val="single"/>
        </w:rPr>
        <w:t>Horváthné Holéczi Katalin</w:t>
      </w:r>
      <w:r>
        <w:rPr>
          <w:rFonts w:ascii="Arial" w:hAnsi="Arial" w:cs="Arial"/>
        </w:rPr>
        <w:t xml:space="preserve">: Kérdezném, hogy </w:t>
      </w:r>
      <w:r w:rsidRPr="00917207">
        <w:rPr>
          <w:rFonts w:ascii="Arial" w:hAnsi="Arial" w:cs="Arial"/>
        </w:rPr>
        <w:t>ez milyen összeget jelent</w:t>
      </w:r>
      <w:r>
        <w:rPr>
          <w:rFonts w:ascii="Arial" w:hAnsi="Arial" w:cs="Arial"/>
        </w:rPr>
        <w:t>. A másik, hogy volt ez a két hatalmas vihar</w:t>
      </w:r>
      <w:r w:rsidR="00241023">
        <w:rPr>
          <w:rFonts w:ascii="Arial" w:hAnsi="Arial" w:cs="Arial"/>
        </w:rPr>
        <w:t xml:space="preserve"> a közelmúltban</w:t>
      </w:r>
      <w:r w:rsidR="00AF0BDA">
        <w:rPr>
          <w:rFonts w:ascii="Arial" w:hAnsi="Arial" w:cs="Arial"/>
        </w:rPr>
        <w:t>, és szökőkút szerű</w:t>
      </w:r>
      <w:r w:rsidR="0043453E">
        <w:rPr>
          <w:rFonts w:ascii="Arial" w:hAnsi="Arial" w:cs="Arial"/>
        </w:rPr>
        <w:t xml:space="preserve"> víz volt a kastély</w:t>
      </w:r>
      <w:r w:rsidR="007D6866">
        <w:rPr>
          <w:rFonts w:ascii="Arial" w:hAnsi="Arial" w:cs="Arial"/>
        </w:rPr>
        <w:t xml:space="preserve"> előtt a főúton.</w:t>
      </w:r>
      <w:r w:rsidR="00241023">
        <w:rPr>
          <w:rFonts w:ascii="Arial" w:hAnsi="Arial" w:cs="Arial"/>
        </w:rPr>
        <w:t xml:space="preserve"> Mi ennek az oka. Még egy kérdésem van. Valaki megkérdezte tőlem, hogy miért van az, hogy a Rákóczi utcában az új árok egyszerűen nem nyeli el a vizet.</w:t>
      </w:r>
    </w:p>
    <w:p w:rsidR="007803B4" w:rsidRDefault="007803B4" w:rsidP="008D71B9">
      <w:pPr>
        <w:jc w:val="both"/>
        <w:rPr>
          <w:rFonts w:ascii="Arial" w:hAnsi="Arial" w:cs="Arial"/>
        </w:rPr>
      </w:pPr>
    </w:p>
    <w:p w:rsidR="007803B4" w:rsidRDefault="007803B4" w:rsidP="008D71B9">
      <w:pPr>
        <w:jc w:val="both"/>
        <w:rPr>
          <w:rFonts w:ascii="Arial" w:hAnsi="Arial" w:cs="Arial"/>
        </w:rPr>
      </w:pPr>
      <w:r w:rsidRPr="007803B4">
        <w:rPr>
          <w:rFonts w:ascii="Arial" w:hAnsi="Arial" w:cs="Arial"/>
          <w:b/>
          <w:u w:val="single"/>
        </w:rPr>
        <w:t>Györgyi Zoltán főépítész</w:t>
      </w:r>
      <w:r>
        <w:rPr>
          <w:rFonts w:ascii="Arial" w:hAnsi="Arial" w:cs="Arial"/>
        </w:rPr>
        <w:t xml:space="preserve">: A Rákóczi utcában nincs </w:t>
      </w:r>
      <w:r w:rsidR="00984E0F">
        <w:rPr>
          <w:rFonts w:ascii="Arial" w:hAnsi="Arial" w:cs="Arial"/>
        </w:rPr>
        <w:t xml:space="preserve">még </w:t>
      </w:r>
      <w:r>
        <w:rPr>
          <w:rFonts w:ascii="Arial" w:hAnsi="Arial" w:cs="Arial"/>
        </w:rPr>
        <w:t>kész az árok. Bizonyos szakaszok vannak megépítve. Valóban, a nagy esők alkalmával nagyon komoly lemosódások voltak, de ennek az az oka, hogy nincs még teljes egészében kész</w:t>
      </w:r>
      <w:r w:rsidR="00984E0F">
        <w:rPr>
          <w:rFonts w:ascii="Arial" w:hAnsi="Arial" w:cs="Arial"/>
        </w:rPr>
        <w:t>.</w:t>
      </w:r>
      <w:r>
        <w:rPr>
          <w:rFonts w:ascii="Arial" w:hAnsi="Arial" w:cs="Arial"/>
        </w:rPr>
        <w:t xml:space="preserve"> Ennek végpontja a Tinódi közön keresztül az Ördögárok patak lesz, így a Rákóczi utca vize teljesen biztonságosan le lesz vezetve</w:t>
      </w:r>
      <w:r w:rsidR="00917207">
        <w:rPr>
          <w:rFonts w:ascii="Arial" w:hAnsi="Arial" w:cs="Arial"/>
        </w:rPr>
        <w:t xml:space="preserve">. A kastélynál lévő szökőkút szerű vízzel kapcsolatban azt tudom mondani, hogy ott az árok olyan nagyságú területet ürít le, ami ilyen nagy esőnél problémát okoz. Ilyen esőre nem lehet méretezni egy árkot. Ha pedig buzgárok törnek fel, az elsősorban illegális csapadékvíz-bekötésekből adódik. Ezt elkezdte a DMRV ellenőrizni, de sajnos ez </w:t>
      </w:r>
      <w:proofErr w:type="spellStart"/>
      <w:r w:rsidR="00917207">
        <w:rPr>
          <w:rFonts w:ascii="Arial" w:hAnsi="Arial" w:cs="Arial"/>
        </w:rPr>
        <w:t>elült</w:t>
      </w:r>
      <w:proofErr w:type="spellEnd"/>
      <w:r w:rsidR="00917207">
        <w:rPr>
          <w:rFonts w:ascii="Arial" w:hAnsi="Arial" w:cs="Arial"/>
        </w:rPr>
        <w:t>. Az illegális bekötéseknek nagyon súlyos a szankcionálása. Akár 100 ezres nagyságrendet is elérhet a bírság összege, ha ilyet tapasztalnak.</w:t>
      </w:r>
    </w:p>
    <w:p w:rsidR="008154C1" w:rsidRDefault="008154C1" w:rsidP="008D71B9">
      <w:pPr>
        <w:jc w:val="both"/>
        <w:rPr>
          <w:rFonts w:ascii="Arial" w:hAnsi="Arial" w:cs="Arial"/>
        </w:rPr>
      </w:pPr>
    </w:p>
    <w:p w:rsidR="00917207" w:rsidRDefault="00917207" w:rsidP="008D71B9">
      <w:pPr>
        <w:jc w:val="both"/>
        <w:rPr>
          <w:rFonts w:ascii="Arial" w:hAnsi="Arial" w:cs="Arial"/>
        </w:rPr>
      </w:pPr>
      <w:r w:rsidRPr="00917207">
        <w:rPr>
          <w:rFonts w:ascii="Arial" w:hAnsi="Arial" w:cs="Arial"/>
          <w:b/>
          <w:u w:val="single"/>
        </w:rPr>
        <w:t>dr. Halmosi-Rokaj Odett aljegyző</w:t>
      </w:r>
      <w:r>
        <w:rPr>
          <w:rFonts w:ascii="Arial" w:hAnsi="Arial" w:cs="Arial"/>
        </w:rPr>
        <w:t xml:space="preserve">: </w:t>
      </w:r>
      <w:proofErr w:type="spellStart"/>
      <w:r w:rsidR="00984E0F">
        <w:rPr>
          <w:rFonts w:ascii="Arial" w:hAnsi="Arial" w:cs="Arial"/>
        </w:rPr>
        <w:t>Holéczy</w:t>
      </w:r>
      <w:proofErr w:type="spellEnd"/>
      <w:r w:rsidR="00984E0F">
        <w:rPr>
          <w:rFonts w:ascii="Arial" w:hAnsi="Arial" w:cs="Arial"/>
        </w:rPr>
        <w:t xml:space="preserve"> Katalin</w:t>
      </w:r>
      <w:r>
        <w:rPr>
          <w:rFonts w:ascii="Arial" w:hAnsi="Arial" w:cs="Arial"/>
        </w:rPr>
        <w:t xml:space="preserve"> első kérdés</w:t>
      </w:r>
      <w:r w:rsidR="00984E0F">
        <w:rPr>
          <w:rFonts w:ascii="Arial" w:hAnsi="Arial" w:cs="Arial"/>
        </w:rPr>
        <w:t>é</w:t>
      </w:r>
      <w:r>
        <w:rPr>
          <w:rFonts w:ascii="Arial" w:hAnsi="Arial" w:cs="Arial"/>
        </w:rPr>
        <w:t>re válaszolnék. Ez kb. 150 milliós nagyságrendű tőke.</w:t>
      </w:r>
    </w:p>
    <w:p w:rsidR="00006E23" w:rsidRDefault="00006E23" w:rsidP="008D71B9">
      <w:pPr>
        <w:jc w:val="both"/>
        <w:rPr>
          <w:rFonts w:ascii="Arial" w:hAnsi="Arial" w:cs="Arial"/>
        </w:rPr>
      </w:pPr>
    </w:p>
    <w:p w:rsidR="00A3605F" w:rsidRDefault="00A3605F" w:rsidP="007A337B">
      <w:pPr>
        <w:jc w:val="both"/>
        <w:rPr>
          <w:rFonts w:ascii="Arial" w:hAnsi="Arial" w:cs="Arial"/>
        </w:rPr>
      </w:pPr>
      <w:r>
        <w:rPr>
          <w:rFonts w:ascii="Arial" w:hAnsi="Arial" w:cs="Arial"/>
          <w:b/>
          <w:u w:val="single"/>
        </w:rPr>
        <w:t>Horváthné Holéczi Katalin:</w:t>
      </w:r>
      <w:r>
        <w:rPr>
          <w:rFonts w:ascii="Arial" w:hAnsi="Arial" w:cs="Arial"/>
        </w:rPr>
        <w:t xml:space="preserve"> A Gördülő Fejlesztési Tervben szereplő költségek mind a DMRV költségei?</w:t>
      </w:r>
    </w:p>
    <w:p w:rsidR="00A3605F" w:rsidRDefault="00A3605F" w:rsidP="007A337B">
      <w:pPr>
        <w:jc w:val="both"/>
        <w:rPr>
          <w:rFonts w:ascii="Arial" w:hAnsi="Arial" w:cs="Arial"/>
        </w:rPr>
      </w:pPr>
    </w:p>
    <w:p w:rsidR="00A3605F" w:rsidRPr="00A3605F" w:rsidRDefault="00A3605F" w:rsidP="007A337B">
      <w:pPr>
        <w:jc w:val="both"/>
        <w:rPr>
          <w:rFonts w:ascii="Arial" w:hAnsi="Arial" w:cs="Arial"/>
        </w:rPr>
      </w:pPr>
      <w:r w:rsidRPr="00A3605F">
        <w:rPr>
          <w:rFonts w:ascii="Arial" w:hAnsi="Arial" w:cs="Arial"/>
          <w:b/>
          <w:u w:val="single"/>
        </w:rPr>
        <w:t>Györgyi Zoltán főépítész</w:t>
      </w:r>
      <w:r>
        <w:rPr>
          <w:rFonts w:ascii="Arial" w:hAnsi="Arial" w:cs="Arial"/>
        </w:rPr>
        <w:t>: Igen, ennek lenne a fedezete az a bizonyos bérleti díj.</w:t>
      </w:r>
    </w:p>
    <w:p w:rsidR="00A3605F" w:rsidRDefault="00A3605F" w:rsidP="007A337B">
      <w:pPr>
        <w:jc w:val="both"/>
        <w:rPr>
          <w:rFonts w:ascii="Arial" w:hAnsi="Arial" w:cs="Arial"/>
          <w:b/>
          <w:u w:val="single"/>
        </w:rPr>
      </w:pPr>
    </w:p>
    <w:p w:rsidR="00A3605F" w:rsidRDefault="00FB0C6C" w:rsidP="007A337B">
      <w:pPr>
        <w:jc w:val="both"/>
        <w:rPr>
          <w:rFonts w:ascii="Arial" w:hAnsi="Arial" w:cs="Arial"/>
        </w:rPr>
      </w:pPr>
      <w:r>
        <w:rPr>
          <w:rFonts w:ascii="Arial" w:hAnsi="Arial" w:cs="Arial"/>
          <w:b/>
          <w:u w:val="single"/>
        </w:rPr>
        <w:t>Horváthné Holéczi Katalin:</w:t>
      </w:r>
      <w:r>
        <w:rPr>
          <w:rFonts w:ascii="Arial" w:hAnsi="Arial" w:cs="Arial"/>
        </w:rPr>
        <w:t xml:space="preserve"> Láttam, hogy a</w:t>
      </w:r>
      <w:r w:rsidR="00BC7E35">
        <w:rPr>
          <w:rFonts w:ascii="Arial" w:hAnsi="Arial" w:cs="Arial"/>
        </w:rPr>
        <w:t xml:space="preserve"> Gördülő Fejlesztési Tervben a Vértes utca is szerepel. Azzal most mi a helyzet?</w:t>
      </w:r>
    </w:p>
    <w:p w:rsidR="00BC7E35" w:rsidRDefault="00BC7E35" w:rsidP="007A337B">
      <w:pPr>
        <w:jc w:val="both"/>
        <w:rPr>
          <w:rFonts w:ascii="Arial" w:hAnsi="Arial" w:cs="Arial"/>
        </w:rPr>
      </w:pPr>
    </w:p>
    <w:p w:rsidR="00BC7E35" w:rsidRPr="00FB0C6C" w:rsidRDefault="00BC7E35" w:rsidP="007A337B">
      <w:pPr>
        <w:jc w:val="both"/>
        <w:rPr>
          <w:rFonts w:ascii="Arial" w:hAnsi="Arial" w:cs="Arial"/>
        </w:rPr>
      </w:pPr>
      <w:r w:rsidRPr="00BC7E35">
        <w:rPr>
          <w:rFonts w:ascii="Arial" w:hAnsi="Arial" w:cs="Arial"/>
          <w:b/>
          <w:u w:val="single"/>
        </w:rPr>
        <w:t>Györgyi Zoltán főépítész</w:t>
      </w:r>
      <w:r>
        <w:rPr>
          <w:rFonts w:ascii="Arial" w:hAnsi="Arial" w:cs="Arial"/>
        </w:rPr>
        <w:t xml:space="preserve">: </w:t>
      </w:r>
      <w:r w:rsidR="00191ABE">
        <w:rPr>
          <w:rFonts w:ascii="Arial" w:hAnsi="Arial" w:cs="Arial"/>
        </w:rPr>
        <w:t>A hosszú távú tervben az ivóvízhálózat</w:t>
      </w:r>
      <w:r w:rsidR="00984E0F">
        <w:rPr>
          <w:rFonts w:ascii="Arial" w:hAnsi="Arial" w:cs="Arial"/>
        </w:rPr>
        <w:t xml:space="preserve"> kialakítása</w:t>
      </w:r>
      <w:r w:rsidR="00191ABE">
        <w:rPr>
          <w:rFonts w:ascii="Arial" w:hAnsi="Arial" w:cs="Arial"/>
        </w:rPr>
        <w:t xml:space="preserve"> szerepel, a csatorna ott már megvan.</w:t>
      </w:r>
    </w:p>
    <w:p w:rsidR="00A3605F" w:rsidRDefault="00A3605F" w:rsidP="007A337B">
      <w:pPr>
        <w:jc w:val="both"/>
        <w:rPr>
          <w:rFonts w:ascii="Arial" w:hAnsi="Arial" w:cs="Arial"/>
          <w:b/>
          <w:u w:val="single"/>
        </w:rPr>
      </w:pPr>
    </w:p>
    <w:p w:rsidR="007A337B" w:rsidRDefault="00DE2584" w:rsidP="007A337B">
      <w:pPr>
        <w:jc w:val="both"/>
        <w:rPr>
          <w:rFonts w:ascii="Arial" w:hAnsi="Arial" w:cs="Arial"/>
        </w:rPr>
      </w:pPr>
      <w:r>
        <w:rPr>
          <w:rFonts w:ascii="Arial" w:hAnsi="Arial" w:cs="Arial"/>
          <w:b/>
          <w:u w:val="single"/>
        </w:rPr>
        <w:t>Tegzes Endre:</w:t>
      </w:r>
      <w:r>
        <w:rPr>
          <w:rFonts w:ascii="Arial" w:hAnsi="Arial" w:cs="Arial"/>
        </w:rPr>
        <w:t xml:space="preserve"> Köszönöm. </w:t>
      </w:r>
      <w:r w:rsidR="006B190B">
        <w:rPr>
          <w:rFonts w:ascii="Arial" w:hAnsi="Arial" w:cs="Arial"/>
        </w:rPr>
        <w:t>Kérdezem, hogy van-e további kérdés, hozzászólás? Nincs. Akkor szavazzunk a határozati javaslatról az előterjesztésben foglaltak szerint. Indítható a szavazás.</w:t>
      </w:r>
    </w:p>
    <w:p w:rsidR="007A337B" w:rsidRDefault="007A337B" w:rsidP="007A337B">
      <w:pPr>
        <w:jc w:val="both"/>
        <w:rPr>
          <w:rFonts w:ascii="Arial" w:hAnsi="Arial" w:cs="Arial"/>
        </w:rPr>
      </w:pPr>
    </w:p>
    <w:p w:rsidR="007A337B" w:rsidRPr="003945F0" w:rsidRDefault="007A337B" w:rsidP="007A337B">
      <w:pPr>
        <w:spacing w:after="120"/>
        <w:jc w:val="both"/>
        <w:rPr>
          <w:rFonts w:ascii="Arial" w:hAnsi="Arial" w:cs="Arial"/>
          <w:b/>
        </w:rPr>
      </w:pPr>
      <w:r w:rsidRPr="003945F0">
        <w:rPr>
          <w:rFonts w:ascii="Arial" w:hAnsi="Arial" w:cs="Arial"/>
          <w:b/>
        </w:rPr>
        <w:lastRenderedPageBreak/>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04B">
        <w:rPr>
          <w:rFonts w:ascii="Arial" w:hAnsi="Arial" w:cs="Arial"/>
          <w:b/>
        </w:rPr>
        <w:t xml:space="preserve">lévő </w:t>
      </w:r>
      <w:r w:rsidR="00605BDE" w:rsidRPr="00F8404B">
        <w:rPr>
          <w:rFonts w:ascii="Arial" w:hAnsi="Arial" w:cs="Arial"/>
          <w:b/>
        </w:rPr>
        <w:t>4</w:t>
      </w:r>
      <w:r w:rsidRPr="00F8404B">
        <w:rPr>
          <w:rFonts w:ascii="Arial" w:hAnsi="Arial" w:cs="Arial"/>
          <w:b/>
        </w:rPr>
        <w:t xml:space="preserve"> tagja </w:t>
      </w:r>
      <w:r w:rsidR="00917207">
        <w:rPr>
          <w:rFonts w:ascii="Arial" w:hAnsi="Arial" w:cs="Arial"/>
          <w:b/>
        </w:rPr>
        <w:t>4</w:t>
      </w:r>
      <w:r w:rsidRPr="003A2DFA">
        <w:rPr>
          <w:rFonts w:ascii="Arial" w:hAnsi="Arial" w:cs="Arial"/>
          <w:b/>
        </w:rPr>
        <w:t xml:space="preserve"> igen, </w:t>
      </w:r>
      <w:r w:rsidR="00917207">
        <w:rPr>
          <w:rFonts w:ascii="Arial" w:hAnsi="Arial" w:cs="Arial"/>
          <w:b/>
        </w:rPr>
        <w:t>ellenszavazat és tartózkodás nélkül</w:t>
      </w:r>
      <w:r>
        <w:rPr>
          <w:rFonts w:ascii="Arial" w:hAnsi="Arial" w:cs="Arial"/>
          <w:b/>
        </w:rPr>
        <w:t xml:space="preserve"> az</w:t>
      </w:r>
      <w:r w:rsidR="002C56F7">
        <w:rPr>
          <w:rFonts w:ascii="Arial" w:hAnsi="Arial" w:cs="Arial"/>
          <w:b/>
        </w:rPr>
        <w:t xml:space="preserve"> alábbi határozatokat</w:t>
      </w:r>
      <w:r w:rsidRPr="00480A4D">
        <w:rPr>
          <w:rFonts w:ascii="Arial" w:hAnsi="Arial" w:cs="Arial"/>
          <w:b/>
        </w:rPr>
        <w:t xml:space="preserve"> hozta:</w:t>
      </w:r>
    </w:p>
    <w:p w:rsidR="007A337B" w:rsidRDefault="007A337B" w:rsidP="00527F10">
      <w:pPr>
        <w:jc w:val="center"/>
        <w:rPr>
          <w:rFonts w:ascii="Arial" w:hAnsi="Arial" w:cs="Arial"/>
          <w:b/>
        </w:rPr>
      </w:pPr>
    </w:p>
    <w:p w:rsidR="007A337B" w:rsidRPr="003D41C1" w:rsidRDefault="007A337B" w:rsidP="00527F10">
      <w:pPr>
        <w:jc w:val="center"/>
        <w:rPr>
          <w:rFonts w:ascii="Arial" w:hAnsi="Arial" w:cs="Arial"/>
          <w:b/>
        </w:rPr>
      </w:pPr>
      <w:r w:rsidRPr="003D41C1">
        <w:rPr>
          <w:rFonts w:ascii="Arial" w:hAnsi="Arial" w:cs="Arial"/>
          <w:b/>
        </w:rPr>
        <w:t>NAGYKOVÁCSI NAGYKÖZSÉG ÖNKORMÁNYZAT</w:t>
      </w:r>
    </w:p>
    <w:p w:rsidR="007A337B" w:rsidRPr="003D41C1" w:rsidRDefault="007A337B" w:rsidP="00527F10">
      <w:pPr>
        <w:jc w:val="center"/>
        <w:rPr>
          <w:rFonts w:ascii="Arial" w:hAnsi="Arial" w:cs="Arial"/>
          <w:b/>
        </w:rPr>
      </w:pPr>
      <w:r w:rsidRPr="003D41C1">
        <w:rPr>
          <w:rFonts w:ascii="Arial" w:hAnsi="Arial" w:cs="Arial"/>
          <w:b/>
        </w:rPr>
        <w:t>PÉNZÜGYI ÉS TELEPÜLÉSFEJLESZTÉSI BIZOTTSÁGA</w:t>
      </w:r>
    </w:p>
    <w:p w:rsidR="007A337B" w:rsidRDefault="00FF6D0B" w:rsidP="00527F10">
      <w:pPr>
        <w:jc w:val="center"/>
        <w:rPr>
          <w:rFonts w:ascii="Arial" w:hAnsi="Arial" w:cs="Arial"/>
          <w:b/>
        </w:rPr>
      </w:pPr>
      <w:r>
        <w:rPr>
          <w:rFonts w:ascii="Arial" w:hAnsi="Arial" w:cs="Arial"/>
          <w:b/>
        </w:rPr>
        <w:t>58</w:t>
      </w:r>
      <w:r w:rsidR="007A337B">
        <w:rPr>
          <w:rFonts w:ascii="Arial" w:hAnsi="Arial" w:cs="Arial"/>
          <w:b/>
        </w:rPr>
        <w:t>/2018</w:t>
      </w:r>
      <w:r w:rsidR="007A337B" w:rsidRPr="003D41C1">
        <w:rPr>
          <w:rFonts w:ascii="Arial" w:hAnsi="Arial" w:cs="Arial"/>
          <w:b/>
        </w:rPr>
        <w:t>.</w:t>
      </w:r>
      <w:r w:rsidR="007A337B">
        <w:rPr>
          <w:rFonts w:ascii="Arial" w:hAnsi="Arial" w:cs="Arial"/>
          <w:b/>
        </w:rPr>
        <w:t xml:space="preserve"> </w:t>
      </w:r>
      <w:r w:rsidR="007A337B" w:rsidRPr="003D41C1">
        <w:rPr>
          <w:rFonts w:ascii="Arial" w:hAnsi="Arial" w:cs="Arial"/>
          <w:b/>
        </w:rPr>
        <w:t>(</w:t>
      </w:r>
      <w:r>
        <w:rPr>
          <w:rFonts w:ascii="Arial" w:hAnsi="Arial" w:cs="Arial"/>
          <w:b/>
        </w:rPr>
        <w:t>IX</w:t>
      </w:r>
      <w:r w:rsidR="007A337B" w:rsidRPr="003D41C1">
        <w:rPr>
          <w:rFonts w:ascii="Arial" w:hAnsi="Arial" w:cs="Arial"/>
          <w:b/>
        </w:rPr>
        <w:t xml:space="preserve">. </w:t>
      </w:r>
      <w:r>
        <w:rPr>
          <w:rFonts w:ascii="Arial" w:hAnsi="Arial" w:cs="Arial"/>
          <w:b/>
        </w:rPr>
        <w:t>17</w:t>
      </w:r>
      <w:r w:rsidR="007A337B" w:rsidRPr="003D41C1">
        <w:rPr>
          <w:rFonts w:ascii="Arial" w:hAnsi="Arial" w:cs="Arial"/>
          <w:b/>
        </w:rPr>
        <w:t>.) HATÁROZATA</w:t>
      </w:r>
    </w:p>
    <w:p w:rsidR="00527F10" w:rsidRPr="003D41C1" w:rsidRDefault="00527F10" w:rsidP="00527F10">
      <w:pPr>
        <w:jc w:val="center"/>
        <w:rPr>
          <w:rFonts w:ascii="Arial" w:hAnsi="Arial" w:cs="Arial"/>
          <w:b/>
        </w:rPr>
      </w:pPr>
    </w:p>
    <w:p w:rsidR="00B3346A" w:rsidRDefault="00B3346A" w:rsidP="00B3346A">
      <w:pPr>
        <w:autoSpaceDE w:val="0"/>
        <w:autoSpaceDN w:val="0"/>
        <w:jc w:val="both"/>
        <w:rPr>
          <w:rFonts w:ascii="Arial" w:hAnsi="Arial" w:cs="Arial"/>
          <w:b/>
          <w:bCs/>
        </w:rPr>
      </w:pPr>
      <w:r>
        <w:rPr>
          <w:rFonts w:ascii="Arial" w:hAnsi="Arial" w:cs="Arial"/>
          <w:b/>
          <w:bCs/>
          <w:u w:val="single"/>
        </w:rPr>
        <w:t>Tárgy:</w:t>
      </w:r>
      <w:r>
        <w:rPr>
          <w:rFonts w:ascii="Arial" w:hAnsi="Arial" w:cs="Arial"/>
          <w:b/>
          <w:bCs/>
        </w:rPr>
        <w:t xml:space="preserve"> Döntés Nagykovácsi Nagyközség Önkormányzata 2019-2033. évekre szóló gördülő fejlesztési tervének elfogadásáról</w:t>
      </w:r>
    </w:p>
    <w:p w:rsidR="00B3346A" w:rsidRDefault="00B3346A" w:rsidP="00B3346A">
      <w:pPr>
        <w:shd w:val="clear" w:color="auto" w:fill="FFFFFF"/>
        <w:jc w:val="both"/>
        <w:rPr>
          <w:rFonts w:ascii="Arial" w:eastAsiaTheme="minorHAnsi" w:hAnsi="Arial" w:cs="Arial"/>
          <w:lang w:eastAsia="en-US"/>
        </w:rPr>
      </w:pPr>
    </w:p>
    <w:p w:rsidR="00B3346A" w:rsidRDefault="00B3346A" w:rsidP="00B3346A">
      <w:pPr>
        <w:shd w:val="clear" w:color="auto" w:fill="FFFFFF"/>
        <w:jc w:val="both"/>
        <w:rPr>
          <w:rFonts w:ascii="Arial" w:hAnsi="Arial" w:cs="Arial"/>
        </w:rPr>
      </w:pPr>
      <w:r>
        <w:rPr>
          <w:rFonts w:ascii="Arial" w:hAnsi="Arial" w:cs="Arial"/>
        </w:rPr>
        <w:t>Nagykovácsi Nagyközség Önkormányzat Pénzügyi és településfejlesztési bizottsága javasolja a Képviselő-testületnek az alábbi határozati javaslat elfogadását:</w:t>
      </w:r>
    </w:p>
    <w:p w:rsidR="00B3346A" w:rsidRDefault="00B3346A" w:rsidP="00B3346A">
      <w:pPr>
        <w:shd w:val="clear" w:color="auto" w:fill="FFFFFF"/>
        <w:jc w:val="both"/>
        <w:rPr>
          <w:rFonts w:ascii="Arial" w:hAnsi="Arial" w:cs="Arial"/>
        </w:rPr>
      </w:pPr>
    </w:p>
    <w:p w:rsidR="00B3346A" w:rsidRDefault="00B3346A" w:rsidP="00B3346A">
      <w:pPr>
        <w:shd w:val="clear" w:color="auto" w:fill="FFFFFF"/>
        <w:jc w:val="both"/>
        <w:rPr>
          <w:rFonts w:ascii="Arial" w:hAnsi="Arial" w:cs="Arial"/>
        </w:rPr>
      </w:pPr>
      <w:r>
        <w:rPr>
          <w:rFonts w:ascii="Arial" w:hAnsi="Arial" w:cs="Arial"/>
        </w:rPr>
        <w:t>Nagykovácsi Nagyközség Önkormányzat (a továbbiakban Önkormányzat) Képviselő-testülete, mint az ivóvíz és szennyvíz ellátásért felelős</w:t>
      </w:r>
    </w:p>
    <w:p w:rsidR="00B3346A" w:rsidRDefault="00B3346A" w:rsidP="00B3346A">
      <w:pPr>
        <w:pStyle w:val="Listaszerbekezds"/>
        <w:shd w:val="clear" w:color="auto" w:fill="FFFFFF"/>
        <w:jc w:val="both"/>
        <w:rPr>
          <w:rFonts w:ascii="Arial" w:hAnsi="Arial" w:cs="Arial"/>
        </w:rPr>
      </w:pPr>
    </w:p>
    <w:p w:rsidR="00B3346A" w:rsidRDefault="00B3346A" w:rsidP="00B3346A">
      <w:pPr>
        <w:pStyle w:val="Listaszerbekezds"/>
        <w:numPr>
          <w:ilvl w:val="0"/>
          <w:numId w:val="16"/>
        </w:numPr>
        <w:shd w:val="clear" w:color="auto" w:fill="FFFFFF"/>
        <w:jc w:val="both"/>
        <w:rPr>
          <w:rFonts w:ascii="Arial" w:hAnsi="Arial" w:cs="Arial"/>
          <w:sz w:val="22"/>
          <w:szCs w:val="22"/>
        </w:rPr>
      </w:pPr>
      <w:r>
        <w:rPr>
          <w:rFonts w:ascii="Arial" w:hAnsi="Arial" w:cs="Arial"/>
        </w:rPr>
        <w:t>a DMRV Zrt. (2600 Vác, Kodály Zoltán út 3.) által készített, a víziközművek felújítására és pótlására, valamint beruházására vonatkozó 2019-2033. évre szóló gördülő fejlesztési tervet, a határozat melléklete szerinti tartalommal és formában elfogadja.</w:t>
      </w:r>
    </w:p>
    <w:p w:rsidR="00B3346A" w:rsidRDefault="00B3346A" w:rsidP="00B3346A">
      <w:pPr>
        <w:pStyle w:val="Listaszerbekezds"/>
        <w:shd w:val="clear" w:color="auto" w:fill="FFFFFF"/>
        <w:jc w:val="both"/>
        <w:rPr>
          <w:rFonts w:ascii="Arial" w:hAnsi="Arial" w:cs="Arial"/>
        </w:rPr>
      </w:pPr>
      <w:r>
        <w:rPr>
          <w:rFonts w:ascii="Arial" w:hAnsi="Arial" w:cs="Arial"/>
        </w:rPr>
        <w:t xml:space="preserve">A 2020. évtől kezdődően megjelölt felújítási, pótlási és beruházási költségek becsült költségek, azokat a Képviselő-testület évente </w:t>
      </w:r>
      <w:proofErr w:type="spellStart"/>
      <w:r>
        <w:rPr>
          <w:rFonts w:ascii="Arial" w:hAnsi="Arial" w:cs="Arial"/>
        </w:rPr>
        <w:t>újratárgyalja</w:t>
      </w:r>
      <w:proofErr w:type="spellEnd"/>
      <w:r>
        <w:rPr>
          <w:rFonts w:ascii="Arial" w:hAnsi="Arial" w:cs="Arial"/>
        </w:rPr>
        <w:t>.</w:t>
      </w:r>
    </w:p>
    <w:p w:rsidR="00B3346A" w:rsidRDefault="00B3346A" w:rsidP="00B3346A">
      <w:pPr>
        <w:pStyle w:val="Listaszerbekezds"/>
        <w:shd w:val="clear" w:color="auto" w:fill="FFFFFF"/>
        <w:jc w:val="both"/>
        <w:rPr>
          <w:rFonts w:ascii="Arial" w:hAnsi="Arial" w:cs="Arial"/>
        </w:rPr>
      </w:pPr>
    </w:p>
    <w:p w:rsidR="00B3346A" w:rsidRDefault="00B3346A" w:rsidP="00B3346A">
      <w:pPr>
        <w:pStyle w:val="Listaszerbekezds"/>
        <w:numPr>
          <w:ilvl w:val="0"/>
          <w:numId w:val="16"/>
        </w:numPr>
        <w:jc w:val="both"/>
        <w:rPr>
          <w:rFonts w:ascii="Arial" w:hAnsi="Arial" w:cs="Arial"/>
        </w:rPr>
      </w:pPr>
      <w:r>
        <w:rPr>
          <w:rFonts w:ascii="Arial" w:hAnsi="Arial" w:cs="Arial"/>
        </w:rPr>
        <w:t xml:space="preserve">felhatalmazza a DMRV Zrt. képviselőjét, hogy az elfogadott tervet a Magyar Energetikai és Közmű-szabályozási Hivatal részére nyújtsa be és a jóváhagyásra irányuló eljárásban az Önkormányzatot </w:t>
      </w:r>
      <w:proofErr w:type="gramStart"/>
      <w:r>
        <w:rPr>
          <w:rFonts w:ascii="Arial" w:hAnsi="Arial" w:cs="Arial"/>
        </w:rPr>
        <w:t>teljes körűen</w:t>
      </w:r>
      <w:proofErr w:type="gramEnd"/>
      <w:r>
        <w:rPr>
          <w:rFonts w:ascii="Arial" w:hAnsi="Arial" w:cs="Arial"/>
        </w:rPr>
        <w:t xml:space="preserve"> képviselje,</w:t>
      </w:r>
    </w:p>
    <w:p w:rsidR="00B3346A" w:rsidRDefault="00B3346A" w:rsidP="00B3346A">
      <w:pPr>
        <w:pStyle w:val="Listaszerbekezds"/>
        <w:jc w:val="both"/>
        <w:rPr>
          <w:rFonts w:ascii="Arial" w:hAnsi="Arial" w:cs="Arial"/>
        </w:rPr>
      </w:pPr>
    </w:p>
    <w:p w:rsidR="00B3346A" w:rsidRDefault="00B3346A" w:rsidP="00B3346A">
      <w:pPr>
        <w:pStyle w:val="Listaszerbekezds"/>
        <w:numPr>
          <w:ilvl w:val="0"/>
          <w:numId w:val="16"/>
        </w:numPr>
        <w:jc w:val="both"/>
        <w:rPr>
          <w:rFonts w:ascii="Arial" w:hAnsi="Arial" w:cs="Arial"/>
        </w:rPr>
      </w:pPr>
      <w:r>
        <w:rPr>
          <w:rFonts w:ascii="Arial" w:hAnsi="Arial" w:cs="Arial"/>
        </w:rPr>
        <w:t>felkéri a polgármestert, hogy a döntésről a határozat megküldésével értesítse a DMRV Zrt-t, egyben felhatalmazza a határozatban foglaltak végrehajtásához szükséges meghatalmazás aláírására.</w:t>
      </w:r>
    </w:p>
    <w:p w:rsidR="00B3346A" w:rsidRDefault="00B3346A" w:rsidP="00B3346A">
      <w:pPr>
        <w:pStyle w:val="Listaszerbekezds"/>
        <w:jc w:val="both"/>
        <w:rPr>
          <w:rFonts w:ascii="Arial" w:hAnsi="Arial" w:cs="Arial"/>
        </w:rPr>
      </w:pPr>
    </w:p>
    <w:p w:rsidR="00B3346A" w:rsidRDefault="00B3346A" w:rsidP="00B3346A">
      <w:pPr>
        <w:jc w:val="both"/>
        <w:rPr>
          <w:rFonts w:ascii="Arial" w:hAnsi="Arial" w:cs="Arial"/>
        </w:rPr>
      </w:pPr>
      <w:r>
        <w:rPr>
          <w:rFonts w:ascii="Arial" w:hAnsi="Arial" w:cs="Arial"/>
          <w:b/>
          <w:u w:val="single"/>
        </w:rPr>
        <w:t>Határidő:</w:t>
      </w:r>
      <w:r>
        <w:rPr>
          <w:rFonts w:ascii="Arial" w:hAnsi="Arial" w:cs="Arial"/>
        </w:rPr>
        <w:t xml:space="preserve"> azonnal</w:t>
      </w:r>
    </w:p>
    <w:p w:rsidR="00B3346A" w:rsidRDefault="00B3346A" w:rsidP="00B3346A">
      <w:pPr>
        <w:jc w:val="both"/>
        <w:rPr>
          <w:rFonts w:ascii="Arial" w:hAnsi="Arial" w:cs="Arial"/>
        </w:rPr>
      </w:pPr>
      <w:r>
        <w:rPr>
          <w:rFonts w:ascii="Arial" w:hAnsi="Arial" w:cs="Arial"/>
          <w:b/>
          <w:u w:val="single"/>
        </w:rPr>
        <w:t>Felelős</w:t>
      </w:r>
      <w:r>
        <w:rPr>
          <w:rFonts w:ascii="Arial" w:hAnsi="Arial" w:cs="Arial"/>
        </w:rPr>
        <w:t>: polgármester</w:t>
      </w:r>
    </w:p>
    <w:p w:rsidR="007A337B" w:rsidRDefault="007A337B" w:rsidP="00527F10">
      <w:pPr>
        <w:rPr>
          <w:rFonts w:ascii="Arial" w:hAnsi="Arial" w:cs="Arial"/>
          <w:b/>
        </w:rPr>
      </w:pPr>
    </w:p>
    <w:p w:rsidR="007A337B" w:rsidRDefault="007A337B" w:rsidP="007A337B">
      <w:pPr>
        <w:jc w:val="both"/>
        <w:rPr>
          <w:rFonts w:ascii="Arial" w:hAnsi="Arial" w:cs="Arial"/>
          <w:b/>
          <w:sz w:val="28"/>
          <w:szCs w:val="28"/>
          <w:u w:val="single"/>
        </w:rPr>
      </w:pPr>
      <w:r>
        <w:rPr>
          <w:rFonts w:ascii="Arial" w:hAnsi="Arial" w:cs="Arial"/>
          <w:b/>
          <w:sz w:val="28"/>
          <w:szCs w:val="28"/>
          <w:u w:val="single"/>
        </w:rPr>
        <w:t>4</w:t>
      </w:r>
      <w:r w:rsidRPr="00503FA2">
        <w:rPr>
          <w:rFonts w:ascii="Arial" w:hAnsi="Arial" w:cs="Arial"/>
          <w:b/>
          <w:sz w:val="28"/>
          <w:szCs w:val="28"/>
          <w:u w:val="single"/>
        </w:rPr>
        <w:t>. napirendi pont</w:t>
      </w:r>
    </w:p>
    <w:p w:rsidR="00750EB4" w:rsidRPr="00750EB4" w:rsidRDefault="00750EB4" w:rsidP="00750EB4">
      <w:pPr>
        <w:jc w:val="both"/>
        <w:rPr>
          <w:rFonts w:ascii="Arial" w:hAnsi="Arial" w:cs="Arial"/>
          <w:b/>
        </w:rPr>
      </w:pPr>
      <w:r w:rsidRPr="00750EB4">
        <w:rPr>
          <w:rFonts w:ascii="Arial" w:hAnsi="Arial" w:cs="Arial"/>
          <w:b/>
        </w:rPr>
        <w:t xml:space="preserve">Döntés a Nagykovácsi Településüzemeltetési Intézmény üzemeltetésében lévő játszóterek </w:t>
      </w:r>
      <w:proofErr w:type="gramStart"/>
      <w:r w:rsidRPr="00750EB4">
        <w:rPr>
          <w:rFonts w:ascii="Arial" w:hAnsi="Arial" w:cs="Arial"/>
          <w:b/>
        </w:rPr>
        <w:t>nyitva tartásáról</w:t>
      </w:r>
      <w:proofErr w:type="gramEnd"/>
      <w:r w:rsidRPr="00750EB4">
        <w:rPr>
          <w:rFonts w:ascii="Arial" w:hAnsi="Arial" w:cs="Arial"/>
          <w:b/>
        </w:rPr>
        <w:t xml:space="preserve"> </w:t>
      </w:r>
    </w:p>
    <w:p w:rsidR="00226293" w:rsidRPr="00424BFC" w:rsidRDefault="00226293" w:rsidP="00226293">
      <w:pPr>
        <w:ind w:firstLine="426"/>
        <w:rPr>
          <w:rFonts w:ascii="Arial" w:hAnsi="Arial" w:cs="Arial"/>
          <w:u w:val="single"/>
        </w:rPr>
      </w:pPr>
    </w:p>
    <w:p w:rsidR="007A337B" w:rsidRDefault="007A337B" w:rsidP="007A337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191ABE">
        <w:rPr>
          <w:rFonts w:ascii="Arial" w:hAnsi="Arial" w:cs="Arial"/>
        </w:rPr>
        <w:t>dr. Halmosi-Rokaj Odett aljegyző asszonynak</w:t>
      </w:r>
      <w:r>
        <w:rPr>
          <w:rFonts w:ascii="Arial" w:hAnsi="Arial" w:cs="Arial"/>
        </w:rPr>
        <w:t xml:space="preserve">, hogy röviden ismertesse az előterjesztést. </w:t>
      </w:r>
    </w:p>
    <w:p w:rsidR="007A337B" w:rsidRDefault="007A337B" w:rsidP="007A337B">
      <w:pPr>
        <w:jc w:val="both"/>
        <w:rPr>
          <w:rFonts w:ascii="Arial" w:hAnsi="Arial" w:cs="Arial"/>
          <w:b/>
          <w:u w:val="single"/>
        </w:rPr>
      </w:pPr>
    </w:p>
    <w:p w:rsidR="007A337B" w:rsidRPr="002D175D" w:rsidRDefault="00191ABE" w:rsidP="007A337B">
      <w:pPr>
        <w:jc w:val="both"/>
        <w:rPr>
          <w:rFonts w:ascii="Arial" w:hAnsi="Arial" w:cs="Arial"/>
          <w:i/>
        </w:rPr>
      </w:pPr>
      <w:r>
        <w:rPr>
          <w:rFonts w:ascii="Arial" w:hAnsi="Arial" w:cs="Arial"/>
          <w:b/>
          <w:u w:val="single"/>
        </w:rPr>
        <w:t>dr. Halmosi-Rokaj Odett aljegyző</w:t>
      </w:r>
      <w:r w:rsidR="00B91BEC">
        <w:rPr>
          <w:rFonts w:ascii="Arial" w:hAnsi="Arial" w:cs="Arial"/>
          <w:b/>
          <w:u w:val="single"/>
        </w:rPr>
        <w:t>:</w:t>
      </w:r>
      <w:r w:rsidR="007A337B">
        <w:rPr>
          <w:rFonts w:ascii="Arial" w:hAnsi="Arial" w:cs="Arial"/>
        </w:rPr>
        <w:t xml:space="preserve"> </w:t>
      </w:r>
      <w:r w:rsidR="007A337B" w:rsidRPr="002D175D">
        <w:rPr>
          <w:rFonts w:ascii="Arial" w:hAnsi="Arial" w:cs="Arial"/>
          <w:i/>
        </w:rPr>
        <w:t xml:space="preserve">Röviden ismertette </w:t>
      </w:r>
      <w:r w:rsidR="007A337B">
        <w:rPr>
          <w:rFonts w:ascii="Arial" w:hAnsi="Arial" w:cs="Arial"/>
          <w:i/>
        </w:rPr>
        <w:t xml:space="preserve">az </w:t>
      </w:r>
      <w:r w:rsidR="007A337B" w:rsidRPr="002D175D">
        <w:rPr>
          <w:rFonts w:ascii="Arial" w:hAnsi="Arial" w:cs="Arial"/>
          <w:i/>
        </w:rPr>
        <w:t>előterjesztést.</w:t>
      </w:r>
    </w:p>
    <w:p w:rsidR="007A337B" w:rsidRDefault="007A337B" w:rsidP="007A337B">
      <w:pPr>
        <w:jc w:val="both"/>
        <w:rPr>
          <w:rFonts w:ascii="Arial" w:hAnsi="Arial" w:cs="Arial"/>
          <w:b/>
          <w:u w:val="single"/>
        </w:rPr>
      </w:pPr>
    </w:p>
    <w:p w:rsidR="007A337B" w:rsidRPr="00CD67E8" w:rsidRDefault="007A337B" w:rsidP="007A337B">
      <w:pPr>
        <w:jc w:val="both"/>
        <w:rPr>
          <w:rFonts w:ascii="Arial" w:hAnsi="Arial" w:cs="Arial"/>
        </w:rPr>
      </w:pPr>
      <w:r>
        <w:rPr>
          <w:rFonts w:ascii="Arial" w:hAnsi="Arial" w:cs="Arial"/>
          <w:b/>
          <w:u w:val="single"/>
        </w:rPr>
        <w:t>Tegzes Endre elnök</w:t>
      </w:r>
      <w:r w:rsidRPr="00DE6280">
        <w:rPr>
          <w:rFonts w:ascii="Arial" w:hAnsi="Arial" w:cs="Arial"/>
          <w:b/>
        </w:rPr>
        <w:t xml:space="preserve">: </w:t>
      </w:r>
      <w:r w:rsidRPr="000C53DE">
        <w:rPr>
          <w:rFonts w:ascii="Arial" w:hAnsi="Arial" w:cs="Arial"/>
        </w:rPr>
        <w:t>Köszönöm.</w:t>
      </w:r>
      <w:r>
        <w:rPr>
          <w:rFonts w:ascii="Arial" w:hAnsi="Arial" w:cs="Arial"/>
          <w:b/>
        </w:rPr>
        <w:t xml:space="preserve"> </w:t>
      </w:r>
      <w:r w:rsidRPr="00CD67E8">
        <w:rPr>
          <w:rFonts w:ascii="Arial" w:hAnsi="Arial" w:cs="Arial"/>
        </w:rPr>
        <w:t xml:space="preserve">Kérdezem, hogy van-e kérdés, hozzászólás? </w:t>
      </w:r>
    </w:p>
    <w:p w:rsidR="007A337B" w:rsidRPr="00A96466" w:rsidRDefault="007A337B" w:rsidP="007A337B">
      <w:pPr>
        <w:jc w:val="both"/>
        <w:rPr>
          <w:rFonts w:ascii="Arial" w:hAnsi="Arial" w:cs="Arial"/>
        </w:rPr>
      </w:pPr>
    </w:p>
    <w:p w:rsidR="00191ABE" w:rsidRDefault="00191ABE" w:rsidP="007A337B">
      <w:pPr>
        <w:jc w:val="both"/>
        <w:rPr>
          <w:rFonts w:ascii="Arial" w:hAnsi="Arial" w:cs="Arial"/>
        </w:rPr>
      </w:pPr>
      <w:r>
        <w:rPr>
          <w:rFonts w:ascii="Arial" w:hAnsi="Arial" w:cs="Arial"/>
          <w:b/>
          <w:u w:val="single"/>
        </w:rPr>
        <w:t>Kiszelné Mohos Katalin polgármester:</w:t>
      </w:r>
      <w:r>
        <w:rPr>
          <w:rFonts w:ascii="Arial" w:hAnsi="Arial" w:cs="Arial"/>
        </w:rPr>
        <w:t xml:space="preserve"> </w:t>
      </w:r>
      <w:r w:rsidR="0020544E">
        <w:rPr>
          <w:rFonts w:ascii="Arial" w:hAnsi="Arial" w:cs="Arial"/>
        </w:rPr>
        <w:t>Máris egy módosító javaslatot szeretnék benyújtani átgondolásra</w:t>
      </w:r>
      <w:r w:rsidR="00984E0F">
        <w:rPr>
          <w:rFonts w:ascii="Arial" w:hAnsi="Arial" w:cs="Arial"/>
        </w:rPr>
        <w:t>. Amennyiben</w:t>
      </w:r>
      <w:r w:rsidR="0020544E">
        <w:rPr>
          <w:rFonts w:ascii="Arial" w:hAnsi="Arial" w:cs="Arial"/>
        </w:rPr>
        <w:t xml:space="preserve"> a bizottság </w:t>
      </w:r>
      <w:r w:rsidR="00984E0F">
        <w:rPr>
          <w:rFonts w:ascii="Arial" w:hAnsi="Arial" w:cs="Arial"/>
        </w:rPr>
        <w:t>ezzel egyetért, akár bizottsági javaslat is lehet.</w:t>
      </w:r>
      <w:r w:rsidR="0020544E">
        <w:rPr>
          <w:rFonts w:ascii="Arial" w:hAnsi="Arial" w:cs="Arial"/>
        </w:rPr>
        <w:t xml:space="preserve"> Októberben és novemberben 18 óránál korábban sötétedik, szerintem </w:t>
      </w:r>
      <w:r w:rsidR="0020544E">
        <w:rPr>
          <w:rFonts w:ascii="Arial" w:hAnsi="Arial" w:cs="Arial"/>
        </w:rPr>
        <w:lastRenderedPageBreak/>
        <w:t xml:space="preserve">a sötétedéshez kellene igazítani a </w:t>
      </w:r>
      <w:proofErr w:type="gramStart"/>
      <w:r w:rsidR="0020544E">
        <w:rPr>
          <w:rFonts w:ascii="Arial" w:hAnsi="Arial" w:cs="Arial"/>
        </w:rPr>
        <w:t>nyitva tartást</w:t>
      </w:r>
      <w:proofErr w:type="gramEnd"/>
      <w:r w:rsidR="0020544E">
        <w:rPr>
          <w:rFonts w:ascii="Arial" w:hAnsi="Arial" w:cs="Arial"/>
        </w:rPr>
        <w:t xml:space="preserve">. </w:t>
      </w:r>
      <w:r w:rsidR="00984E0F">
        <w:rPr>
          <w:rFonts w:ascii="Arial" w:hAnsi="Arial" w:cs="Arial"/>
        </w:rPr>
        <w:t>Ezért a javaslatom, hogy o</w:t>
      </w:r>
      <w:r w:rsidR="0020544E">
        <w:rPr>
          <w:rFonts w:ascii="Arial" w:hAnsi="Arial" w:cs="Arial"/>
        </w:rPr>
        <w:t xml:space="preserve">któberben 18 óráig, novemberben 17 óráig </w:t>
      </w:r>
      <w:r w:rsidR="00984E0F">
        <w:rPr>
          <w:rFonts w:ascii="Arial" w:hAnsi="Arial" w:cs="Arial"/>
        </w:rPr>
        <w:t>legyen nyitva.</w:t>
      </w:r>
    </w:p>
    <w:p w:rsidR="00984E0F" w:rsidRDefault="00984E0F" w:rsidP="007A337B">
      <w:pPr>
        <w:jc w:val="both"/>
        <w:rPr>
          <w:rFonts w:ascii="Arial" w:hAnsi="Arial" w:cs="Arial"/>
          <w:b/>
          <w:u w:val="single"/>
        </w:rPr>
      </w:pPr>
    </w:p>
    <w:p w:rsidR="0020544E" w:rsidRDefault="007A337B" w:rsidP="007A337B">
      <w:pPr>
        <w:jc w:val="both"/>
        <w:rPr>
          <w:rFonts w:ascii="Arial" w:hAnsi="Arial" w:cs="Arial"/>
        </w:rPr>
      </w:pPr>
      <w:r>
        <w:rPr>
          <w:rFonts w:ascii="Arial" w:hAnsi="Arial" w:cs="Arial"/>
          <w:b/>
          <w:u w:val="single"/>
        </w:rPr>
        <w:t>Tegzes Endre elnök:</w:t>
      </w:r>
      <w:r>
        <w:rPr>
          <w:rFonts w:ascii="Arial" w:hAnsi="Arial" w:cs="Arial"/>
        </w:rPr>
        <w:t xml:space="preserve"> </w:t>
      </w:r>
      <w:r w:rsidRPr="0005174A">
        <w:rPr>
          <w:rFonts w:ascii="Arial" w:hAnsi="Arial" w:cs="Arial"/>
        </w:rPr>
        <w:t xml:space="preserve">Köszönöm. </w:t>
      </w:r>
      <w:r w:rsidR="0020544E">
        <w:rPr>
          <w:rFonts w:ascii="Arial" w:hAnsi="Arial" w:cs="Arial"/>
        </w:rPr>
        <w:t>A javaslattal maximálisan egyetértek. Arra szeretnék rákérdezni, hogy mennyire zárjuk valójában</w:t>
      </w:r>
      <w:r w:rsidR="00984E0F">
        <w:rPr>
          <w:rFonts w:ascii="Arial" w:hAnsi="Arial" w:cs="Arial"/>
        </w:rPr>
        <w:t xml:space="preserve"> ezeket a játszótereket</w:t>
      </w:r>
      <w:r w:rsidR="0020544E">
        <w:rPr>
          <w:rFonts w:ascii="Arial" w:hAnsi="Arial" w:cs="Arial"/>
        </w:rPr>
        <w:t>.</w:t>
      </w:r>
    </w:p>
    <w:p w:rsidR="0020544E" w:rsidRDefault="0020544E" w:rsidP="007A337B">
      <w:pPr>
        <w:jc w:val="both"/>
        <w:rPr>
          <w:rFonts w:ascii="Arial" w:hAnsi="Arial" w:cs="Arial"/>
        </w:rPr>
      </w:pPr>
    </w:p>
    <w:p w:rsidR="0020544E" w:rsidRDefault="0020544E" w:rsidP="007A337B">
      <w:pPr>
        <w:jc w:val="both"/>
        <w:rPr>
          <w:rFonts w:ascii="Arial" w:hAnsi="Arial" w:cs="Arial"/>
        </w:rPr>
      </w:pPr>
      <w:r w:rsidRPr="0020544E">
        <w:rPr>
          <w:rFonts w:ascii="Arial" w:hAnsi="Arial" w:cs="Arial"/>
          <w:b/>
          <w:u w:val="single"/>
        </w:rPr>
        <w:t>Kántor Ágnes intézményvezető</w:t>
      </w:r>
      <w:r>
        <w:rPr>
          <w:rFonts w:ascii="Arial" w:hAnsi="Arial" w:cs="Arial"/>
        </w:rPr>
        <w:t xml:space="preserve">: Van olyan játszóterünk, amit a </w:t>
      </w:r>
      <w:proofErr w:type="spellStart"/>
      <w:r>
        <w:rPr>
          <w:rFonts w:ascii="Arial" w:hAnsi="Arial" w:cs="Arial"/>
        </w:rPr>
        <w:t>Nakosec</w:t>
      </w:r>
      <w:proofErr w:type="spellEnd"/>
      <w:r>
        <w:rPr>
          <w:rFonts w:ascii="Arial" w:hAnsi="Arial" w:cs="Arial"/>
        </w:rPr>
        <w:t xml:space="preserve"> nyit és zár, az Apraja-nagyját egyelőre mi zárjuk. Lehet, hogy a jövőben itt is szükség lenne a </w:t>
      </w:r>
      <w:proofErr w:type="spellStart"/>
      <w:r>
        <w:rPr>
          <w:rFonts w:ascii="Arial" w:hAnsi="Arial" w:cs="Arial"/>
        </w:rPr>
        <w:t>Nakosecre</w:t>
      </w:r>
      <w:proofErr w:type="spellEnd"/>
      <w:r>
        <w:rPr>
          <w:rFonts w:ascii="Arial" w:hAnsi="Arial" w:cs="Arial"/>
        </w:rPr>
        <w:t xml:space="preserve">, mert vannak szülők, gyerekek, akik nem szívesen hagyják el a megadott időben a játszóteret. </w:t>
      </w:r>
    </w:p>
    <w:p w:rsidR="000C399A" w:rsidRDefault="000C399A" w:rsidP="007A337B">
      <w:pPr>
        <w:jc w:val="both"/>
        <w:rPr>
          <w:rFonts w:ascii="Arial" w:hAnsi="Arial" w:cs="Arial"/>
        </w:rPr>
      </w:pPr>
    </w:p>
    <w:p w:rsidR="000C399A" w:rsidRDefault="000C399A" w:rsidP="007A337B">
      <w:pPr>
        <w:jc w:val="both"/>
        <w:rPr>
          <w:rFonts w:ascii="Arial" w:hAnsi="Arial" w:cs="Arial"/>
        </w:rPr>
      </w:pPr>
      <w:r w:rsidRPr="000C399A">
        <w:rPr>
          <w:rFonts w:ascii="Arial" w:hAnsi="Arial" w:cs="Arial"/>
          <w:b/>
          <w:u w:val="single"/>
        </w:rPr>
        <w:t>Kiszelné Mohos Katalin polgármester</w:t>
      </w:r>
      <w:r>
        <w:rPr>
          <w:rFonts w:ascii="Arial" w:hAnsi="Arial" w:cs="Arial"/>
        </w:rPr>
        <w:t xml:space="preserve">: </w:t>
      </w:r>
      <w:r w:rsidR="00744538">
        <w:rPr>
          <w:rFonts w:ascii="Arial" w:hAnsi="Arial" w:cs="Arial"/>
        </w:rPr>
        <w:t xml:space="preserve">Azt hiszem, nem hangzott el, hogy korábban a Csillagfürt játszóteret nem zártuk, és lakossági panasz érkezett, hogy őket zavarja, hogy este 20 óra után is hangoskodnak. Tehát a környéken lakók nyugalma érdekében is szükséges ez a </w:t>
      </w:r>
      <w:r w:rsidR="00984E0F">
        <w:rPr>
          <w:rFonts w:ascii="Arial" w:hAnsi="Arial" w:cs="Arial"/>
        </w:rPr>
        <w:t>be</w:t>
      </w:r>
      <w:r w:rsidR="00744538">
        <w:rPr>
          <w:rFonts w:ascii="Arial" w:hAnsi="Arial" w:cs="Arial"/>
        </w:rPr>
        <w:t>zárás.</w:t>
      </w:r>
    </w:p>
    <w:p w:rsidR="00635375" w:rsidRDefault="00635375" w:rsidP="007A337B">
      <w:pPr>
        <w:jc w:val="both"/>
        <w:rPr>
          <w:rFonts w:ascii="Arial" w:hAnsi="Arial" w:cs="Arial"/>
        </w:rPr>
      </w:pPr>
    </w:p>
    <w:p w:rsidR="007A337B" w:rsidRDefault="00E978AE" w:rsidP="007A337B">
      <w:pPr>
        <w:jc w:val="both"/>
        <w:rPr>
          <w:rFonts w:ascii="Arial" w:hAnsi="Arial" w:cs="Arial"/>
        </w:rPr>
      </w:pPr>
      <w:r w:rsidRPr="00E978AE">
        <w:rPr>
          <w:rFonts w:ascii="Arial" w:hAnsi="Arial" w:cs="Arial"/>
          <w:b/>
          <w:u w:val="single"/>
        </w:rPr>
        <w:t>Tegzes Endre elnök</w:t>
      </w:r>
      <w:r>
        <w:rPr>
          <w:rFonts w:ascii="Arial" w:hAnsi="Arial" w:cs="Arial"/>
        </w:rPr>
        <w:t xml:space="preserve">: Köszönöm. </w:t>
      </w:r>
      <w:r w:rsidR="007A337B" w:rsidRPr="0005174A">
        <w:rPr>
          <w:rFonts w:ascii="Arial" w:hAnsi="Arial" w:cs="Arial"/>
        </w:rPr>
        <w:t>Kérdezem, hogy van-e további kér</w:t>
      </w:r>
      <w:r w:rsidR="007A337B">
        <w:rPr>
          <w:rFonts w:ascii="Arial" w:hAnsi="Arial" w:cs="Arial"/>
        </w:rPr>
        <w:t xml:space="preserve">dés, hozzászólás. </w:t>
      </w:r>
      <w:r w:rsidR="007A337B" w:rsidRPr="0005174A">
        <w:rPr>
          <w:rFonts w:ascii="Arial" w:hAnsi="Arial" w:cs="Arial"/>
        </w:rPr>
        <w:t>Nincs. Akkor szavazzunk a határozati javaslat</w:t>
      </w:r>
      <w:r w:rsidR="0093204F">
        <w:rPr>
          <w:rFonts w:ascii="Arial" w:hAnsi="Arial" w:cs="Arial"/>
        </w:rPr>
        <w:t>r</w:t>
      </w:r>
      <w:r w:rsidR="007A337B" w:rsidRPr="0005174A">
        <w:rPr>
          <w:rFonts w:ascii="Arial" w:hAnsi="Arial" w:cs="Arial"/>
        </w:rPr>
        <w:t xml:space="preserve">ól </w:t>
      </w:r>
      <w:r w:rsidR="007306CB">
        <w:rPr>
          <w:rFonts w:ascii="Arial" w:hAnsi="Arial" w:cs="Arial"/>
        </w:rPr>
        <w:t>polgármester asszony módosításával együtt.</w:t>
      </w:r>
      <w:r w:rsidR="007A337B">
        <w:rPr>
          <w:rFonts w:ascii="Arial" w:hAnsi="Arial" w:cs="Arial"/>
        </w:rPr>
        <w:t xml:space="preserve"> Indítható a szavazás.</w:t>
      </w:r>
    </w:p>
    <w:p w:rsidR="007A337B" w:rsidRDefault="007A337B" w:rsidP="007A337B">
      <w:pPr>
        <w:jc w:val="both"/>
        <w:rPr>
          <w:rFonts w:ascii="Arial" w:hAnsi="Arial" w:cs="Arial"/>
        </w:rPr>
      </w:pPr>
    </w:p>
    <w:p w:rsidR="007A337B" w:rsidRDefault="007A337B" w:rsidP="007A337B">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300662" w:rsidRPr="0093204F">
        <w:rPr>
          <w:rFonts w:ascii="Arial" w:hAnsi="Arial" w:cs="Arial"/>
          <w:b/>
        </w:rPr>
        <w:t>4</w:t>
      </w:r>
      <w:r w:rsidRPr="0093204F">
        <w:rPr>
          <w:rFonts w:ascii="Arial" w:hAnsi="Arial" w:cs="Arial"/>
          <w:b/>
        </w:rPr>
        <w:t xml:space="preserve"> tagja 4 igen</w:t>
      </w:r>
      <w:r w:rsidRPr="00480A4D">
        <w:rPr>
          <w:rFonts w:ascii="Arial" w:hAnsi="Arial" w:cs="Arial"/>
          <w:b/>
        </w:rPr>
        <w:t xml:space="preserve">, </w:t>
      </w:r>
      <w:r w:rsidR="00300662">
        <w:rPr>
          <w:rFonts w:ascii="Arial" w:hAnsi="Arial" w:cs="Arial"/>
          <w:b/>
        </w:rPr>
        <w:t>ellenszavazat és tartózkodás</w:t>
      </w:r>
      <w:r>
        <w:rPr>
          <w:rFonts w:ascii="Arial" w:hAnsi="Arial" w:cs="Arial"/>
          <w:b/>
        </w:rPr>
        <w:t xml:space="preserve"> nélkül </w:t>
      </w:r>
      <w:r w:rsidRPr="007D6392">
        <w:rPr>
          <w:rFonts w:ascii="Arial" w:hAnsi="Arial" w:cs="Arial"/>
          <w:b/>
        </w:rPr>
        <w:t>az alábbi</w:t>
      </w:r>
      <w:r w:rsidRPr="003945F0">
        <w:rPr>
          <w:rFonts w:ascii="Arial" w:hAnsi="Arial" w:cs="Arial"/>
          <w:b/>
        </w:rPr>
        <w:t xml:space="preserve"> határozatot hozta:</w:t>
      </w:r>
    </w:p>
    <w:p w:rsidR="007A337B" w:rsidRPr="003945F0" w:rsidRDefault="007A337B" w:rsidP="007A337B">
      <w:pPr>
        <w:jc w:val="both"/>
        <w:rPr>
          <w:rFonts w:ascii="Arial" w:hAnsi="Arial" w:cs="Arial"/>
          <w:b/>
        </w:rPr>
      </w:pPr>
    </w:p>
    <w:p w:rsidR="007A337B" w:rsidRPr="003D41C1" w:rsidRDefault="007A337B" w:rsidP="007A337B">
      <w:pPr>
        <w:jc w:val="center"/>
        <w:rPr>
          <w:rFonts w:ascii="Arial" w:hAnsi="Arial" w:cs="Arial"/>
          <w:b/>
        </w:rPr>
      </w:pPr>
      <w:r w:rsidRPr="003D41C1">
        <w:rPr>
          <w:rFonts w:ascii="Arial" w:hAnsi="Arial" w:cs="Arial"/>
          <w:b/>
        </w:rPr>
        <w:t>NAGYKOVÁCSI NAGYKÖZSÉG ÖNKORMÁNYZAT</w:t>
      </w:r>
    </w:p>
    <w:p w:rsidR="007A337B" w:rsidRPr="003D41C1" w:rsidRDefault="007A337B" w:rsidP="007A337B">
      <w:pPr>
        <w:jc w:val="center"/>
        <w:rPr>
          <w:rFonts w:ascii="Arial" w:hAnsi="Arial" w:cs="Arial"/>
          <w:b/>
        </w:rPr>
      </w:pPr>
      <w:r w:rsidRPr="003D41C1">
        <w:rPr>
          <w:rFonts w:ascii="Arial" w:hAnsi="Arial" w:cs="Arial"/>
          <w:b/>
        </w:rPr>
        <w:t>PÉNZÜGYI ÉS TELEPÜLÉSFEJLESZTÉSI BIZOTTSÁGA</w:t>
      </w:r>
    </w:p>
    <w:p w:rsidR="007A337B" w:rsidRDefault="00183102" w:rsidP="007A337B">
      <w:pPr>
        <w:jc w:val="center"/>
        <w:rPr>
          <w:rFonts w:ascii="Arial" w:hAnsi="Arial" w:cs="Arial"/>
          <w:b/>
        </w:rPr>
      </w:pPr>
      <w:r>
        <w:rPr>
          <w:rFonts w:ascii="Arial" w:hAnsi="Arial" w:cs="Arial"/>
          <w:b/>
        </w:rPr>
        <w:t>5</w:t>
      </w:r>
      <w:r w:rsidR="007306CB">
        <w:rPr>
          <w:rFonts w:ascii="Arial" w:hAnsi="Arial" w:cs="Arial"/>
          <w:b/>
        </w:rPr>
        <w:t>9</w:t>
      </w:r>
      <w:r w:rsidR="007A337B">
        <w:rPr>
          <w:rFonts w:ascii="Arial" w:hAnsi="Arial" w:cs="Arial"/>
          <w:b/>
        </w:rPr>
        <w:t>/2018</w:t>
      </w:r>
      <w:r w:rsidR="007A337B" w:rsidRPr="003D41C1">
        <w:rPr>
          <w:rFonts w:ascii="Arial" w:hAnsi="Arial" w:cs="Arial"/>
          <w:b/>
        </w:rPr>
        <w:t>.</w:t>
      </w:r>
      <w:r w:rsidR="007A337B">
        <w:rPr>
          <w:rFonts w:ascii="Arial" w:hAnsi="Arial" w:cs="Arial"/>
          <w:b/>
        </w:rPr>
        <w:t xml:space="preserve"> </w:t>
      </w:r>
      <w:r w:rsidR="007A337B" w:rsidRPr="003D41C1">
        <w:rPr>
          <w:rFonts w:ascii="Arial" w:hAnsi="Arial" w:cs="Arial"/>
          <w:b/>
        </w:rPr>
        <w:t>(</w:t>
      </w:r>
      <w:r w:rsidR="007306CB">
        <w:rPr>
          <w:rFonts w:ascii="Arial" w:hAnsi="Arial" w:cs="Arial"/>
          <w:b/>
        </w:rPr>
        <w:t>IX</w:t>
      </w:r>
      <w:r w:rsidR="007A337B" w:rsidRPr="003D41C1">
        <w:rPr>
          <w:rFonts w:ascii="Arial" w:hAnsi="Arial" w:cs="Arial"/>
          <w:b/>
        </w:rPr>
        <w:t xml:space="preserve">. </w:t>
      </w:r>
      <w:r w:rsidR="007306CB">
        <w:rPr>
          <w:rFonts w:ascii="Arial" w:hAnsi="Arial" w:cs="Arial"/>
          <w:b/>
        </w:rPr>
        <w:t>17</w:t>
      </w:r>
      <w:r w:rsidR="007A337B" w:rsidRPr="003D41C1">
        <w:rPr>
          <w:rFonts w:ascii="Arial" w:hAnsi="Arial" w:cs="Arial"/>
          <w:b/>
        </w:rPr>
        <w:t>.) HATÁROZATA</w:t>
      </w:r>
    </w:p>
    <w:p w:rsidR="007A337B" w:rsidRPr="003D41C1" w:rsidRDefault="007A337B" w:rsidP="007A337B">
      <w:pPr>
        <w:jc w:val="center"/>
        <w:rPr>
          <w:rFonts w:ascii="Arial" w:hAnsi="Arial" w:cs="Arial"/>
          <w:b/>
        </w:rPr>
      </w:pPr>
    </w:p>
    <w:p w:rsidR="007306CB" w:rsidRDefault="007306CB" w:rsidP="007306CB">
      <w:pPr>
        <w:jc w:val="both"/>
        <w:rPr>
          <w:rFonts w:ascii="Arial" w:hAnsi="Arial" w:cs="Arial"/>
          <w:b/>
          <w:u w:val="single"/>
        </w:rPr>
      </w:pPr>
      <w:r w:rsidRPr="007306CB">
        <w:rPr>
          <w:rFonts w:ascii="Arial" w:hAnsi="Arial" w:cs="Arial"/>
          <w:b/>
          <w:u w:val="single"/>
        </w:rPr>
        <w:t>Tárgy:</w:t>
      </w:r>
      <w:r>
        <w:rPr>
          <w:rFonts w:ascii="Arial" w:hAnsi="Arial" w:cs="Arial"/>
          <w:b/>
        </w:rPr>
        <w:t xml:space="preserve"> Döntés a Nagykovácsi Településüzemeltetési Intézmény üzemeltetésében lévő játszóterek </w:t>
      </w:r>
      <w:proofErr w:type="gramStart"/>
      <w:r>
        <w:rPr>
          <w:rFonts w:ascii="Arial" w:hAnsi="Arial" w:cs="Arial"/>
          <w:b/>
        </w:rPr>
        <w:t>nyitva tartásáról</w:t>
      </w:r>
      <w:proofErr w:type="gramEnd"/>
    </w:p>
    <w:p w:rsidR="007306CB" w:rsidRDefault="007306CB" w:rsidP="007306CB">
      <w:pPr>
        <w:jc w:val="both"/>
        <w:rPr>
          <w:rFonts w:ascii="Arial" w:hAnsi="Arial" w:cs="Arial"/>
          <w:b/>
        </w:rPr>
      </w:pPr>
    </w:p>
    <w:p w:rsidR="007306CB" w:rsidRDefault="007306CB" w:rsidP="007306CB">
      <w:pPr>
        <w:jc w:val="both"/>
        <w:rPr>
          <w:rFonts w:ascii="Arial" w:hAnsi="Arial" w:cs="Arial"/>
        </w:rPr>
      </w:pPr>
      <w:r>
        <w:rPr>
          <w:rFonts w:ascii="Arial" w:hAnsi="Arial" w:cs="Arial"/>
        </w:rPr>
        <w:t>Nagykovácsi Nagyközség Önkormányzat Pénzügyi és településfejlesztési bizottsága javasolja a Képviselő-testületnek az alábbi határozati javaslat elfogadását.</w:t>
      </w:r>
    </w:p>
    <w:p w:rsidR="007306CB" w:rsidRDefault="007306CB" w:rsidP="007306CB">
      <w:pPr>
        <w:jc w:val="both"/>
        <w:rPr>
          <w:rFonts w:ascii="Arial" w:hAnsi="Arial" w:cs="Arial"/>
        </w:rPr>
      </w:pPr>
    </w:p>
    <w:p w:rsidR="007306CB" w:rsidRDefault="007306CB" w:rsidP="007306CB">
      <w:pPr>
        <w:jc w:val="both"/>
        <w:rPr>
          <w:rFonts w:ascii="Arial" w:hAnsi="Arial" w:cs="Arial"/>
        </w:rPr>
      </w:pPr>
      <w:r>
        <w:rPr>
          <w:rFonts w:ascii="Arial" w:hAnsi="Arial" w:cs="Arial"/>
        </w:rPr>
        <w:t>Nagykovácsi Nagyközség Önkormányzatának Képviselő-testülete úgy dönt, hogy a Nagykovácsi Nagyközség Önkormányzatának tulajdonában és a Nagykovácsi Településüzemeltetési Intézmény üzemeltetésében lévő játszóterek nyitvatartási idejét az alábbiak szerint határozza meg:</w:t>
      </w:r>
    </w:p>
    <w:p w:rsidR="007306CB" w:rsidRDefault="007306CB" w:rsidP="007306CB">
      <w:pPr>
        <w:jc w:val="both"/>
        <w:rPr>
          <w:rFonts w:ascii="Arial" w:hAnsi="Arial" w:cs="Arial"/>
        </w:rPr>
      </w:pPr>
    </w:p>
    <w:p w:rsidR="007306CB" w:rsidRPr="00984E0F" w:rsidRDefault="007306CB" w:rsidP="007306CB">
      <w:pPr>
        <w:jc w:val="both"/>
        <w:rPr>
          <w:rFonts w:ascii="Arial" w:hAnsi="Arial" w:cs="Arial"/>
        </w:rPr>
      </w:pPr>
      <w:r w:rsidRPr="00984E0F">
        <w:rPr>
          <w:rFonts w:ascii="Arial" w:hAnsi="Arial" w:cs="Arial"/>
        </w:rPr>
        <w:t>Nyáron: 8.00 – 20.00 óráig</w:t>
      </w:r>
    </w:p>
    <w:p w:rsidR="007306CB" w:rsidRPr="00984E0F" w:rsidRDefault="007306CB" w:rsidP="007306CB">
      <w:pPr>
        <w:jc w:val="both"/>
        <w:rPr>
          <w:rFonts w:ascii="Arial" w:hAnsi="Arial" w:cs="Arial"/>
        </w:rPr>
      </w:pPr>
      <w:r w:rsidRPr="00984E0F">
        <w:rPr>
          <w:rFonts w:ascii="Arial" w:hAnsi="Arial" w:cs="Arial"/>
        </w:rPr>
        <w:t xml:space="preserve">Tavasszal és szeptemberben: 8.00 </w:t>
      </w:r>
      <w:bookmarkStart w:id="4" w:name="_Hlk525032988"/>
      <w:r w:rsidRPr="00984E0F">
        <w:rPr>
          <w:rFonts w:ascii="Arial" w:hAnsi="Arial" w:cs="Arial"/>
        </w:rPr>
        <w:t>–</w:t>
      </w:r>
      <w:bookmarkEnd w:id="4"/>
      <w:r w:rsidRPr="00984E0F">
        <w:rPr>
          <w:rFonts w:ascii="Arial" w:hAnsi="Arial" w:cs="Arial"/>
        </w:rPr>
        <w:t xml:space="preserve"> 19.00 óráig</w:t>
      </w:r>
    </w:p>
    <w:p w:rsidR="007306CB" w:rsidRPr="00984E0F" w:rsidRDefault="007306CB" w:rsidP="007306CB">
      <w:pPr>
        <w:jc w:val="both"/>
        <w:rPr>
          <w:rFonts w:ascii="Arial" w:hAnsi="Arial" w:cs="Arial"/>
        </w:rPr>
      </w:pPr>
      <w:r w:rsidRPr="00984E0F">
        <w:rPr>
          <w:rFonts w:ascii="Arial" w:hAnsi="Arial" w:cs="Arial"/>
        </w:rPr>
        <w:t xml:space="preserve">Októberben </w:t>
      </w:r>
      <w:bookmarkStart w:id="5" w:name="_Hlk525033022"/>
      <w:r w:rsidRPr="00984E0F">
        <w:rPr>
          <w:rFonts w:ascii="Arial" w:hAnsi="Arial" w:cs="Arial"/>
        </w:rPr>
        <w:t>8.00 – 18.00 óráig</w:t>
      </w:r>
      <w:bookmarkEnd w:id="5"/>
    </w:p>
    <w:p w:rsidR="007306CB" w:rsidRPr="00984E0F" w:rsidRDefault="007306CB" w:rsidP="007306CB">
      <w:pPr>
        <w:jc w:val="both"/>
        <w:rPr>
          <w:rFonts w:ascii="Arial" w:hAnsi="Arial" w:cs="Arial"/>
        </w:rPr>
      </w:pPr>
      <w:r w:rsidRPr="00984E0F">
        <w:rPr>
          <w:rFonts w:ascii="Arial" w:hAnsi="Arial" w:cs="Arial"/>
        </w:rPr>
        <w:t>Novemberben: 8.00 – 17.00 óráig</w:t>
      </w:r>
    </w:p>
    <w:p w:rsidR="007306CB" w:rsidRPr="00984E0F" w:rsidRDefault="007306CB" w:rsidP="007306CB">
      <w:pPr>
        <w:jc w:val="both"/>
        <w:rPr>
          <w:rFonts w:ascii="Arial" w:hAnsi="Arial" w:cs="Arial"/>
        </w:rPr>
      </w:pPr>
      <w:r w:rsidRPr="00984E0F">
        <w:rPr>
          <w:rFonts w:ascii="Arial" w:hAnsi="Arial" w:cs="Arial"/>
        </w:rPr>
        <w:t>Télen: zárva</w:t>
      </w:r>
    </w:p>
    <w:p w:rsidR="007306CB" w:rsidRDefault="007306CB" w:rsidP="007306CB">
      <w:pPr>
        <w:jc w:val="both"/>
        <w:rPr>
          <w:rFonts w:ascii="Arial" w:hAnsi="Arial" w:cs="Arial"/>
        </w:rPr>
      </w:pPr>
    </w:p>
    <w:p w:rsidR="007306CB" w:rsidRDefault="007306CB" w:rsidP="007306CB">
      <w:pPr>
        <w:jc w:val="both"/>
        <w:rPr>
          <w:rFonts w:ascii="Arial" w:hAnsi="Arial" w:cs="Arial"/>
        </w:rPr>
      </w:pPr>
      <w:r>
        <w:rPr>
          <w:rFonts w:ascii="Arial" w:hAnsi="Arial" w:cs="Arial"/>
        </w:rPr>
        <w:t>Felhatalmazza a Polgármester és a Jegyzőt a szükséges intézkedések megtételére.</w:t>
      </w:r>
    </w:p>
    <w:p w:rsidR="00984E0F" w:rsidRDefault="00984E0F" w:rsidP="007306CB">
      <w:pPr>
        <w:jc w:val="both"/>
        <w:rPr>
          <w:rFonts w:ascii="Arial" w:hAnsi="Arial" w:cs="Arial"/>
          <w:b/>
          <w:u w:val="single"/>
        </w:rPr>
      </w:pPr>
    </w:p>
    <w:p w:rsidR="007306CB" w:rsidRDefault="007306CB" w:rsidP="007306CB">
      <w:pPr>
        <w:jc w:val="both"/>
        <w:rPr>
          <w:rFonts w:ascii="Arial" w:hAnsi="Arial" w:cs="Arial"/>
        </w:rPr>
      </w:pPr>
      <w:r>
        <w:rPr>
          <w:rFonts w:ascii="Arial" w:hAnsi="Arial" w:cs="Arial"/>
          <w:b/>
          <w:u w:val="single"/>
        </w:rPr>
        <w:t>Határidő</w:t>
      </w:r>
      <w:r>
        <w:rPr>
          <w:rFonts w:ascii="Arial" w:hAnsi="Arial" w:cs="Arial"/>
        </w:rPr>
        <w:t>: azonnal</w:t>
      </w:r>
    </w:p>
    <w:p w:rsidR="000F7750" w:rsidRPr="000F7750" w:rsidRDefault="007306CB" w:rsidP="007306CB">
      <w:pPr>
        <w:contextualSpacing/>
        <w:jc w:val="both"/>
        <w:rPr>
          <w:rFonts w:ascii="Arial" w:hAnsi="Arial" w:cs="Arial"/>
          <w:b/>
          <w:bCs/>
        </w:rPr>
      </w:pPr>
      <w:r>
        <w:rPr>
          <w:rFonts w:ascii="Arial" w:hAnsi="Arial" w:cs="Arial"/>
          <w:b/>
          <w:u w:val="single"/>
        </w:rPr>
        <w:t>Felelős</w:t>
      </w:r>
      <w:r>
        <w:rPr>
          <w:rFonts w:ascii="Arial" w:hAnsi="Arial" w:cs="Arial"/>
        </w:rPr>
        <w:t>: Polgármester, Jegyző, Intézményvezető</w:t>
      </w:r>
    </w:p>
    <w:p w:rsidR="007306CB" w:rsidRDefault="007306CB" w:rsidP="000F7750">
      <w:pPr>
        <w:jc w:val="both"/>
        <w:rPr>
          <w:rFonts w:ascii="Arial" w:hAnsi="Arial" w:cs="Arial"/>
          <w:b/>
          <w:sz w:val="28"/>
          <w:szCs w:val="28"/>
          <w:u w:val="single"/>
        </w:rPr>
      </w:pPr>
    </w:p>
    <w:p w:rsidR="000F7750" w:rsidRDefault="000F7750" w:rsidP="000F7750">
      <w:pPr>
        <w:jc w:val="both"/>
        <w:rPr>
          <w:rFonts w:ascii="Arial" w:hAnsi="Arial" w:cs="Arial"/>
          <w:b/>
          <w:sz w:val="28"/>
          <w:szCs w:val="28"/>
          <w:u w:val="single"/>
        </w:rPr>
      </w:pPr>
      <w:r>
        <w:rPr>
          <w:rFonts w:ascii="Arial" w:hAnsi="Arial" w:cs="Arial"/>
          <w:b/>
          <w:sz w:val="28"/>
          <w:szCs w:val="28"/>
          <w:u w:val="single"/>
        </w:rPr>
        <w:lastRenderedPageBreak/>
        <w:t>5</w:t>
      </w:r>
      <w:r w:rsidRPr="00503FA2">
        <w:rPr>
          <w:rFonts w:ascii="Arial" w:hAnsi="Arial" w:cs="Arial"/>
          <w:b/>
          <w:sz w:val="28"/>
          <w:szCs w:val="28"/>
          <w:u w:val="single"/>
        </w:rPr>
        <w:t>. napirendi pont</w:t>
      </w:r>
    </w:p>
    <w:p w:rsidR="00750EB4" w:rsidRPr="00750EB4" w:rsidRDefault="00750EB4" w:rsidP="00750EB4">
      <w:pPr>
        <w:jc w:val="both"/>
        <w:rPr>
          <w:rFonts w:ascii="Arial" w:hAnsi="Arial" w:cs="Arial"/>
          <w:bCs/>
        </w:rPr>
      </w:pPr>
      <w:r w:rsidRPr="00750EB4">
        <w:rPr>
          <w:rFonts w:ascii="Arial" w:hAnsi="Arial" w:cs="Arial"/>
          <w:b/>
        </w:rPr>
        <w:t xml:space="preserve">Döntés a Pénzügyminisztérium által „Kerékpárutak létesítésének, felújításának és korszerűsítésének támogatása Pest megye területén” címen kiírt pályázaton való részvételről, valamint az önrész biztosításáról </w:t>
      </w:r>
    </w:p>
    <w:p w:rsidR="00226293" w:rsidRPr="00424BFC" w:rsidRDefault="00226293" w:rsidP="00226293">
      <w:pPr>
        <w:contextualSpacing/>
        <w:jc w:val="both"/>
        <w:rPr>
          <w:rFonts w:ascii="Arial" w:hAnsi="Arial" w:cs="Arial"/>
          <w:b/>
        </w:rPr>
      </w:pPr>
    </w:p>
    <w:p w:rsidR="00833FD7" w:rsidRDefault="00833FD7" w:rsidP="00833FD7">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437503">
        <w:rPr>
          <w:rFonts w:ascii="Arial" w:hAnsi="Arial" w:cs="Arial"/>
        </w:rPr>
        <w:t>Györgyi Zoltán főépítész úrnak</w:t>
      </w:r>
      <w:r>
        <w:rPr>
          <w:rFonts w:ascii="Arial" w:hAnsi="Arial" w:cs="Arial"/>
        </w:rPr>
        <w:t xml:space="preserve">, hogy röviden ismertesse az előterjesztést. </w:t>
      </w:r>
    </w:p>
    <w:p w:rsidR="00833FD7" w:rsidRDefault="00833FD7" w:rsidP="00833FD7">
      <w:pPr>
        <w:jc w:val="both"/>
        <w:rPr>
          <w:rFonts w:ascii="Arial" w:hAnsi="Arial" w:cs="Arial"/>
          <w:b/>
          <w:u w:val="single"/>
        </w:rPr>
      </w:pPr>
    </w:p>
    <w:p w:rsidR="00833FD7" w:rsidRPr="002D175D" w:rsidRDefault="00437503" w:rsidP="00833FD7">
      <w:pPr>
        <w:jc w:val="both"/>
        <w:rPr>
          <w:rFonts w:ascii="Arial" w:hAnsi="Arial" w:cs="Arial"/>
          <w:i/>
        </w:rPr>
      </w:pPr>
      <w:r>
        <w:rPr>
          <w:rFonts w:ascii="Arial" w:hAnsi="Arial" w:cs="Arial"/>
          <w:b/>
          <w:u w:val="single"/>
        </w:rPr>
        <w:t>Györgyi Zoltán főépítész:</w:t>
      </w:r>
      <w:r w:rsidR="00833FD7">
        <w:rPr>
          <w:rFonts w:ascii="Arial" w:hAnsi="Arial" w:cs="Arial"/>
        </w:rPr>
        <w:t xml:space="preserve"> </w:t>
      </w:r>
      <w:r w:rsidR="00833FD7" w:rsidRPr="002D175D">
        <w:rPr>
          <w:rFonts w:ascii="Arial" w:hAnsi="Arial" w:cs="Arial"/>
          <w:i/>
        </w:rPr>
        <w:t xml:space="preserve">Röviden ismertette </w:t>
      </w:r>
      <w:r w:rsidR="00833FD7">
        <w:rPr>
          <w:rFonts w:ascii="Arial" w:hAnsi="Arial" w:cs="Arial"/>
          <w:i/>
        </w:rPr>
        <w:t xml:space="preserve">az </w:t>
      </w:r>
      <w:r w:rsidR="00833FD7" w:rsidRPr="002D175D">
        <w:rPr>
          <w:rFonts w:ascii="Arial" w:hAnsi="Arial" w:cs="Arial"/>
          <w:i/>
        </w:rPr>
        <w:t>előterjesztést.</w:t>
      </w:r>
    </w:p>
    <w:p w:rsidR="00833FD7" w:rsidRDefault="00833FD7" w:rsidP="00833FD7">
      <w:pPr>
        <w:jc w:val="both"/>
        <w:rPr>
          <w:rFonts w:ascii="Arial" w:hAnsi="Arial" w:cs="Arial"/>
          <w:b/>
          <w:u w:val="single"/>
        </w:rPr>
      </w:pPr>
    </w:p>
    <w:p w:rsidR="00833FD7" w:rsidRPr="00795F93" w:rsidRDefault="00833FD7" w:rsidP="00833FD7">
      <w:pPr>
        <w:jc w:val="both"/>
        <w:rPr>
          <w:rFonts w:ascii="Arial" w:hAnsi="Arial" w:cs="Arial"/>
        </w:rPr>
      </w:pPr>
      <w:r>
        <w:rPr>
          <w:rFonts w:ascii="Arial" w:hAnsi="Arial" w:cs="Arial"/>
          <w:b/>
          <w:u w:val="single"/>
        </w:rPr>
        <w:t>Tegzes Endre elnök</w:t>
      </w:r>
      <w:r w:rsidRPr="00DE6280">
        <w:rPr>
          <w:rFonts w:ascii="Arial" w:hAnsi="Arial" w:cs="Arial"/>
          <w:b/>
        </w:rPr>
        <w:t xml:space="preserve">: </w:t>
      </w:r>
      <w:r w:rsidRPr="000C53DE">
        <w:rPr>
          <w:rFonts w:ascii="Arial" w:hAnsi="Arial" w:cs="Arial"/>
        </w:rPr>
        <w:t>Köszönöm</w:t>
      </w:r>
      <w:r w:rsidRPr="00795F93">
        <w:rPr>
          <w:rFonts w:ascii="Arial" w:hAnsi="Arial" w:cs="Arial"/>
        </w:rPr>
        <w:t xml:space="preserve">. </w:t>
      </w:r>
      <w:r w:rsidR="00FC7D51">
        <w:rPr>
          <w:rFonts w:ascii="Arial" w:hAnsi="Arial" w:cs="Arial"/>
        </w:rPr>
        <w:t xml:space="preserve">Én maximálisan tudom ezt támogatni. De már nem először szavazunk a 2019. évi költségvetés terhére. Kérném pénzügyi osztályvezető urat, hogy készítsen egy kimutatást arról, hogy hol tartunk ezekben a tételekben. </w:t>
      </w:r>
      <w:r w:rsidRPr="00795F93">
        <w:rPr>
          <w:rFonts w:ascii="Arial" w:hAnsi="Arial" w:cs="Arial"/>
        </w:rPr>
        <w:t xml:space="preserve">Kérdezem, hogy van-e kérdés, hozzászólás? </w:t>
      </w:r>
    </w:p>
    <w:p w:rsidR="00795F93" w:rsidRDefault="00795F93" w:rsidP="00833FD7">
      <w:pPr>
        <w:jc w:val="both"/>
        <w:rPr>
          <w:rFonts w:ascii="Arial" w:hAnsi="Arial" w:cs="Arial"/>
        </w:rPr>
      </w:pPr>
    </w:p>
    <w:p w:rsidR="00FC7D51" w:rsidRDefault="00FC7D51" w:rsidP="000F7750">
      <w:pPr>
        <w:contextualSpacing/>
        <w:jc w:val="both"/>
        <w:rPr>
          <w:rFonts w:ascii="Arial" w:hAnsi="Arial" w:cs="Arial"/>
        </w:rPr>
      </w:pPr>
      <w:r>
        <w:rPr>
          <w:rFonts w:ascii="Arial" w:hAnsi="Arial" w:cs="Arial"/>
          <w:b/>
          <w:u w:val="single"/>
        </w:rPr>
        <w:t xml:space="preserve">Horváthné </w:t>
      </w:r>
      <w:proofErr w:type="spellStart"/>
      <w:r>
        <w:rPr>
          <w:rFonts w:ascii="Arial" w:hAnsi="Arial" w:cs="Arial"/>
          <w:b/>
          <w:u w:val="single"/>
        </w:rPr>
        <w:t>Holéczy</w:t>
      </w:r>
      <w:proofErr w:type="spellEnd"/>
      <w:r>
        <w:rPr>
          <w:rFonts w:ascii="Arial" w:hAnsi="Arial" w:cs="Arial"/>
          <w:b/>
          <w:u w:val="single"/>
        </w:rPr>
        <w:t xml:space="preserve"> Katalin</w:t>
      </w:r>
      <w:r w:rsidRPr="008358A4">
        <w:rPr>
          <w:rFonts w:ascii="Arial" w:hAnsi="Arial" w:cs="Arial"/>
        </w:rPr>
        <w:t xml:space="preserve">: </w:t>
      </w:r>
      <w:r w:rsidR="008358A4" w:rsidRPr="008358A4">
        <w:rPr>
          <w:rFonts w:ascii="Arial" w:hAnsi="Arial" w:cs="Arial"/>
        </w:rPr>
        <w:t xml:space="preserve">Jól értem-e, hogy </w:t>
      </w:r>
      <w:r w:rsidR="008358A4">
        <w:rPr>
          <w:rFonts w:ascii="Arial" w:hAnsi="Arial" w:cs="Arial"/>
        </w:rPr>
        <w:t xml:space="preserve">ezt a két egyenes </w:t>
      </w:r>
      <w:r w:rsidR="00A770BF">
        <w:rPr>
          <w:rFonts w:ascii="Arial" w:hAnsi="Arial" w:cs="Arial"/>
        </w:rPr>
        <w:t xml:space="preserve">szakaszt </w:t>
      </w:r>
      <w:r w:rsidR="008358A4">
        <w:rPr>
          <w:rFonts w:ascii="Arial" w:hAnsi="Arial" w:cs="Arial"/>
        </w:rPr>
        <w:t xml:space="preserve">Nagykovácsi pályázza meg, és </w:t>
      </w:r>
      <w:r w:rsidR="00A770BF">
        <w:rPr>
          <w:rFonts w:ascii="Arial" w:hAnsi="Arial" w:cs="Arial"/>
        </w:rPr>
        <w:t>a Remete szurdokon át vezető szakaszt</w:t>
      </w:r>
      <w:r w:rsidR="008358A4">
        <w:rPr>
          <w:rFonts w:ascii="Arial" w:hAnsi="Arial" w:cs="Arial"/>
        </w:rPr>
        <w:t xml:space="preserve"> Adyliget felé pedig Remeteszőlős.</w:t>
      </w:r>
    </w:p>
    <w:p w:rsidR="008358A4" w:rsidRDefault="008358A4" w:rsidP="000F7750">
      <w:pPr>
        <w:contextualSpacing/>
        <w:jc w:val="both"/>
        <w:rPr>
          <w:rFonts w:ascii="Arial" w:hAnsi="Arial" w:cs="Arial"/>
        </w:rPr>
      </w:pPr>
    </w:p>
    <w:p w:rsidR="008358A4" w:rsidRPr="008358A4" w:rsidRDefault="008358A4" w:rsidP="000F7750">
      <w:pPr>
        <w:contextualSpacing/>
        <w:jc w:val="both"/>
        <w:rPr>
          <w:rFonts w:ascii="Arial" w:hAnsi="Arial" w:cs="Arial"/>
        </w:rPr>
      </w:pPr>
      <w:r w:rsidRPr="008358A4">
        <w:rPr>
          <w:rFonts w:ascii="Arial" w:hAnsi="Arial" w:cs="Arial"/>
          <w:b/>
          <w:u w:val="single"/>
        </w:rPr>
        <w:t>Györgyi Zoltán főépítész</w:t>
      </w:r>
      <w:r>
        <w:rPr>
          <w:rFonts w:ascii="Arial" w:hAnsi="Arial" w:cs="Arial"/>
        </w:rPr>
        <w:t>:</w:t>
      </w:r>
      <w:r w:rsidR="00907F89">
        <w:rPr>
          <w:rFonts w:ascii="Arial" w:hAnsi="Arial" w:cs="Arial"/>
        </w:rPr>
        <w:t xml:space="preserve"> Igen.</w:t>
      </w:r>
    </w:p>
    <w:p w:rsidR="00FC7D51" w:rsidRDefault="00FC7D51" w:rsidP="000F7750">
      <w:pPr>
        <w:contextualSpacing/>
        <w:jc w:val="both"/>
        <w:rPr>
          <w:rFonts w:ascii="Arial" w:hAnsi="Arial" w:cs="Arial"/>
          <w:b/>
          <w:u w:val="single"/>
        </w:rPr>
      </w:pPr>
    </w:p>
    <w:p w:rsidR="00FC7D51" w:rsidRDefault="00907F89" w:rsidP="000F7750">
      <w:pPr>
        <w:contextualSpacing/>
        <w:jc w:val="both"/>
        <w:rPr>
          <w:rFonts w:ascii="Arial" w:hAnsi="Arial" w:cs="Arial"/>
        </w:rPr>
      </w:pPr>
      <w:r>
        <w:rPr>
          <w:rFonts w:ascii="Arial" w:hAnsi="Arial" w:cs="Arial"/>
          <w:b/>
          <w:u w:val="single"/>
        </w:rPr>
        <w:t xml:space="preserve">Horváthné </w:t>
      </w:r>
      <w:proofErr w:type="spellStart"/>
      <w:r>
        <w:rPr>
          <w:rFonts w:ascii="Arial" w:hAnsi="Arial" w:cs="Arial"/>
          <w:b/>
          <w:u w:val="single"/>
        </w:rPr>
        <w:t>Holéczy</w:t>
      </w:r>
      <w:proofErr w:type="spellEnd"/>
      <w:r>
        <w:rPr>
          <w:rFonts w:ascii="Arial" w:hAnsi="Arial" w:cs="Arial"/>
          <w:b/>
          <w:u w:val="single"/>
        </w:rPr>
        <w:t xml:space="preserve"> Katalin</w:t>
      </w:r>
      <w:r w:rsidRPr="008358A4">
        <w:rPr>
          <w:rFonts w:ascii="Arial" w:hAnsi="Arial" w:cs="Arial"/>
        </w:rPr>
        <w:t>:</w:t>
      </w:r>
      <w:r>
        <w:rPr>
          <w:rFonts w:ascii="Arial" w:hAnsi="Arial" w:cs="Arial"/>
        </w:rPr>
        <w:t xml:space="preserve"> Az jutott még eszembe, hogy ha mi nyújtjuk be a pályázatot, viszont Remeteszőlős is használja, akkor nem kellene-e az önrészbe nekik valahogy beszállni.</w:t>
      </w:r>
    </w:p>
    <w:p w:rsidR="00907F89" w:rsidRPr="00907F89" w:rsidRDefault="00907F89" w:rsidP="000F7750">
      <w:pPr>
        <w:contextualSpacing/>
        <w:jc w:val="both"/>
        <w:rPr>
          <w:rFonts w:ascii="Arial" w:hAnsi="Arial" w:cs="Arial"/>
          <w:b/>
          <w:u w:val="single"/>
        </w:rPr>
      </w:pPr>
    </w:p>
    <w:p w:rsidR="00907F89" w:rsidRDefault="00907F89" w:rsidP="000F7750">
      <w:pPr>
        <w:contextualSpacing/>
        <w:jc w:val="both"/>
        <w:rPr>
          <w:rFonts w:ascii="Arial" w:hAnsi="Arial" w:cs="Arial"/>
        </w:rPr>
      </w:pPr>
      <w:r w:rsidRPr="00907F89">
        <w:rPr>
          <w:rFonts w:ascii="Arial" w:hAnsi="Arial" w:cs="Arial"/>
          <w:b/>
          <w:u w:val="single"/>
        </w:rPr>
        <w:t>Kiszelné Mohos Katalin polgármester:</w:t>
      </w:r>
      <w:r>
        <w:rPr>
          <w:rFonts w:ascii="Arial" w:hAnsi="Arial" w:cs="Arial"/>
        </w:rPr>
        <w:t xml:space="preserve"> </w:t>
      </w:r>
      <w:r w:rsidR="00BB12C9">
        <w:rPr>
          <w:rFonts w:ascii="Arial" w:hAnsi="Arial" w:cs="Arial"/>
        </w:rPr>
        <w:t xml:space="preserve">Ez nekünk is eszünkbe jutott, és polgármester úrral </w:t>
      </w:r>
      <w:r w:rsidR="00A770BF">
        <w:rPr>
          <w:rFonts w:ascii="Arial" w:hAnsi="Arial" w:cs="Arial"/>
        </w:rPr>
        <w:t>egyeztettünk is erről</w:t>
      </w:r>
      <w:r w:rsidR="00F2529E">
        <w:rPr>
          <w:rFonts w:ascii="Arial" w:hAnsi="Arial" w:cs="Arial"/>
        </w:rPr>
        <w:t>, nyitott erre. Ő is megérti, de még az ő testülete nem döntött erről. Tehát egy olyan felhatalmazást szeretnék kérni, hogy tárgyalhassunk ebben a kérdésben, hogy megosztásra kerüljön az önrész. Nem tudom megmondani, hogy milyen arányban, az ő testületével együtt kell gondolkodnunk erről, de azt gondolom, hogy egyértelműen tudni fogja Remeteszőlős képviselő-testülete, hogy ez az ő településüknek is fontos. Polgármester úr jelezte, hogy mindenképpen hozzá fognak járulni valamilyen arányban, még a tárgyalások tartanak. A pályázatban nekünk kell vállalni az önrészt, és majd Remeteszőlős a vállalt részt megállapodással fogja átadni.</w:t>
      </w:r>
    </w:p>
    <w:p w:rsidR="00F2529E" w:rsidRDefault="00F2529E" w:rsidP="000F7750">
      <w:pPr>
        <w:contextualSpacing/>
        <w:jc w:val="both"/>
        <w:rPr>
          <w:rFonts w:ascii="Arial" w:hAnsi="Arial" w:cs="Arial"/>
        </w:rPr>
      </w:pPr>
    </w:p>
    <w:p w:rsidR="00F2529E" w:rsidRDefault="00F2529E" w:rsidP="000F7750">
      <w:pPr>
        <w:contextualSpacing/>
        <w:jc w:val="both"/>
        <w:rPr>
          <w:rFonts w:ascii="Arial" w:hAnsi="Arial" w:cs="Arial"/>
        </w:rPr>
      </w:pPr>
      <w:r w:rsidRPr="00F2529E">
        <w:rPr>
          <w:rFonts w:ascii="Arial" w:hAnsi="Arial" w:cs="Arial"/>
          <w:b/>
          <w:u w:val="single"/>
        </w:rPr>
        <w:t xml:space="preserve">Horváthné </w:t>
      </w:r>
      <w:proofErr w:type="spellStart"/>
      <w:r w:rsidRPr="00F2529E">
        <w:rPr>
          <w:rFonts w:ascii="Arial" w:hAnsi="Arial" w:cs="Arial"/>
          <w:b/>
          <w:u w:val="single"/>
        </w:rPr>
        <w:t>Holéczy</w:t>
      </w:r>
      <w:proofErr w:type="spellEnd"/>
      <w:r w:rsidRPr="00F2529E">
        <w:rPr>
          <w:rFonts w:ascii="Arial" w:hAnsi="Arial" w:cs="Arial"/>
          <w:b/>
          <w:u w:val="single"/>
        </w:rPr>
        <w:t xml:space="preserve"> Katalin</w:t>
      </w:r>
      <w:r>
        <w:rPr>
          <w:rFonts w:ascii="Arial" w:hAnsi="Arial" w:cs="Arial"/>
        </w:rPr>
        <w:t xml:space="preserve">: </w:t>
      </w:r>
      <w:r w:rsidR="005143B9">
        <w:rPr>
          <w:rFonts w:ascii="Arial" w:hAnsi="Arial" w:cs="Arial"/>
        </w:rPr>
        <w:t>Említésre került Adyliget is</w:t>
      </w:r>
      <w:r w:rsidR="0055580C">
        <w:rPr>
          <w:rFonts w:ascii="Arial" w:hAnsi="Arial" w:cs="Arial"/>
        </w:rPr>
        <w:t>, hogy számukra is megkönnyítjük a kerékpáros közlekedést ezzel.</w:t>
      </w:r>
    </w:p>
    <w:p w:rsidR="005143B9" w:rsidRDefault="005143B9" w:rsidP="000F7750">
      <w:pPr>
        <w:contextualSpacing/>
        <w:jc w:val="both"/>
        <w:rPr>
          <w:rFonts w:ascii="Arial" w:hAnsi="Arial" w:cs="Arial"/>
        </w:rPr>
      </w:pPr>
    </w:p>
    <w:p w:rsidR="00907F89" w:rsidRDefault="005143B9" w:rsidP="000F7750">
      <w:pPr>
        <w:contextualSpacing/>
        <w:jc w:val="both"/>
        <w:rPr>
          <w:rFonts w:ascii="Arial" w:hAnsi="Arial" w:cs="Arial"/>
        </w:rPr>
      </w:pPr>
      <w:r w:rsidRPr="005143B9">
        <w:rPr>
          <w:rFonts w:ascii="Arial" w:hAnsi="Arial" w:cs="Arial"/>
          <w:b/>
          <w:u w:val="single"/>
        </w:rPr>
        <w:t>Györgyi Zoltán főépítész</w:t>
      </w:r>
      <w:r>
        <w:rPr>
          <w:rFonts w:ascii="Arial" w:hAnsi="Arial" w:cs="Arial"/>
        </w:rPr>
        <w:t xml:space="preserve">: </w:t>
      </w:r>
      <w:r w:rsidR="00D03EDF">
        <w:rPr>
          <w:rFonts w:ascii="Arial" w:hAnsi="Arial" w:cs="Arial"/>
        </w:rPr>
        <w:t>Adyliget</w:t>
      </w:r>
      <w:r w:rsidR="0055580C">
        <w:rPr>
          <w:rFonts w:ascii="Arial" w:hAnsi="Arial" w:cs="Arial"/>
        </w:rPr>
        <w:t xml:space="preserve">ről sem tudnak </w:t>
      </w:r>
      <w:r w:rsidR="00A770BF">
        <w:rPr>
          <w:rFonts w:ascii="Arial" w:hAnsi="Arial" w:cs="Arial"/>
        </w:rPr>
        <w:t>b</w:t>
      </w:r>
      <w:r w:rsidR="0055580C">
        <w:rPr>
          <w:rFonts w:ascii="Arial" w:hAnsi="Arial" w:cs="Arial"/>
        </w:rPr>
        <w:t>emenni a kerékpárosok jó minőségű kerékpárúton</w:t>
      </w:r>
      <w:r w:rsidR="00A770BF">
        <w:rPr>
          <w:rFonts w:ascii="Arial" w:hAnsi="Arial" w:cs="Arial"/>
        </w:rPr>
        <w:t xml:space="preserve"> Budapestre</w:t>
      </w:r>
      <w:r w:rsidR="0055580C">
        <w:rPr>
          <w:rFonts w:ascii="Arial" w:hAnsi="Arial" w:cs="Arial"/>
        </w:rPr>
        <w:t xml:space="preserve">. Azt gondoljuk, hogy az ott lakó embereknek a biztonságos kerékpáros lejutását is szolgáljuk, </w:t>
      </w:r>
      <w:r w:rsidR="00A770BF">
        <w:rPr>
          <w:rFonts w:ascii="Arial" w:hAnsi="Arial" w:cs="Arial"/>
        </w:rPr>
        <w:t xml:space="preserve">és ez </w:t>
      </w:r>
      <w:r w:rsidR="0055580C">
        <w:rPr>
          <w:rFonts w:ascii="Arial" w:hAnsi="Arial" w:cs="Arial"/>
        </w:rPr>
        <w:t xml:space="preserve">egy plusz értékelési szempontot jelenthet. Egy olyan létesítményre adunk be pályázatot, ami különböző települések belterülete közötti szakaszokról szól. </w:t>
      </w:r>
    </w:p>
    <w:p w:rsidR="00A770BF" w:rsidRDefault="00A770BF" w:rsidP="000F7750">
      <w:pPr>
        <w:contextualSpacing/>
        <w:jc w:val="both"/>
        <w:rPr>
          <w:rFonts w:ascii="Arial" w:hAnsi="Arial" w:cs="Arial"/>
          <w:b/>
          <w:u w:val="single"/>
        </w:rPr>
      </w:pPr>
    </w:p>
    <w:p w:rsidR="00907F89" w:rsidRDefault="000D7DEE" w:rsidP="000F7750">
      <w:pPr>
        <w:contextualSpacing/>
        <w:jc w:val="both"/>
        <w:rPr>
          <w:rFonts w:ascii="Arial" w:hAnsi="Arial" w:cs="Arial"/>
        </w:rPr>
      </w:pPr>
      <w:r w:rsidRPr="00F2529E">
        <w:rPr>
          <w:rFonts w:ascii="Arial" w:hAnsi="Arial" w:cs="Arial"/>
          <w:b/>
          <w:u w:val="single"/>
        </w:rPr>
        <w:t xml:space="preserve">Horváthné </w:t>
      </w:r>
      <w:proofErr w:type="spellStart"/>
      <w:r w:rsidRPr="00F2529E">
        <w:rPr>
          <w:rFonts w:ascii="Arial" w:hAnsi="Arial" w:cs="Arial"/>
          <w:b/>
          <w:u w:val="single"/>
        </w:rPr>
        <w:t>Holéczy</w:t>
      </w:r>
      <w:proofErr w:type="spellEnd"/>
      <w:r w:rsidRPr="00F2529E">
        <w:rPr>
          <w:rFonts w:ascii="Arial" w:hAnsi="Arial" w:cs="Arial"/>
          <w:b/>
          <w:u w:val="single"/>
        </w:rPr>
        <w:t xml:space="preserve"> Katalin</w:t>
      </w:r>
      <w:r>
        <w:rPr>
          <w:rFonts w:ascii="Arial" w:hAnsi="Arial" w:cs="Arial"/>
        </w:rPr>
        <w:t>:</w:t>
      </w:r>
      <w:r>
        <w:rPr>
          <w:rFonts w:ascii="Arial" w:hAnsi="Arial" w:cs="Arial"/>
        </w:rPr>
        <w:t xml:space="preserve"> Akkor érdemes lenne a II. kerülettel is tárgyalni</w:t>
      </w:r>
      <w:r w:rsidR="00352ECD">
        <w:rPr>
          <w:rFonts w:ascii="Arial" w:hAnsi="Arial" w:cs="Arial"/>
        </w:rPr>
        <w:t>, mert ugyanaz a helyzet, mint Remeteszőlősnél.</w:t>
      </w:r>
      <w:r w:rsidR="0053561F">
        <w:rPr>
          <w:rFonts w:ascii="Arial" w:hAnsi="Arial" w:cs="Arial"/>
        </w:rPr>
        <w:t xml:space="preserve"> </w:t>
      </w:r>
    </w:p>
    <w:p w:rsidR="000D7DEE" w:rsidRDefault="000D7DEE" w:rsidP="000F7750">
      <w:pPr>
        <w:contextualSpacing/>
        <w:jc w:val="both"/>
        <w:rPr>
          <w:rFonts w:ascii="Arial" w:hAnsi="Arial" w:cs="Arial"/>
          <w:u w:val="single"/>
        </w:rPr>
      </w:pPr>
    </w:p>
    <w:p w:rsidR="000D7DEE" w:rsidRPr="008B033B" w:rsidRDefault="008B033B" w:rsidP="000D7DEE">
      <w:pPr>
        <w:contextualSpacing/>
        <w:jc w:val="both"/>
        <w:rPr>
          <w:rFonts w:ascii="Arial" w:hAnsi="Arial" w:cs="Arial"/>
        </w:rPr>
      </w:pPr>
      <w:r>
        <w:rPr>
          <w:rFonts w:ascii="Arial" w:hAnsi="Arial" w:cs="Arial"/>
          <w:b/>
          <w:u w:val="single"/>
        </w:rPr>
        <w:t>Kiszelné Mohos Katalin polgármester:</w:t>
      </w:r>
      <w:r>
        <w:rPr>
          <w:rFonts w:ascii="Arial" w:hAnsi="Arial" w:cs="Arial"/>
        </w:rPr>
        <w:t xml:space="preserve"> Vállalom, hogy megkeresem ebben a témában a II. kerület polgármesterét. Megpróbálok mindent, hogy lehetőség szerint </w:t>
      </w:r>
      <w:r>
        <w:rPr>
          <w:rFonts w:ascii="Arial" w:hAnsi="Arial" w:cs="Arial"/>
        </w:rPr>
        <w:lastRenderedPageBreak/>
        <w:t>vállaljanak részt a költségekben. Viszont azt gondolom, hogy ez egy annyira fontos projekt, hogy a megvalósulásához nekünk be kell vállalni ezt a 9 millió Ft önrészt. Hogy ebből mennyit tudunk az érintettektől beszedni, az valóban kérdéses.</w:t>
      </w:r>
    </w:p>
    <w:p w:rsidR="000D7DEE" w:rsidRDefault="000D7DEE" w:rsidP="000F7750">
      <w:pPr>
        <w:contextualSpacing/>
        <w:jc w:val="both"/>
        <w:rPr>
          <w:rFonts w:ascii="Arial" w:hAnsi="Arial" w:cs="Arial"/>
          <w:u w:val="single"/>
        </w:rPr>
      </w:pPr>
    </w:p>
    <w:p w:rsidR="00F00FC0" w:rsidRPr="003F0CC6" w:rsidRDefault="003F0CC6" w:rsidP="000F7750">
      <w:pPr>
        <w:contextualSpacing/>
        <w:jc w:val="both"/>
        <w:rPr>
          <w:rFonts w:ascii="Arial" w:hAnsi="Arial" w:cs="Arial"/>
          <w:u w:val="single"/>
        </w:rPr>
      </w:pPr>
      <w:r>
        <w:rPr>
          <w:rFonts w:ascii="Arial" w:hAnsi="Arial" w:cs="Arial"/>
          <w:b/>
          <w:u w:val="single"/>
        </w:rPr>
        <w:t>Tegzes Endre elnök</w:t>
      </w:r>
      <w:r w:rsidRPr="00DE6280">
        <w:rPr>
          <w:rFonts w:ascii="Arial" w:hAnsi="Arial" w:cs="Arial"/>
          <w:b/>
        </w:rPr>
        <w:t>:</w:t>
      </w:r>
      <w:r>
        <w:rPr>
          <w:rFonts w:ascii="Arial" w:hAnsi="Arial" w:cs="Arial"/>
          <w:b/>
        </w:rPr>
        <w:t xml:space="preserve"> </w:t>
      </w:r>
      <w:r>
        <w:rPr>
          <w:rFonts w:ascii="Arial" w:hAnsi="Arial" w:cs="Arial"/>
        </w:rPr>
        <w:t>Köszönöm szépen. Úgy látom, hogy nincs több kérdés, akkor szavazzunk a határozati javaslatról az előterjesztésben foglaltak szerint. Indítható a szavazás.</w:t>
      </w:r>
    </w:p>
    <w:p w:rsidR="00BE067B" w:rsidRDefault="00BE067B" w:rsidP="00BE067B">
      <w:pPr>
        <w:jc w:val="both"/>
        <w:rPr>
          <w:rFonts w:ascii="Arial" w:hAnsi="Arial" w:cs="Arial"/>
          <w:b/>
        </w:rPr>
      </w:pPr>
    </w:p>
    <w:p w:rsidR="00BE067B" w:rsidRDefault="00BE067B" w:rsidP="00BE067B">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Pr="00A97CE1">
        <w:rPr>
          <w:rFonts w:ascii="Arial" w:hAnsi="Arial" w:cs="Arial"/>
          <w:b/>
        </w:rPr>
        <w:t xml:space="preserve">4 tagja </w:t>
      </w:r>
      <w:r w:rsidR="00A97CE1" w:rsidRPr="00A97CE1">
        <w:rPr>
          <w:rFonts w:ascii="Arial" w:hAnsi="Arial" w:cs="Arial"/>
          <w:b/>
        </w:rPr>
        <w:t>4</w:t>
      </w:r>
      <w:r w:rsidRPr="00A97CE1">
        <w:rPr>
          <w:rFonts w:ascii="Arial" w:hAnsi="Arial" w:cs="Arial"/>
          <w:b/>
        </w:rPr>
        <w:t xml:space="preserve"> igen, </w:t>
      </w:r>
      <w:r w:rsidR="00A97CE1" w:rsidRPr="00A97CE1">
        <w:rPr>
          <w:rFonts w:ascii="Arial" w:hAnsi="Arial" w:cs="Arial"/>
          <w:b/>
        </w:rPr>
        <w:t>ellenszavazat</w:t>
      </w:r>
      <w:r w:rsidR="00A97CE1">
        <w:rPr>
          <w:rFonts w:ascii="Arial" w:hAnsi="Arial" w:cs="Arial"/>
          <w:b/>
        </w:rPr>
        <w:t xml:space="preserve"> és tartózkodás nélkül a</w:t>
      </w:r>
      <w:r w:rsidRPr="007D6392">
        <w:rPr>
          <w:rFonts w:ascii="Arial" w:hAnsi="Arial" w:cs="Arial"/>
          <w:b/>
        </w:rPr>
        <w:t>z alábbi</w:t>
      </w:r>
      <w:r w:rsidRPr="003945F0">
        <w:rPr>
          <w:rFonts w:ascii="Arial" w:hAnsi="Arial" w:cs="Arial"/>
          <w:b/>
        </w:rPr>
        <w:t xml:space="preserve"> határozatot hozta:</w:t>
      </w:r>
    </w:p>
    <w:p w:rsidR="00BE067B" w:rsidRPr="003945F0" w:rsidRDefault="00BE067B" w:rsidP="00BE067B">
      <w:pPr>
        <w:jc w:val="both"/>
        <w:rPr>
          <w:rFonts w:ascii="Arial" w:hAnsi="Arial" w:cs="Arial"/>
          <w:b/>
        </w:rPr>
      </w:pPr>
    </w:p>
    <w:p w:rsidR="00BE067B" w:rsidRPr="003D41C1" w:rsidRDefault="00BE067B" w:rsidP="00BE067B">
      <w:pPr>
        <w:jc w:val="center"/>
        <w:rPr>
          <w:rFonts w:ascii="Arial" w:hAnsi="Arial" w:cs="Arial"/>
          <w:b/>
        </w:rPr>
      </w:pPr>
      <w:r w:rsidRPr="003D41C1">
        <w:rPr>
          <w:rFonts w:ascii="Arial" w:hAnsi="Arial" w:cs="Arial"/>
          <w:b/>
        </w:rPr>
        <w:t>NAGYKOVÁCSI NAGYKÖZSÉG ÖNKORMÁNYZAT</w:t>
      </w:r>
    </w:p>
    <w:p w:rsidR="00BE067B" w:rsidRPr="003D41C1" w:rsidRDefault="00BE067B" w:rsidP="00BE067B">
      <w:pPr>
        <w:jc w:val="center"/>
        <w:rPr>
          <w:rFonts w:ascii="Arial" w:hAnsi="Arial" w:cs="Arial"/>
          <w:b/>
        </w:rPr>
      </w:pPr>
      <w:r w:rsidRPr="003D41C1">
        <w:rPr>
          <w:rFonts w:ascii="Arial" w:hAnsi="Arial" w:cs="Arial"/>
          <w:b/>
        </w:rPr>
        <w:t>PÉNZÜGYI ÉS TELEPÜLÉSFEJLESZTÉSI BIZOTTSÁGA</w:t>
      </w:r>
    </w:p>
    <w:p w:rsidR="00BE067B" w:rsidRDefault="00131466" w:rsidP="00BE067B">
      <w:pPr>
        <w:jc w:val="center"/>
        <w:rPr>
          <w:rFonts w:ascii="Arial" w:hAnsi="Arial" w:cs="Arial"/>
          <w:b/>
        </w:rPr>
      </w:pPr>
      <w:r>
        <w:rPr>
          <w:rFonts w:ascii="Arial" w:hAnsi="Arial" w:cs="Arial"/>
          <w:b/>
        </w:rPr>
        <w:t>60</w:t>
      </w:r>
      <w:r w:rsidR="00BE067B">
        <w:rPr>
          <w:rFonts w:ascii="Arial" w:hAnsi="Arial" w:cs="Arial"/>
          <w:b/>
        </w:rPr>
        <w:t>/2018</w:t>
      </w:r>
      <w:r w:rsidR="00BE067B" w:rsidRPr="003D41C1">
        <w:rPr>
          <w:rFonts w:ascii="Arial" w:hAnsi="Arial" w:cs="Arial"/>
          <w:b/>
        </w:rPr>
        <w:t>.</w:t>
      </w:r>
      <w:r w:rsidR="00BE067B">
        <w:rPr>
          <w:rFonts w:ascii="Arial" w:hAnsi="Arial" w:cs="Arial"/>
          <w:b/>
        </w:rPr>
        <w:t xml:space="preserve"> </w:t>
      </w:r>
      <w:r w:rsidR="00BE067B" w:rsidRPr="003D41C1">
        <w:rPr>
          <w:rFonts w:ascii="Arial" w:hAnsi="Arial" w:cs="Arial"/>
          <w:b/>
        </w:rPr>
        <w:t>(</w:t>
      </w:r>
      <w:r>
        <w:rPr>
          <w:rFonts w:ascii="Arial" w:hAnsi="Arial" w:cs="Arial"/>
          <w:b/>
        </w:rPr>
        <w:t>IX</w:t>
      </w:r>
      <w:r w:rsidR="00BE067B" w:rsidRPr="003D41C1">
        <w:rPr>
          <w:rFonts w:ascii="Arial" w:hAnsi="Arial" w:cs="Arial"/>
          <w:b/>
        </w:rPr>
        <w:t xml:space="preserve">. </w:t>
      </w:r>
      <w:r>
        <w:rPr>
          <w:rFonts w:ascii="Arial" w:hAnsi="Arial" w:cs="Arial"/>
          <w:b/>
        </w:rPr>
        <w:t>17</w:t>
      </w:r>
      <w:r w:rsidR="00BE067B" w:rsidRPr="003D41C1">
        <w:rPr>
          <w:rFonts w:ascii="Arial" w:hAnsi="Arial" w:cs="Arial"/>
          <w:b/>
        </w:rPr>
        <w:t>.) HATÁROZATA</w:t>
      </w:r>
    </w:p>
    <w:p w:rsidR="00D5445F" w:rsidRDefault="00D5445F" w:rsidP="00262670">
      <w:pPr>
        <w:jc w:val="both"/>
        <w:rPr>
          <w:rFonts w:ascii="Arial" w:hAnsi="Arial" w:cs="Arial"/>
        </w:rPr>
      </w:pPr>
    </w:p>
    <w:p w:rsidR="00131466" w:rsidRDefault="00131466" w:rsidP="00131466">
      <w:pPr>
        <w:jc w:val="both"/>
        <w:rPr>
          <w:rFonts w:ascii="Arial" w:hAnsi="Arial" w:cs="Arial"/>
          <w:b/>
        </w:rPr>
      </w:pPr>
      <w:r>
        <w:rPr>
          <w:rFonts w:ascii="Arial" w:hAnsi="Arial" w:cs="Arial"/>
          <w:b/>
          <w:u w:val="single"/>
        </w:rPr>
        <w:t>Tárgy:</w:t>
      </w:r>
      <w:r>
        <w:rPr>
          <w:rFonts w:ascii="Arial" w:hAnsi="Arial" w:cs="Arial"/>
          <w:b/>
        </w:rPr>
        <w:t xml:space="preserve"> Döntés a Pénzügyminisztérium által „Kerékpárutak létesítésének, felújításának és korszerűsítésének támogatása Pest megye területén” címen kiírt pályázaton való részvételről, valamint az önrész biztosításáról</w:t>
      </w:r>
    </w:p>
    <w:p w:rsidR="00131466" w:rsidRDefault="00131466" w:rsidP="00131466">
      <w:pPr>
        <w:jc w:val="both"/>
        <w:rPr>
          <w:rFonts w:ascii="Arial" w:hAnsi="Arial" w:cs="Arial"/>
        </w:rPr>
      </w:pPr>
    </w:p>
    <w:p w:rsidR="00131466" w:rsidRDefault="00131466" w:rsidP="00131466">
      <w:pPr>
        <w:jc w:val="both"/>
        <w:rPr>
          <w:rFonts w:ascii="Arial" w:hAnsi="Arial" w:cs="Arial"/>
        </w:rPr>
      </w:pPr>
      <w:r>
        <w:rPr>
          <w:rFonts w:ascii="Arial" w:hAnsi="Arial" w:cs="Arial"/>
        </w:rPr>
        <w:t>Nagykovácsi Nagyközség Önkormányzat Pénzügyi és településfejlesztési bizottsága javasolja a Képviselő-testületnek az alábbi határozati javaslat elfogadását.</w:t>
      </w:r>
    </w:p>
    <w:p w:rsidR="00131466" w:rsidRDefault="00131466" w:rsidP="00131466">
      <w:pPr>
        <w:jc w:val="both"/>
        <w:rPr>
          <w:rFonts w:ascii="Arial" w:hAnsi="Arial" w:cs="Arial"/>
        </w:rPr>
      </w:pPr>
    </w:p>
    <w:p w:rsidR="00131466" w:rsidRDefault="00131466" w:rsidP="00131466">
      <w:pPr>
        <w:jc w:val="both"/>
        <w:rPr>
          <w:rFonts w:ascii="Arial" w:hAnsi="Arial" w:cs="Arial"/>
        </w:rPr>
      </w:pPr>
      <w:r>
        <w:rPr>
          <w:rFonts w:ascii="Arial" w:hAnsi="Arial" w:cs="Arial"/>
        </w:rPr>
        <w:t>Nagykovácsi Nagyközség Önkormányzatának Képviselő-testülete úgy dönt, hogy támogatási kérelmet nyújt be a „Kerékpárutak létesítésének, felújításának és korszerűsítésének támogatása Pest megye területén”</w:t>
      </w:r>
      <w:r>
        <w:rPr>
          <w:rFonts w:ascii="Arial" w:hAnsi="Arial" w:cs="Arial"/>
          <w:b/>
        </w:rPr>
        <w:t xml:space="preserve"> </w:t>
      </w:r>
      <w:r>
        <w:rPr>
          <w:rFonts w:ascii="Arial" w:hAnsi="Arial" w:cs="Arial"/>
        </w:rPr>
        <w:t>címen kiírt, PM_KEREKPARUT_2018 kódjelű pályázatra, a Budapest Adyliget, Remeteszőlős és Nagykovácsi települések belterületei közötti biztonságos kerékpárkapcsolat kiépítése érdekében. A pályázathoz szükséges 9.222.994,- forint összegű önrészt a 2019. évi költségvetés terhére biztosítja. A projekt megvalósulási helye a Nagykovácsi bekötőút 11104 j. országos közút (Hrsz:0122) Budapest II. kerület Adyliget és Remeteszőlős Nap utca – 10+164 és 11+078 km szelvények – közötti, továbbá a Remeteszőlős Királyka utca és Nagykovácsi Besenyőtelek utca – 13+164 és 14+078 km szelvényei – közötti szakaszai és az Eötvös utca (Hrsz:920/100).</w:t>
      </w:r>
    </w:p>
    <w:p w:rsidR="00131466" w:rsidRDefault="00131466" w:rsidP="00131466">
      <w:pPr>
        <w:jc w:val="both"/>
        <w:rPr>
          <w:rFonts w:ascii="Arial" w:hAnsi="Arial" w:cs="Arial"/>
        </w:rPr>
      </w:pPr>
    </w:p>
    <w:p w:rsidR="00131466" w:rsidRDefault="00131466" w:rsidP="00131466">
      <w:pPr>
        <w:jc w:val="both"/>
        <w:rPr>
          <w:rFonts w:ascii="Arial" w:hAnsi="Arial" w:cs="Arial"/>
        </w:rPr>
      </w:pPr>
      <w:r>
        <w:rPr>
          <w:rFonts w:ascii="Arial" w:hAnsi="Arial" w:cs="Arial"/>
          <w:b/>
          <w:u w:val="single"/>
        </w:rPr>
        <w:t>Határidő</w:t>
      </w:r>
      <w:r>
        <w:rPr>
          <w:rFonts w:ascii="Arial" w:hAnsi="Arial" w:cs="Arial"/>
        </w:rPr>
        <w:t>: azonnal</w:t>
      </w:r>
    </w:p>
    <w:p w:rsidR="00131466" w:rsidRDefault="00131466" w:rsidP="00131466">
      <w:pPr>
        <w:jc w:val="both"/>
        <w:rPr>
          <w:rFonts w:ascii="Arial" w:hAnsi="Arial" w:cs="Arial"/>
        </w:rPr>
      </w:pPr>
      <w:r>
        <w:rPr>
          <w:rFonts w:ascii="Arial" w:hAnsi="Arial" w:cs="Arial"/>
          <w:b/>
          <w:u w:val="single"/>
        </w:rPr>
        <w:t>Felelős</w:t>
      </w:r>
      <w:r>
        <w:rPr>
          <w:rFonts w:ascii="Arial" w:hAnsi="Arial" w:cs="Arial"/>
          <w:b/>
        </w:rPr>
        <w:t>:</w:t>
      </w:r>
      <w:r>
        <w:rPr>
          <w:rFonts w:ascii="Arial" w:hAnsi="Arial" w:cs="Arial"/>
        </w:rPr>
        <w:t xml:space="preserve"> Polgármester, Jegyző</w:t>
      </w:r>
    </w:p>
    <w:p w:rsidR="00262670" w:rsidRDefault="00262670" w:rsidP="00262670">
      <w:pPr>
        <w:jc w:val="both"/>
        <w:rPr>
          <w:rFonts w:ascii="Arial" w:hAnsi="Arial" w:cs="Arial"/>
        </w:rPr>
      </w:pPr>
    </w:p>
    <w:p w:rsidR="007A337B" w:rsidRDefault="007A337B" w:rsidP="007A337B">
      <w:pPr>
        <w:spacing w:after="120"/>
        <w:jc w:val="both"/>
        <w:rPr>
          <w:rFonts w:ascii="Arial" w:eastAsia="Arial Unicode MS" w:hAnsi="Arial" w:cs="Arial"/>
        </w:rPr>
      </w:pPr>
      <w:r w:rsidRPr="00D2405E">
        <w:rPr>
          <w:rFonts w:ascii="Arial" w:eastAsia="Arial Unicode MS" w:hAnsi="Arial" w:cs="Arial"/>
          <w:b/>
          <w:u w:val="single"/>
        </w:rPr>
        <w:t>Tegzes Endre elnök</w:t>
      </w:r>
      <w:r w:rsidRPr="00CF3935">
        <w:rPr>
          <w:rFonts w:ascii="Arial" w:eastAsia="Arial Unicode MS" w:hAnsi="Arial" w:cs="Arial"/>
          <w:b/>
        </w:rPr>
        <w:t>:</w:t>
      </w:r>
      <w:r>
        <w:rPr>
          <w:rFonts w:ascii="Arial" w:eastAsia="Arial Unicode MS" w:hAnsi="Arial" w:cs="Arial"/>
          <w:b/>
        </w:rPr>
        <w:t xml:space="preserve"> </w:t>
      </w:r>
      <w:r w:rsidRPr="008D0E79">
        <w:rPr>
          <w:rFonts w:ascii="Arial" w:eastAsia="Arial Unicode MS" w:hAnsi="Arial" w:cs="Arial"/>
        </w:rPr>
        <w:t>Köszönöm.</w:t>
      </w:r>
      <w:r>
        <w:rPr>
          <w:rFonts w:ascii="Arial" w:eastAsia="Arial Unicode MS" w:hAnsi="Arial" w:cs="Arial"/>
          <w:b/>
        </w:rPr>
        <w:t xml:space="preserve"> </w:t>
      </w:r>
      <w:r>
        <w:rPr>
          <w:rFonts w:ascii="Arial" w:eastAsia="Arial Unicode MS" w:hAnsi="Arial" w:cs="Arial"/>
        </w:rPr>
        <w:t>Van-e további hozzászólás, kérdés? Nincs</w:t>
      </w:r>
      <w:r w:rsidR="00131466">
        <w:rPr>
          <w:rFonts w:ascii="Arial" w:eastAsia="Arial Unicode MS" w:hAnsi="Arial" w:cs="Arial"/>
        </w:rPr>
        <w:t>,</w:t>
      </w:r>
      <w:bookmarkStart w:id="6" w:name="_GoBack"/>
      <w:bookmarkEnd w:id="6"/>
      <w:r>
        <w:rPr>
          <w:rFonts w:ascii="Arial" w:eastAsia="Arial Unicode MS" w:hAnsi="Arial" w:cs="Arial"/>
        </w:rPr>
        <w:t xml:space="preserve"> akkor a Pénzügyi bizottság nyílt </w:t>
      </w:r>
      <w:r w:rsidRPr="00A97CE1">
        <w:rPr>
          <w:rFonts w:ascii="Arial" w:eastAsia="Arial Unicode MS" w:hAnsi="Arial" w:cs="Arial"/>
        </w:rPr>
        <w:t xml:space="preserve">ülését </w:t>
      </w:r>
      <w:r w:rsidR="00A42110">
        <w:rPr>
          <w:rFonts w:ascii="Arial" w:eastAsia="Arial Unicode MS" w:hAnsi="Arial" w:cs="Arial"/>
        </w:rPr>
        <w:t>20</w:t>
      </w:r>
      <w:r w:rsidRPr="00A97CE1">
        <w:rPr>
          <w:rFonts w:ascii="Arial" w:eastAsia="Arial Unicode MS" w:hAnsi="Arial" w:cs="Arial"/>
        </w:rPr>
        <w:t xml:space="preserve"> óra </w:t>
      </w:r>
      <w:r w:rsidR="00A97CE1" w:rsidRPr="00A97CE1">
        <w:rPr>
          <w:rFonts w:ascii="Arial" w:eastAsia="Arial Unicode MS" w:hAnsi="Arial" w:cs="Arial"/>
        </w:rPr>
        <w:t>0</w:t>
      </w:r>
      <w:r w:rsidR="00A42110">
        <w:rPr>
          <w:rFonts w:ascii="Arial" w:eastAsia="Arial Unicode MS" w:hAnsi="Arial" w:cs="Arial"/>
        </w:rPr>
        <w:t>3</w:t>
      </w:r>
      <w:r>
        <w:rPr>
          <w:rFonts w:ascii="Arial" w:eastAsia="Arial Unicode MS" w:hAnsi="Arial" w:cs="Arial"/>
        </w:rPr>
        <w:t xml:space="preserve"> </w:t>
      </w:r>
      <w:r w:rsidRPr="00480A4D">
        <w:rPr>
          <w:rFonts w:ascii="Arial" w:eastAsia="Arial Unicode MS" w:hAnsi="Arial" w:cs="Arial"/>
        </w:rPr>
        <w:t>perckor lezárom.</w:t>
      </w:r>
      <w:r>
        <w:rPr>
          <w:rFonts w:ascii="Arial" w:eastAsia="Arial Unicode MS" w:hAnsi="Arial" w:cs="Arial"/>
        </w:rPr>
        <w:t xml:space="preserve"> </w:t>
      </w:r>
    </w:p>
    <w:p w:rsidR="007A337B" w:rsidRDefault="007A337B" w:rsidP="007A337B">
      <w:pPr>
        <w:jc w:val="center"/>
        <w:rPr>
          <w:rFonts w:ascii="Arial" w:eastAsia="Arial Unicode MS" w:hAnsi="Arial" w:cs="Arial"/>
        </w:rPr>
      </w:pPr>
    </w:p>
    <w:p w:rsidR="007A337B" w:rsidRDefault="007A337B" w:rsidP="007A337B">
      <w:pPr>
        <w:jc w:val="center"/>
        <w:rPr>
          <w:rFonts w:ascii="Arial" w:eastAsia="Arial Unicode MS" w:hAnsi="Arial" w:cs="Arial"/>
        </w:rPr>
      </w:pPr>
    </w:p>
    <w:p w:rsidR="007A337B" w:rsidRDefault="007A337B" w:rsidP="007A337B">
      <w:pPr>
        <w:jc w:val="center"/>
        <w:rPr>
          <w:rFonts w:ascii="Arial" w:eastAsia="Arial Unicode MS" w:hAnsi="Arial" w:cs="Arial"/>
        </w:rPr>
      </w:pPr>
      <w:r w:rsidRPr="00DD7F10">
        <w:rPr>
          <w:rFonts w:ascii="Arial" w:eastAsia="Arial Unicode MS" w:hAnsi="Arial" w:cs="Arial"/>
        </w:rPr>
        <w:t>K.m.f.</w:t>
      </w:r>
    </w:p>
    <w:p w:rsidR="007A337B" w:rsidRDefault="007A337B" w:rsidP="007A337B">
      <w:pPr>
        <w:jc w:val="center"/>
        <w:rPr>
          <w:rFonts w:ascii="Arial" w:eastAsia="Arial Unicode MS" w:hAnsi="Arial" w:cs="Arial"/>
        </w:rPr>
      </w:pPr>
    </w:p>
    <w:p w:rsidR="007A337B" w:rsidRPr="00DD7F10" w:rsidRDefault="007A337B" w:rsidP="007A337B">
      <w:pPr>
        <w:jc w:val="center"/>
        <w:rPr>
          <w:rFonts w:ascii="Arial" w:eastAsia="Arial Unicode MS" w:hAnsi="Arial" w:cs="Arial"/>
        </w:rPr>
      </w:pPr>
    </w:p>
    <w:p w:rsidR="007A337B" w:rsidRPr="00DD7F10" w:rsidRDefault="007A337B" w:rsidP="007A337B">
      <w:pPr>
        <w:rPr>
          <w:rFonts w:ascii="Arial" w:eastAsia="Arial Unicode MS" w:hAnsi="Arial" w:cs="Arial"/>
        </w:rPr>
      </w:pPr>
      <w:r>
        <w:rPr>
          <w:rFonts w:ascii="Arial" w:eastAsia="Arial Unicode MS" w:hAnsi="Arial" w:cs="Arial"/>
        </w:rPr>
        <w:t xml:space="preserve">      </w:t>
      </w:r>
      <w:r>
        <w:rPr>
          <w:rFonts w:ascii="Arial" w:eastAsia="Arial Unicode MS" w:hAnsi="Arial" w:cs="Arial"/>
        </w:rPr>
        <w:tab/>
      </w:r>
      <w:r w:rsidR="007A3FE5">
        <w:rPr>
          <w:rFonts w:ascii="Arial" w:eastAsia="Arial Unicode MS" w:hAnsi="Arial" w:cs="Arial"/>
        </w:rPr>
        <w:t xml:space="preserve">   dr. Szabó András</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                     Tegzes Endre</w:t>
      </w:r>
    </w:p>
    <w:p w:rsidR="007A337B" w:rsidRPr="005C3B44" w:rsidRDefault="007A337B" w:rsidP="007A337B">
      <w:pPr>
        <w:ind w:left="708" w:firstLine="708"/>
        <w:rPr>
          <w:rFonts w:ascii="Arial" w:eastAsia="Arial Unicode MS" w:hAnsi="Arial" w:cs="Arial"/>
        </w:rPr>
      </w:pPr>
      <w:r>
        <w:rPr>
          <w:rFonts w:ascii="Arial" w:eastAsia="Arial Unicode MS" w:hAnsi="Arial" w:cs="Arial"/>
        </w:rPr>
        <w:t xml:space="preserve">     tag</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       elnök</w:t>
      </w:r>
    </w:p>
    <w:p w:rsidR="00574021" w:rsidRDefault="00574021"/>
    <w:sectPr w:rsidR="0057402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98B" w:rsidRDefault="00ED398B" w:rsidP="007A337B">
      <w:r>
        <w:separator/>
      </w:r>
    </w:p>
  </w:endnote>
  <w:endnote w:type="continuationSeparator" w:id="0">
    <w:p w:rsidR="00ED398B" w:rsidRDefault="00ED398B" w:rsidP="007A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562836451"/>
      <w:docPartObj>
        <w:docPartGallery w:val="Page Numbers (Bottom of Page)"/>
        <w:docPartUnique/>
      </w:docPartObj>
    </w:sdtPr>
    <w:sdtEndPr/>
    <w:sdtContent>
      <w:p w:rsidR="0036455A" w:rsidRPr="00015E31" w:rsidRDefault="0036455A">
        <w:pPr>
          <w:pStyle w:val="llb"/>
          <w:jc w:val="center"/>
          <w:rPr>
            <w:rFonts w:ascii="Arial" w:hAnsi="Arial" w:cs="Arial"/>
            <w:sz w:val="20"/>
          </w:rPr>
        </w:pPr>
        <w:r w:rsidRPr="00015E31">
          <w:rPr>
            <w:rFonts w:ascii="Arial" w:hAnsi="Arial" w:cs="Arial"/>
            <w:sz w:val="20"/>
          </w:rPr>
          <w:fldChar w:fldCharType="begin"/>
        </w:r>
        <w:r w:rsidRPr="00015E31">
          <w:rPr>
            <w:rFonts w:ascii="Arial" w:hAnsi="Arial" w:cs="Arial"/>
            <w:sz w:val="20"/>
          </w:rPr>
          <w:instrText>PAGE   \* MERGEFORMAT</w:instrText>
        </w:r>
        <w:r w:rsidRPr="00015E31">
          <w:rPr>
            <w:rFonts w:ascii="Arial" w:hAnsi="Arial" w:cs="Arial"/>
            <w:sz w:val="20"/>
          </w:rPr>
          <w:fldChar w:fldCharType="separate"/>
        </w:r>
        <w:r w:rsidR="00C86764">
          <w:rPr>
            <w:rFonts w:ascii="Arial" w:hAnsi="Arial" w:cs="Arial"/>
            <w:noProof/>
            <w:sz w:val="20"/>
          </w:rPr>
          <w:t>13</w:t>
        </w:r>
        <w:r w:rsidRPr="00015E31">
          <w:rPr>
            <w:rFonts w:ascii="Arial" w:hAnsi="Arial" w:cs="Arial"/>
            <w:sz w:val="20"/>
          </w:rPr>
          <w:fldChar w:fldCharType="end"/>
        </w:r>
      </w:p>
    </w:sdtContent>
  </w:sdt>
  <w:p w:rsidR="0036455A" w:rsidRDefault="0036455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98B" w:rsidRDefault="00ED398B" w:rsidP="007A337B">
      <w:r>
        <w:separator/>
      </w:r>
    </w:p>
  </w:footnote>
  <w:footnote w:type="continuationSeparator" w:id="0">
    <w:p w:rsidR="00ED398B" w:rsidRDefault="00ED398B" w:rsidP="007A3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55A" w:rsidRPr="00A560CD" w:rsidRDefault="0036455A">
    <w:pPr>
      <w:pStyle w:val="lfej"/>
      <w:rPr>
        <w:rFonts w:ascii="Arial" w:hAnsi="Arial" w:cs="Arial"/>
        <w:b/>
      </w:rPr>
    </w:pPr>
    <w:r w:rsidRPr="00A560CD">
      <w:rPr>
        <w:rFonts w:ascii="Arial" w:hAnsi="Arial" w:cs="Arial"/>
        <w:b/>
      </w:rPr>
      <w:t>Ügyiratszám</w:t>
    </w:r>
    <w:r>
      <w:rPr>
        <w:rFonts w:ascii="Arial" w:hAnsi="Arial" w:cs="Arial"/>
        <w:b/>
      </w:rPr>
      <w:t>: 53/</w:t>
    </w:r>
    <w:r w:rsidR="00DF5479">
      <w:rPr>
        <w:rFonts w:ascii="Arial" w:hAnsi="Arial" w:cs="Arial"/>
        <w:b/>
      </w:rPr>
      <w:t>7</w:t>
    </w:r>
    <w:r>
      <w:rPr>
        <w:rFonts w:ascii="Arial" w:hAnsi="Arial" w:cs="Arial"/>
        <w:b/>
      </w:rPr>
      <w:t>/2018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108B7"/>
    <w:multiLevelType w:val="hybridMultilevel"/>
    <w:tmpl w:val="69D6A718"/>
    <w:lvl w:ilvl="0" w:tplc="2F0403CE">
      <w:start w:val="2018"/>
      <w:numFmt w:val="bullet"/>
      <w:lvlText w:val="-"/>
      <w:lvlJc w:val="left"/>
      <w:pPr>
        <w:ind w:left="1068" w:hanging="360"/>
      </w:pPr>
      <w:rPr>
        <w:rFonts w:ascii="Arial" w:eastAsia="Times New Roman" w:hAnsi="Arial" w:cs="Arial"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hint="default"/>
      </w:rPr>
    </w:lvl>
    <w:lvl w:ilvl="3" w:tplc="040E0001">
      <w:start w:val="1"/>
      <w:numFmt w:val="bullet"/>
      <w:lvlText w:val=""/>
      <w:lvlJc w:val="left"/>
      <w:pPr>
        <w:ind w:left="3228" w:hanging="360"/>
      </w:pPr>
      <w:rPr>
        <w:rFonts w:ascii="Symbol" w:hAnsi="Symbol" w:hint="default"/>
      </w:rPr>
    </w:lvl>
    <w:lvl w:ilvl="4" w:tplc="040E0003">
      <w:start w:val="1"/>
      <w:numFmt w:val="bullet"/>
      <w:lvlText w:val="o"/>
      <w:lvlJc w:val="left"/>
      <w:pPr>
        <w:ind w:left="3948" w:hanging="360"/>
      </w:pPr>
      <w:rPr>
        <w:rFonts w:ascii="Courier New" w:hAnsi="Courier New" w:cs="Courier New" w:hint="default"/>
      </w:rPr>
    </w:lvl>
    <w:lvl w:ilvl="5" w:tplc="040E0005">
      <w:start w:val="1"/>
      <w:numFmt w:val="bullet"/>
      <w:lvlText w:val=""/>
      <w:lvlJc w:val="left"/>
      <w:pPr>
        <w:ind w:left="4668" w:hanging="360"/>
      </w:pPr>
      <w:rPr>
        <w:rFonts w:ascii="Wingdings" w:hAnsi="Wingdings" w:hint="default"/>
      </w:rPr>
    </w:lvl>
    <w:lvl w:ilvl="6" w:tplc="040E0001">
      <w:start w:val="1"/>
      <w:numFmt w:val="bullet"/>
      <w:lvlText w:val=""/>
      <w:lvlJc w:val="left"/>
      <w:pPr>
        <w:ind w:left="5388" w:hanging="360"/>
      </w:pPr>
      <w:rPr>
        <w:rFonts w:ascii="Symbol" w:hAnsi="Symbol" w:hint="default"/>
      </w:rPr>
    </w:lvl>
    <w:lvl w:ilvl="7" w:tplc="040E0003">
      <w:start w:val="1"/>
      <w:numFmt w:val="bullet"/>
      <w:lvlText w:val="o"/>
      <w:lvlJc w:val="left"/>
      <w:pPr>
        <w:ind w:left="6108" w:hanging="360"/>
      </w:pPr>
      <w:rPr>
        <w:rFonts w:ascii="Courier New" w:hAnsi="Courier New" w:cs="Courier New" w:hint="default"/>
      </w:rPr>
    </w:lvl>
    <w:lvl w:ilvl="8" w:tplc="040E0005">
      <w:start w:val="1"/>
      <w:numFmt w:val="bullet"/>
      <w:lvlText w:val=""/>
      <w:lvlJc w:val="left"/>
      <w:pPr>
        <w:ind w:left="6828" w:hanging="360"/>
      </w:pPr>
      <w:rPr>
        <w:rFonts w:ascii="Wingdings" w:hAnsi="Wingdings" w:hint="default"/>
      </w:rPr>
    </w:lvl>
  </w:abstractNum>
  <w:abstractNum w:abstractNumId="1" w15:restartNumberingAfterBreak="0">
    <w:nsid w:val="1748607B"/>
    <w:multiLevelType w:val="hybridMultilevel"/>
    <w:tmpl w:val="EA16D88C"/>
    <w:lvl w:ilvl="0" w:tplc="BC5CC0F6">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22472409"/>
    <w:multiLevelType w:val="hybridMultilevel"/>
    <w:tmpl w:val="BED48678"/>
    <w:lvl w:ilvl="0" w:tplc="BC5CC0F6">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2C8A776D"/>
    <w:multiLevelType w:val="hybridMultilevel"/>
    <w:tmpl w:val="E14A7710"/>
    <w:lvl w:ilvl="0" w:tplc="B2DC22DA">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4" w15:restartNumberingAfterBreak="0">
    <w:nsid w:val="2D4C703F"/>
    <w:multiLevelType w:val="hybridMultilevel"/>
    <w:tmpl w:val="229048D4"/>
    <w:lvl w:ilvl="0" w:tplc="100A98FA">
      <w:start w:val="1"/>
      <w:numFmt w:val="decimal"/>
      <w:suff w:val="space"/>
      <w:lvlText w:val="%1./"/>
      <w:lvlJc w:val="left"/>
      <w:pPr>
        <w:ind w:left="3402" w:hanging="567"/>
      </w:pPr>
    </w:lvl>
    <w:lvl w:ilvl="1" w:tplc="040E0019">
      <w:start w:val="1"/>
      <w:numFmt w:val="lowerLetter"/>
      <w:lvlText w:val="%2."/>
      <w:lvlJc w:val="left"/>
      <w:pPr>
        <w:tabs>
          <w:tab w:val="num" w:pos="4275"/>
        </w:tabs>
        <w:ind w:left="4275" w:hanging="360"/>
      </w:pPr>
    </w:lvl>
    <w:lvl w:ilvl="2" w:tplc="040E001B">
      <w:start w:val="1"/>
      <w:numFmt w:val="lowerRoman"/>
      <w:lvlText w:val="%3."/>
      <w:lvlJc w:val="right"/>
      <w:pPr>
        <w:tabs>
          <w:tab w:val="num" w:pos="4995"/>
        </w:tabs>
        <w:ind w:left="4995" w:hanging="180"/>
      </w:pPr>
    </w:lvl>
    <w:lvl w:ilvl="3" w:tplc="040E000F">
      <w:start w:val="1"/>
      <w:numFmt w:val="decimal"/>
      <w:lvlText w:val="%4."/>
      <w:lvlJc w:val="left"/>
      <w:pPr>
        <w:tabs>
          <w:tab w:val="num" w:pos="5715"/>
        </w:tabs>
        <w:ind w:left="5715" w:hanging="360"/>
      </w:pPr>
    </w:lvl>
    <w:lvl w:ilvl="4" w:tplc="040E0019">
      <w:start w:val="1"/>
      <w:numFmt w:val="lowerLetter"/>
      <w:lvlText w:val="%5."/>
      <w:lvlJc w:val="left"/>
      <w:pPr>
        <w:tabs>
          <w:tab w:val="num" w:pos="6435"/>
        </w:tabs>
        <w:ind w:left="6435" w:hanging="360"/>
      </w:pPr>
    </w:lvl>
    <w:lvl w:ilvl="5" w:tplc="040E001B">
      <w:start w:val="1"/>
      <w:numFmt w:val="lowerRoman"/>
      <w:lvlText w:val="%6."/>
      <w:lvlJc w:val="right"/>
      <w:pPr>
        <w:tabs>
          <w:tab w:val="num" w:pos="7155"/>
        </w:tabs>
        <w:ind w:left="7155" w:hanging="180"/>
      </w:pPr>
    </w:lvl>
    <w:lvl w:ilvl="6" w:tplc="040E000F">
      <w:start w:val="1"/>
      <w:numFmt w:val="decimal"/>
      <w:lvlText w:val="%7."/>
      <w:lvlJc w:val="left"/>
      <w:pPr>
        <w:tabs>
          <w:tab w:val="num" w:pos="7875"/>
        </w:tabs>
        <w:ind w:left="7875" w:hanging="360"/>
      </w:pPr>
    </w:lvl>
    <w:lvl w:ilvl="7" w:tplc="040E0019">
      <w:start w:val="1"/>
      <w:numFmt w:val="lowerLetter"/>
      <w:lvlText w:val="%8."/>
      <w:lvlJc w:val="left"/>
      <w:pPr>
        <w:tabs>
          <w:tab w:val="num" w:pos="8595"/>
        </w:tabs>
        <w:ind w:left="8595" w:hanging="360"/>
      </w:pPr>
    </w:lvl>
    <w:lvl w:ilvl="8" w:tplc="040E001B">
      <w:start w:val="1"/>
      <w:numFmt w:val="lowerRoman"/>
      <w:lvlText w:val="%9."/>
      <w:lvlJc w:val="right"/>
      <w:pPr>
        <w:tabs>
          <w:tab w:val="num" w:pos="9315"/>
        </w:tabs>
        <w:ind w:left="9315" w:hanging="180"/>
      </w:pPr>
    </w:lvl>
  </w:abstractNum>
  <w:abstractNum w:abstractNumId="5" w15:restartNumberingAfterBreak="0">
    <w:nsid w:val="44B51E24"/>
    <w:multiLevelType w:val="hybridMultilevel"/>
    <w:tmpl w:val="AB9641EA"/>
    <w:lvl w:ilvl="0" w:tplc="0636B03C">
      <w:start w:val="2"/>
      <w:numFmt w:val="decimal"/>
      <w:lvlText w:val="%1.)"/>
      <w:lvlJc w:val="left"/>
      <w:pPr>
        <w:ind w:left="1002" w:hanging="360"/>
      </w:pPr>
    </w:lvl>
    <w:lvl w:ilvl="1" w:tplc="040E0019">
      <w:start w:val="1"/>
      <w:numFmt w:val="lowerLetter"/>
      <w:lvlText w:val="%2."/>
      <w:lvlJc w:val="left"/>
      <w:pPr>
        <w:ind w:left="1722" w:hanging="360"/>
      </w:pPr>
    </w:lvl>
    <w:lvl w:ilvl="2" w:tplc="040E001B">
      <w:start w:val="1"/>
      <w:numFmt w:val="lowerRoman"/>
      <w:lvlText w:val="%3."/>
      <w:lvlJc w:val="right"/>
      <w:pPr>
        <w:ind w:left="2442" w:hanging="180"/>
      </w:pPr>
    </w:lvl>
    <w:lvl w:ilvl="3" w:tplc="040E000F">
      <w:start w:val="1"/>
      <w:numFmt w:val="decimal"/>
      <w:lvlText w:val="%4."/>
      <w:lvlJc w:val="left"/>
      <w:pPr>
        <w:ind w:left="3162" w:hanging="360"/>
      </w:pPr>
    </w:lvl>
    <w:lvl w:ilvl="4" w:tplc="040E0019">
      <w:start w:val="1"/>
      <w:numFmt w:val="lowerLetter"/>
      <w:lvlText w:val="%5."/>
      <w:lvlJc w:val="left"/>
      <w:pPr>
        <w:ind w:left="3882" w:hanging="360"/>
      </w:pPr>
    </w:lvl>
    <w:lvl w:ilvl="5" w:tplc="040E001B">
      <w:start w:val="1"/>
      <w:numFmt w:val="lowerRoman"/>
      <w:lvlText w:val="%6."/>
      <w:lvlJc w:val="right"/>
      <w:pPr>
        <w:ind w:left="4602" w:hanging="180"/>
      </w:pPr>
    </w:lvl>
    <w:lvl w:ilvl="6" w:tplc="040E000F">
      <w:start w:val="1"/>
      <w:numFmt w:val="decimal"/>
      <w:lvlText w:val="%7."/>
      <w:lvlJc w:val="left"/>
      <w:pPr>
        <w:ind w:left="5322" w:hanging="360"/>
      </w:pPr>
    </w:lvl>
    <w:lvl w:ilvl="7" w:tplc="040E0019">
      <w:start w:val="1"/>
      <w:numFmt w:val="lowerLetter"/>
      <w:lvlText w:val="%8."/>
      <w:lvlJc w:val="left"/>
      <w:pPr>
        <w:ind w:left="6042" w:hanging="360"/>
      </w:pPr>
    </w:lvl>
    <w:lvl w:ilvl="8" w:tplc="040E001B">
      <w:start w:val="1"/>
      <w:numFmt w:val="lowerRoman"/>
      <w:lvlText w:val="%9."/>
      <w:lvlJc w:val="right"/>
      <w:pPr>
        <w:ind w:left="6762" w:hanging="180"/>
      </w:pPr>
    </w:lvl>
  </w:abstractNum>
  <w:abstractNum w:abstractNumId="6" w15:restartNumberingAfterBreak="0">
    <w:nsid w:val="4E1B2581"/>
    <w:multiLevelType w:val="hybridMultilevel"/>
    <w:tmpl w:val="4F7CBF56"/>
    <w:lvl w:ilvl="0" w:tplc="BC5CC0F6">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529261A3"/>
    <w:multiLevelType w:val="hybridMultilevel"/>
    <w:tmpl w:val="E5AEC3AA"/>
    <w:lvl w:ilvl="0" w:tplc="D6C6FF52">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5A25066D"/>
    <w:multiLevelType w:val="hybridMultilevel"/>
    <w:tmpl w:val="1180A59C"/>
    <w:lvl w:ilvl="0" w:tplc="BC5CC0F6">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5D8864C3"/>
    <w:multiLevelType w:val="hybridMultilevel"/>
    <w:tmpl w:val="510EFE7E"/>
    <w:lvl w:ilvl="0" w:tplc="BC5CC0F6">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60710902"/>
    <w:multiLevelType w:val="hybridMultilevel"/>
    <w:tmpl w:val="1CE83F66"/>
    <w:lvl w:ilvl="0" w:tplc="A28A396A">
      <w:start w:val="1"/>
      <w:numFmt w:val="decimal"/>
      <w:lvlText w:val="%1."/>
      <w:lvlJc w:val="left"/>
      <w:pPr>
        <w:ind w:left="720" w:hanging="360"/>
      </w:pPr>
      <w:rPr>
        <w:rFonts w:ascii="Arial" w:hAnsi="Arial" w:cs="Arial" w:hint="default"/>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75FF1524"/>
    <w:multiLevelType w:val="hybridMultilevel"/>
    <w:tmpl w:val="59965888"/>
    <w:lvl w:ilvl="0" w:tplc="4B846E9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FA23AE4"/>
    <w:multiLevelType w:val="hybridMultilevel"/>
    <w:tmpl w:val="2CC0516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0"/>
  </w:num>
  <w:num w:numId="6">
    <w:abstractNumId w:val="3"/>
  </w:num>
  <w:num w:numId="7">
    <w:abstractNumId w:val="1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2"/>
  </w:num>
  <w:num w:numId="12">
    <w:abstractNumId w:val="8"/>
  </w:num>
  <w:num w:numId="13">
    <w:abstractNumId w:val="6"/>
  </w:num>
  <w:num w:numId="14">
    <w:abstractNumId w:val="1"/>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37B"/>
    <w:rsid w:val="00002C77"/>
    <w:rsid w:val="00006E23"/>
    <w:rsid w:val="00030DB8"/>
    <w:rsid w:val="00032D4E"/>
    <w:rsid w:val="00046F08"/>
    <w:rsid w:val="0004751C"/>
    <w:rsid w:val="00055395"/>
    <w:rsid w:val="00065849"/>
    <w:rsid w:val="00066A83"/>
    <w:rsid w:val="00072345"/>
    <w:rsid w:val="00086959"/>
    <w:rsid w:val="0009361B"/>
    <w:rsid w:val="00096015"/>
    <w:rsid w:val="000A7501"/>
    <w:rsid w:val="000C399A"/>
    <w:rsid w:val="000D5AC3"/>
    <w:rsid w:val="000D7DEE"/>
    <w:rsid w:val="000E4C82"/>
    <w:rsid w:val="000E6CF1"/>
    <w:rsid w:val="000F0B8B"/>
    <w:rsid w:val="000F6FBD"/>
    <w:rsid w:val="000F7750"/>
    <w:rsid w:val="00112A8C"/>
    <w:rsid w:val="00127107"/>
    <w:rsid w:val="00131466"/>
    <w:rsid w:val="00132403"/>
    <w:rsid w:val="00140232"/>
    <w:rsid w:val="00146F07"/>
    <w:rsid w:val="00162449"/>
    <w:rsid w:val="00167CE5"/>
    <w:rsid w:val="00183102"/>
    <w:rsid w:val="001858F7"/>
    <w:rsid w:val="00187A39"/>
    <w:rsid w:val="00191ABE"/>
    <w:rsid w:val="001920AC"/>
    <w:rsid w:val="00192714"/>
    <w:rsid w:val="00195603"/>
    <w:rsid w:val="001A79C6"/>
    <w:rsid w:val="001B3CC7"/>
    <w:rsid w:val="001B7883"/>
    <w:rsid w:val="001D6A59"/>
    <w:rsid w:val="001E1BD2"/>
    <w:rsid w:val="001F1139"/>
    <w:rsid w:val="0020513B"/>
    <w:rsid w:val="0020544E"/>
    <w:rsid w:val="002117E6"/>
    <w:rsid w:val="00212155"/>
    <w:rsid w:val="00216844"/>
    <w:rsid w:val="00226293"/>
    <w:rsid w:val="002361D7"/>
    <w:rsid w:val="00241023"/>
    <w:rsid w:val="002445B9"/>
    <w:rsid w:val="00251D30"/>
    <w:rsid w:val="0025753F"/>
    <w:rsid w:val="00262670"/>
    <w:rsid w:val="00263BFF"/>
    <w:rsid w:val="00265692"/>
    <w:rsid w:val="00272FE3"/>
    <w:rsid w:val="0027749C"/>
    <w:rsid w:val="00285547"/>
    <w:rsid w:val="00292A27"/>
    <w:rsid w:val="00296E1A"/>
    <w:rsid w:val="002A67DA"/>
    <w:rsid w:val="002B0E28"/>
    <w:rsid w:val="002B6B33"/>
    <w:rsid w:val="002C3258"/>
    <w:rsid w:val="002C4306"/>
    <w:rsid w:val="002C56F7"/>
    <w:rsid w:val="002D2729"/>
    <w:rsid w:val="002E3967"/>
    <w:rsid w:val="00300662"/>
    <w:rsid w:val="0030537B"/>
    <w:rsid w:val="00317069"/>
    <w:rsid w:val="00333B64"/>
    <w:rsid w:val="003468EA"/>
    <w:rsid w:val="00352ECD"/>
    <w:rsid w:val="0036053B"/>
    <w:rsid w:val="0036455A"/>
    <w:rsid w:val="0037656D"/>
    <w:rsid w:val="00382268"/>
    <w:rsid w:val="00382FFC"/>
    <w:rsid w:val="003831A8"/>
    <w:rsid w:val="00394D77"/>
    <w:rsid w:val="003A1776"/>
    <w:rsid w:val="003A5C65"/>
    <w:rsid w:val="003C3D41"/>
    <w:rsid w:val="003C77FF"/>
    <w:rsid w:val="003D0840"/>
    <w:rsid w:val="003D71D6"/>
    <w:rsid w:val="003E254C"/>
    <w:rsid w:val="003E50BD"/>
    <w:rsid w:val="003E5C07"/>
    <w:rsid w:val="003F0CC6"/>
    <w:rsid w:val="00413000"/>
    <w:rsid w:val="004228DF"/>
    <w:rsid w:val="00433C17"/>
    <w:rsid w:val="0043453E"/>
    <w:rsid w:val="00436159"/>
    <w:rsid w:val="00437503"/>
    <w:rsid w:val="00444468"/>
    <w:rsid w:val="00446765"/>
    <w:rsid w:val="0048698A"/>
    <w:rsid w:val="0049046A"/>
    <w:rsid w:val="004A38EE"/>
    <w:rsid w:val="004B07A7"/>
    <w:rsid w:val="004C1583"/>
    <w:rsid w:val="004C430B"/>
    <w:rsid w:val="004F6E57"/>
    <w:rsid w:val="0050183F"/>
    <w:rsid w:val="005143B9"/>
    <w:rsid w:val="00517AD0"/>
    <w:rsid w:val="00525B8F"/>
    <w:rsid w:val="00527F10"/>
    <w:rsid w:val="00530039"/>
    <w:rsid w:val="0053561F"/>
    <w:rsid w:val="005507DC"/>
    <w:rsid w:val="00553DD5"/>
    <w:rsid w:val="0055580C"/>
    <w:rsid w:val="00564D03"/>
    <w:rsid w:val="0057088B"/>
    <w:rsid w:val="00572639"/>
    <w:rsid w:val="00574021"/>
    <w:rsid w:val="005A7BA1"/>
    <w:rsid w:val="005E0E0D"/>
    <w:rsid w:val="005F74E6"/>
    <w:rsid w:val="00605BDE"/>
    <w:rsid w:val="00613C34"/>
    <w:rsid w:val="006228AE"/>
    <w:rsid w:val="00626EAA"/>
    <w:rsid w:val="00635375"/>
    <w:rsid w:val="00640B78"/>
    <w:rsid w:val="00645F15"/>
    <w:rsid w:val="00675D61"/>
    <w:rsid w:val="00681C0D"/>
    <w:rsid w:val="006863BE"/>
    <w:rsid w:val="006878EC"/>
    <w:rsid w:val="006B0A73"/>
    <w:rsid w:val="006B0B55"/>
    <w:rsid w:val="006B0CC5"/>
    <w:rsid w:val="006B190B"/>
    <w:rsid w:val="006B23AB"/>
    <w:rsid w:val="006B52B7"/>
    <w:rsid w:val="006C31A8"/>
    <w:rsid w:val="006D43CE"/>
    <w:rsid w:val="006F1A78"/>
    <w:rsid w:val="00714BBD"/>
    <w:rsid w:val="007228B4"/>
    <w:rsid w:val="007306CB"/>
    <w:rsid w:val="00744538"/>
    <w:rsid w:val="00745AE5"/>
    <w:rsid w:val="00750EB4"/>
    <w:rsid w:val="00751E23"/>
    <w:rsid w:val="0076431D"/>
    <w:rsid w:val="007663B9"/>
    <w:rsid w:val="00771214"/>
    <w:rsid w:val="007803B4"/>
    <w:rsid w:val="0078230C"/>
    <w:rsid w:val="00785AA0"/>
    <w:rsid w:val="00793072"/>
    <w:rsid w:val="00795235"/>
    <w:rsid w:val="00795F93"/>
    <w:rsid w:val="00796A62"/>
    <w:rsid w:val="007A337B"/>
    <w:rsid w:val="007A3FE5"/>
    <w:rsid w:val="007A694C"/>
    <w:rsid w:val="007B7300"/>
    <w:rsid w:val="007C07A9"/>
    <w:rsid w:val="007C59B9"/>
    <w:rsid w:val="007C61C7"/>
    <w:rsid w:val="007D054F"/>
    <w:rsid w:val="007D6866"/>
    <w:rsid w:val="00806387"/>
    <w:rsid w:val="008154C1"/>
    <w:rsid w:val="0082369D"/>
    <w:rsid w:val="0082772A"/>
    <w:rsid w:val="00833FD7"/>
    <w:rsid w:val="008358A4"/>
    <w:rsid w:val="00837D56"/>
    <w:rsid w:val="00841E0C"/>
    <w:rsid w:val="00843A32"/>
    <w:rsid w:val="008551B8"/>
    <w:rsid w:val="00880F55"/>
    <w:rsid w:val="00890356"/>
    <w:rsid w:val="008A4C11"/>
    <w:rsid w:val="008A6FD5"/>
    <w:rsid w:val="008B033B"/>
    <w:rsid w:val="008B180C"/>
    <w:rsid w:val="008B7DD2"/>
    <w:rsid w:val="008D71B9"/>
    <w:rsid w:val="008D7F31"/>
    <w:rsid w:val="008E0397"/>
    <w:rsid w:val="008E5669"/>
    <w:rsid w:val="008E61E2"/>
    <w:rsid w:val="008F556F"/>
    <w:rsid w:val="00900D48"/>
    <w:rsid w:val="00904C2B"/>
    <w:rsid w:val="00907F89"/>
    <w:rsid w:val="00910C69"/>
    <w:rsid w:val="00911F76"/>
    <w:rsid w:val="00917207"/>
    <w:rsid w:val="009210D9"/>
    <w:rsid w:val="00921431"/>
    <w:rsid w:val="00921ABF"/>
    <w:rsid w:val="00923C1C"/>
    <w:rsid w:val="0093204F"/>
    <w:rsid w:val="00940E20"/>
    <w:rsid w:val="00941C3C"/>
    <w:rsid w:val="0094711B"/>
    <w:rsid w:val="009702B8"/>
    <w:rsid w:val="00972709"/>
    <w:rsid w:val="00980193"/>
    <w:rsid w:val="00984E0F"/>
    <w:rsid w:val="009917A5"/>
    <w:rsid w:val="009A0CD1"/>
    <w:rsid w:val="009A26F7"/>
    <w:rsid w:val="009A44BA"/>
    <w:rsid w:val="009B357A"/>
    <w:rsid w:val="009C328B"/>
    <w:rsid w:val="00A263D4"/>
    <w:rsid w:val="00A3605F"/>
    <w:rsid w:val="00A42110"/>
    <w:rsid w:val="00A55EC4"/>
    <w:rsid w:val="00A64D52"/>
    <w:rsid w:val="00A770BF"/>
    <w:rsid w:val="00A903DA"/>
    <w:rsid w:val="00A93246"/>
    <w:rsid w:val="00A93A86"/>
    <w:rsid w:val="00A95AE4"/>
    <w:rsid w:val="00A97CE1"/>
    <w:rsid w:val="00AC6E48"/>
    <w:rsid w:val="00AD16B3"/>
    <w:rsid w:val="00AE45DA"/>
    <w:rsid w:val="00AF0BDA"/>
    <w:rsid w:val="00B14CFD"/>
    <w:rsid w:val="00B277E3"/>
    <w:rsid w:val="00B30CBA"/>
    <w:rsid w:val="00B31090"/>
    <w:rsid w:val="00B3346A"/>
    <w:rsid w:val="00B4244A"/>
    <w:rsid w:val="00B42B92"/>
    <w:rsid w:val="00B56239"/>
    <w:rsid w:val="00B574CF"/>
    <w:rsid w:val="00B67F42"/>
    <w:rsid w:val="00B91BEC"/>
    <w:rsid w:val="00B936EE"/>
    <w:rsid w:val="00BA34CA"/>
    <w:rsid w:val="00BB12C9"/>
    <w:rsid w:val="00BB18D6"/>
    <w:rsid w:val="00BB42ED"/>
    <w:rsid w:val="00BB642C"/>
    <w:rsid w:val="00BC63A4"/>
    <w:rsid w:val="00BC7E35"/>
    <w:rsid w:val="00BE05E3"/>
    <w:rsid w:val="00BE067B"/>
    <w:rsid w:val="00BE228E"/>
    <w:rsid w:val="00BE7DD0"/>
    <w:rsid w:val="00BF4F94"/>
    <w:rsid w:val="00C13217"/>
    <w:rsid w:val="00C13AE9"/>
    <w:rsid w:val="00C2616C"/>
    <w:rsid w:val="00C353A9"/>
    <w:rsid w:val="00C41592"/>
    <w:rsid w:val="00C56EEF"/>
    <w:rsid w:val="00C62815"/>
    <w:rsid w:val="00C63A6B"/>
    <w:rsid w:val="00C667B0"/>
    <w:rsid w:val="00C702EA"/>
    <w:rsid w:val="00C848AA"/>
    <w:rsid w:val="00C859B4"/>
    <w:rsid w:val="00C86764"/>
    <w:rsid w:val="00CA34B4"/>
    <w:rsid w:val="00CB33F3"/>
    <w:rsid w:val="00CC13F4"/>
    <w:rsid w:val="00CC1B2D"/>
    <w:rsid w:val="00CC4EF8"/>
    <w:rsid w:val="00CC5292"/>
    <w:rsid w:val="00CD67E8"/>
    <w:rsid w:val="00CF1313"/>
    <w:rsid w:val="00CF1785"/>
    <w:rsid w:val="00CF2865"/>
    <w:rsid w:val="00CF377A"/>
    <w:rsid w:val="00CF4294"/>
    <w:rsid w:val="00D03EDF"/>
    <w:rsid w:val="00D06327"/>
    <w:rsid w:val="00D1609E"/>
    <w:rsid w:val="00D27FD8"/>
    <w:rsid w:val="00D36AA4"/>
    <w:rsid w:val="00D400D1"/>
    <w:rsid w:val="00D423CD"/>
    <w:rsid w:val="00D51058"/>
    <w:rsid w:val="00D5445F"/>
    <w:rsid w:val="00D84C82"/>
    <w:rsid w:val="00D855D8"/>
    <w:rsid w:val="00DA107E"/>
    <w:rsid w:val="00DE2584"/>
    <w:rsid w:val="00DF0FDC"/>
    <w:rsid w:val="00DF5479"/>
    <w:rsid w:val="00DF593C"/>
    <w:rsid w:val="00E24F6C"/>
    <w:rsid w:val="00E26F5B"/>
    <w:rsid w:val="00E33992"/>
    <w:rsid w:val="00E63281"/>
    <w:rsid w:val="00E73663"/>
    <w:rsid w:val="00E87DF1"/>
    <w:rsid w:val="00E91371"/>
    <w:rsid w:val="00E978AE"/>
    <w:rsid w:val="00EA0183"/>
    <w:rsid w:val="00ED398B"/>
    <w:rsid w:val="00ED799B"/>
    <w:rsid w:val="00F00FC0"/>
    <w:rsid w:val="00F1139D"/>
    <w:rsid w:val="00F2201D"/>
    <w:rsid w:val="00F22D4A"/>
    <w:rsid w:val="00F2529E"/>
    <w:rsid w:val="00F30735"/>
    <w:rsid w:val="00F32905"/>
    <w:rsid w:val="00F4098E"/>
    <w:rsid w:val="00F50A42"/>
    <w:rsid w:val="00F57A9B"/>
    <w:rsid w:val="00F607DA"/>
    <w:rsid w:val="00F631E6"/>
    <w:rsid w:val="00F67FEC"/>
    <w:rsid w:val="00F8404B"/>
    <w:rsid w:val="00F843EB"/>
    <w:rsid w:val="00F87EA2"/>
    <w:rsid w:val="00F92BDB"/>
    <w:rsid w:val="00F92DFA"/>
    <w:rsid w:val="00FA13E6"/>
    <w:rsid w:val="00FA56DC"/>
    <w:rsid w:val="00FB0C6C"/>
    <w:rsid w:val="00FB126C"/>
    <w:rsid w:val="00FB1A25"/>
    <w:rsid w:val="00FB4521"/>
    <w:rsid w:val="00FC641D"/>
    <w:rsid w:val="00FC7D51"/>
    <w:rsid w:val="00FD0EAA"/>
    <w:rsid w:val="00FE20E9"/>
    <w:rsid w:val="00FF1286"/>
    <w:rsid w:val="00FF36D3"/>
    <w:rsid w:val="00FF6D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C4BC"/>
  <w15:chartTrackingRefBased/>
  <w15:docId w15:val="{B29424D6-5100-440F-AEC7-359E7F85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A337B"/>
    <w:pPr>
      <w:spacing w:after="0" w:line="240" w:lineRule="auto"/>
    </w:pPr>
    <w:rPr>
      <w:rFonts w:ascii="Times New Roman" w:eastAsia="Times New Roman" w:hAnsi="Times New Roman" w:cs="Times New Roman"/>
      <w:lang w:eastAsia="hu-HU"/>
    </w:rPr>
  </w:style>
  <w:style w:type="paragraph" w:styleId="Cmsor1">
    <w:name w:val="heading 1"/>
    <w:basedOn w:val="Norml"/>
    <w:next w:val="Norml"/>
    <w:link w:val="Cmsor1Char"/>
    <w:qFormat/>
    <w:rsid w:val="00300662"/>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A337B"/>
    <w:pPr>
      <w:tabs>
        <w:tab w:val="center" w:pos="4536"/>
        <w:tab w:val="right" w:pos="9072"/>
      </w:tabs>
    </w:pPr>
  </w:style>
  <w:style w:type="character" w:customStyle="1" w:styleId="lfejChar">
    <w:name w:val="Élőfej Char"/>
    <w:basedOn w:val="Bekezdsalapbettpusa"/>
    <w:link w:val="lfej"/>
    <w:uiPriority w:val="99"/>
    <w:rsid w:val="007A337B"/>
    <w:rPr>
      <w:rFonts w:ascii="Times New Roman" w:eastAsia="Times New Roman" w:hAnsi="Times New Roman" w:cs="Times New Roman"/>
      <w:lang w:eastAsia="hu-HU"/>
    </w:rPr>
  </w:style>
  <w:style w:type="paragraph" w:styleId="llb">
    <w:name w:val="footer"/>
    <w:basedOn w:val="Norml"/>
    <w:link w:val="llbChar"/>
    <w:uiPriority w:val="99"/>
    <w:unhideWhenUsed/>
    <w:rsid w:val="007A337B"/>
    <w:pPr>
      <w:tabs>
        <w:tab w:val="center" w:pos="4536"/>
        <w:tab w:val="right" w:pos="9072"/>
      </w:tabs>
    </w:pPr>
  </w:style>
  <w:style w:type="character" w:customStyle="1" w:styleId="llbChar">
    <w:name w:val="Élőláb Char"/>
    <w:basedOn w:val="Bekezdsalapbettpusa"/>
    <w:link w:val="llb"/>
    <w:uiPriority w:val="99"/>
    <w:rsid w:val="007A337B"/>
    <w:rPr>
      <w:rFonts w:ascii="Times New Roman" w:eastAsia="Times New Roman" w:hAnsi="Times New Roman" w:cs="Times New Roman"/>
      <w:lang w:eastAsia="hu-HU"/>
    </w:rPr>
  </w:style>
  <w:style w:type="paragraph" w:styleId="Listaszerbekezds">
    <w:name w:val="List Paragraph"/>
    <w:basedOn w:val="Norml"/>
    <w:uiPriority w:val="34"/>
    <w:qFormat/>
    <w:rsid w:val="007A337B"/>
    <w:pPr>
      <w:ind w:left="720"/>
      <w:contextualSpacing/>
    </w:pPr>
  </w:style>
  <w:style w:type="paragraph" w:styleId="Szvegtrzs">
    <w:name w:val="Body Text"/>
    <w:basedOn w:val="Norml"/>
    <w:link w:val="SzvegtrzsChar"/>
    <w:semiHidden/>
    <w:rsid w:val="007A337B"/>
    <w:pPr>
      <w:suppressAutoHyphens/>
      <w:spacing w:after="120"/>
    </w:pPr>
    <w:rPr>
      <w:sz w:val="20"/>
      <w:szCs w:val="20"/>
    </w:rPr>
  </w:style>
  <w:style w:type="character" w:customStyle="1" w:styleId="SzvegtrzsChar">
    <w:name w:val="Szövegtörzs Char"/>
    <w:basedOn w:val="Bekezdsalapbettpusa"/>
    <w:link w:val="Szvegtrzs"/>
    <w:semiHidden/>
    <w:rsid w:val="007A337B"/>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2C56F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C56F7"/>
    <w:rPr>
      <w:rFonts w:ascii="Segoe UI" w:eastAsia="Times New Roman" w:hAnsi="Segoe UI" w:cs="Segoe UI"/>
      <w:sz w:val="18"/>
      <w:szCs w:val="18"/>
      <w:lang w:eastAsia="hu-HU"/>
    </w:rPr>
  </w:style>
  <w:style w:type="character" w:customStyle="1" w:styleId="Cmsor1Char">
    <w:name w:val="Címsor 1 Char"/>
    <w:basedOn w:val="Bekezdsalapbettpusa"/>
    <w:link w:val="Cmsor1"/>
    <w:rsid w:val="00300662"/>
    <w:rPr>
      <w:rFonts w:eastAsia="Times New Roman"/>
      <w:b/>
      <w:bCs/>
      <w:kern w:val="32"/>
      <w:sz w:val="32"/>
      <w:szCs w:val="32"/>
      <w:lang w:eastAsia="hu-HU"/>
    </w:rPr>
  </w:style>
  <w:style w:type="paragraph" w:styleId="NormlWeb">
    <w:name w:val="Normal (Web)"/>
    <w:basedOn w:val="Norml"/>
    <w:semiHidden/>
    <w:unhideWhenUsed/>
    <w:rsid w:val="000658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016">
      <w:bodyDiv w:val="1"/>
      <w:marLeft w:val="0"/>
      <w:marRight w:val="0"/>
      <w:marTop w:val="0"/>
      <w:marBottom w:val="0"/>
      <w:divBdr>
        <w:top w:val="none" w:sz="0" w:space="0" w:color="auto"/>
        <w:left w:val="none" w:sz="0" w:space="0" w:color="auto"/>
        <w:bottom w:val="none" w:sz="0" w:space="0" w:color="auto"/>
        <w:right w:val="none" w:sz="0" w:space="0" w:color="auto"/>
      </w:divBdr>
    </w:div>
    <w:div w:id="146022357">
      <w:bodyDiv w:val="1"/>
      <w:marLeft w:val="0"/>
      <w:marRight w:val="0"/>
      <w:marTop w:val="0"/>
      <w:marBottom w:val="0"/>
      <w:divBdr>
        <w:top w:val="none" w:sz="0" w:space="0" w:color="auto"/>
        <w:left w:val="none" w:sz="0" w:space="0" w:color="auto"/>
        <w:bottom w:val="none" w:sz="0" w:space="0" w:color="auto"/>
        <w:right w:val="none" w:sz="0" w:space="0" w:color="auto"/>
      </w:divBdr>
    </w:div>
    <w:div w:id="189146141">
      <w:bodyDiv w:val="1"/>
      <w:marLeft w:val="0"/>
      <w:marRight w:val="0"/>
      <w:marTop w:val="0"/>
      <w:marBottom w:val="0"/>
      <w:divBdr>
        <w:top w:val="none" w:sz="0" w:space="0" w:color="auto"/>
        <w:left w:val="none" w:sz="0" w:space="0" w:color="auto"/>
        <w:bottom w:val="none" w:sz="0" w:space="0" w:color="auto"/>
        <w:right w:val="none" w:sz="0" w:space="0" w:color="auto"/>
      </w:divBdr>
    </w:div>
    <w:div w:id="335159322">
      <w:bodyDiv w:val="1"/>
      <w:marLeft w:val="0"/>
      <w:marRight w:val="0"/>
      <w:marTop w:val="0"/>
      <w:marBottom w:val="0"/>
      <w:divBdr>
        <w:top w:val="none" w:sz="0" w:space="0" w:color="auto"/>
        <w:left w:val="none" w:sz="0" w:space="0" w:color="auto"/>
        <w:bottom w:val="none" w:sz="0" w:space="0" w:color="auto"/>
        <w:right w:val="none" w:sz="0" w:space="0" w:color="auto"/>
      </w:divBdr>
    </w:div>
    <w:div w:id="463936488">
      <w:bodyDiv w:val="1"/>
      <w:marLeft w:val="0"/>
      <w:marRight w:val="0"/>
      <w:marTop w:val="0"/>
      <w:marBottom w:val="0"/>
      <w:divBdr>
        <w:top w:val="none" w:sz="0" w:space="0" w:color="auto"/>
        <w:left w:val="none" w:sz="0" w:space="0" w:color="auto"/>
        <w:bottom w:val="none" w:sz="0" w:space="0" w:color="auto"/>
        <w:right w:val="none" w:sz="0" w:space="0" w:color="auto"/>
      </w:divBdr>
    </w:div>
    <w:div w:id="637414391">
      <w:bodyDiv w:val="1"/>
      <w:marLeft w:val="0"/>
      <w:marRight w:val="0"/>
      <w:marTop w:val="0"/>
      <w:marBottom w:val="0"/>
      <w:divBdr>
        <w:top w:val="none" w:sz="0" w:space="0" w:color="auto"/>
        <w:left w:val="none" w:sz="0" w:space="0" w:color="auto"/>
        <w:bottom w:val="none" w:sz="0" w:space="0" w:color="auto"/>
        <w:right w:val="none" w:sz="0" w:space="0" w:color="auto"/>
      </w:divBdr>
    </w:div>
    <w:div w:id="730814181">
      <w:bodyDiv w:val="1"/>
      <w:marLeft w:val="0"/>
      <w:marRight w:val="0"/>
      <w:marTop w:val="0"/>
      <w:marBottom w:val="0"/>
      <w:divBdr>
        <w:top w:val="none" w:sz="0" w:space="0" w:color="auto"/>
        <w:left w:val="none" w:sz="0" w:space="0" w:color="auto"/>
        <w:bottom w:val="none" w:sz="0" w:space="0" w:color="auto"/>
        <w:right w:val="none" w:sz="0" w:space="0" w:color="auto"/>
      </w:divBdr>
    </w:div>
    <w:div w:id="1026365882">
      <w:bodyDiv w:val="1"/>
      <w:marLeft w:val="0"/>
      <w:marRight w:val="0"/>
      <w:marTop w:val="0"/>
      <w:marBottom w:val="0"/>
      <w:divBdr>
        <w:top w:val="none" w:sz="0" w:space="0" w:color="auto"/>
        <w:left w:val="none" w:sz="0" w:space="0" w:color="auto"/>
        <w:bottom w:val="none" w:sz="0" w:space="0" w:color="auto"/>
        <w:right w:val="none" w:sz="0" w:space="0" w:color="auto"/>
      </w:divBdr>
    </w:div>
    <w:div w:id="1276672725">
      <w:bodyDiv w:val="1"/>
      <w:marLeft w:val="0"/>
      <w:marRight w:val="0"/>
      <w:marTop w:val="0"/>
      <w:marBottom w:val="0"/>
      <w:divBdr>
        <w:top w:val="none" w:sz="0" w:space="0" w:color="auto"/>
        <w:left w:val="none" w:sz="0" w:space="0" w:color="auto"/>
        <w:bottom w:val="none" w:sz="0" w:space="0" w:color="auto"/>
        <w:right w:val="none" w:sz="0" w:space="0" w:color="auto"/>
      </w:divBdr>
    </w:div>
    <w:div w:id="1320962928">
      <w:bodyDiv w:val="1"/>
      <w:marLeft w:val="0"/>
      <w:marRight w:val="0"/>
      <w:marTop w:val="0"/>
      <w:marBottom w:val="0"/>
      <w:divBdr>
        <w:top w:val="none" w:sz="0" w:space="0" w:color="auto"/>
        <w:left w:val="none" w:sz="0" w:space="0" w:color="auto"/>
        <w:bottom w:val="none" w:sz="0" w:space="0" w:color="auto"/>
        <w:right w:val="none" w:sz="0" w:space="0" w:color="auto"/>
      </w:divBdr>
    </w:div>
    <w:div w:id="1343580728">
      <w:bodyDiv w:val="1"/>
      <w:marLeft w:val="0"/>
      <w:marRight w:val="0"/>
      <w:marTop w:val="0"/>
      <w:marBottom w:val="0"/>
      <w:divBdr>
        <w:top w:val="none" w:sz="0" w:space="0" w:color="auto"/>
        <w:left w:val="none" w:sz="0" w:space="0" w:color="auto"/>
        <w:bottom w:val="none" w:sz="0" w:space="0" w:color="auto"/>
        <w:right w:val="none" w:sz="0" w:space="0" w:color="auto"/>
      </w:divBdr>
    </w:div>
    <w:div w:id="1506287430">
      <w:bodyDiv w:val="1"/>
      <w:marLeft w:val="0"/>
      <w:marRight w:val="0"/>
      <w:marTop w:val="0"/>
      <w:marBottom w:val="0"/>
      <w:divBdr>
        <w:top w:val="none" w:sz="0" w:space="0" w:color="auto"/>
        <w:left w:val="none" w:sz="0" w:space="0" w:color="auto"/>
        <w:bottom w:val="none" w:sz="0" w:space="0" w:color="auto"/>
        <w:right w:val="none" w:sz="0" w:space="0" w:color="auto"/>
      </w:divBdr>
    </w:div>
    <w:div w:id="1553271046">
      <w:bodyDiv w:val="1"/>
      <w:marLeft w:val="0"/>
      <w:marRight w:val="0"/>
      <w:marTop w:val="0"/>
      <w:marBottom w:val="0"/>
      <w:divBdr>
        <w:top w:val="none" w:sz="0" w:space="0" w:color="auto"/>
        <w:left w:val="none" w:sz="0" w:space="0" w:color="auto"/>
        <w:bottom w:val="none" w:sz="0" w:space="0" w:color="auto"/>
        <w:right w:val="none" w:sz="0" w:space="0" w:color="auto"/>
      </w:divBdr>
    </w:div>
    <w:div w:id="1594900870">
      <w:bodyDiv w:val="1"/>
      <w:marLeft w:val="0"/>
      <w:marRight w:val="0"/>
      <w:marTop w:val="0"/>
      <w:marBottom w:val="0"/>
      <w:divBdr>
        <w:top w:val="none" w:sz="0" w:space="0" w:color="auto"/>
        <w:left w:val="none" w:sz="0" w:space="0" w:color="auto"/>
        <w:bottom w:val="none" w:sz="0" w:space="0" w:color="auto"/>
        <w:right w:val="none" w:sz="0" w:space="0" w:color="auto"/>
      </w:divBdr>
    </w:div>
    <w:div w:id="1697388859">
      <w:bodyDiv w:val="1"/>
      <w:marLeft w:val="0"/>
      <w:marRight w:val="0"/>
      <w:marTop w:val="0"/>
      <w:marBottom w:val="0"/>
      <w:divBdr>
        <w:top w:val="none" w:sz="0" w:space="0" w:color="auto"/>
        <w:left w:val="none" w:sz="0" w:space="0" w:color="auto"/>
        <w:bottom w:val="none" w:sz="0" w:space="0" w:color="auto"/>
        <w:right w:val="none" w:sz="0" w:space="0" w:color="auto"/>
      </w:divBdr>
    </w:div>
    <w:div w:id="1790005453">
      <w:bodyDiv w:val="1"/>
      <w:marLeft w:val="0"/>
      <w:marRight w:val="0"/>
      <w:marTop w:val="0"/>
      <w:marBottom w:val="0"/>
      <w:divBdr>
        <w:top w:val="none" w:sz="0" w:space="0" w:color="auto"/>
        <w:left w:val="none" w:sz="0" w:space="0" w:color="auto"/>
        <w:bottom w:val="none" w:sz="0" w:space="0" w:color="auto"/>
        <w:right w:val="none" w:sz="0" w:space="0" w:color="auto"/>
      </w:divBdr>
    </w:div>
    <w:div w:id="2006474301">
      <w:bodyDiv w:val="1"/>
      <w:marLeft w:val="0"/>
      <w:marRight w:val="0"/>
      <w:marTop w:val="0"/>
      <w:marBottom w:val="0"/>
      <w:divBdr>
        <w:top w:val="none" w:sz="0" w:space="0" w:color="auto"/>
        <w:left w:val="none" w:sz="0" w:space="0" w:color="auto"/>
        <w:bottom w:val="none" w:sz="0" w:space="0" w:color="auto"/>
        <w:right w:val="none" w:sz="0" w:space="0" w:color="auto"/>
      </w:divBdr>
    </w:div>
    <w:div w:id="210321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9</Pages>
  <Words>2664</Words>
  <Characters>18383</Characters>
  <Application>Microsoft Office Word</Application>
  <DocSecurity>0</DocSecurity>
  <Lines>153</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Kissne Szalay Erzsébet</dc:creator>
  <cp:keywords/>
  <dc:description/>
  <cp:lastModifiedBy>Kissne Szalay Erzsébet</cp:lastModifiedBy>
  <cp:revision>54</cp:revision>
  <cp:lastPrinted>2018-06-25T09:03:00Z</cp:lastPrinted>
  <dcterms:created xsi:type="dcterms:W3CDTF">2018-09-19T07:28:00Z</dcterms:created>
  <dcterms:modified xsi:type="dcterms:W3CDTF">2018-09-20T09:20:00Z</dcterms:modified>
</cp:coreProperties>
</file>