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2B" w:rsidRDefault="00F10870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85pt;margin-top:-20.25pt;width:73.2pt;height:78.05pt;z-index:251657728">
            <v:imagedata r:id="rId7" o:title=""/>
          </v:shape>
          <o:OLEObject Type="Embed" ProgID="PBrush" ShapeID="_x0000_s1026" DrawAspect="Content" ObjectID="_1588050630" r:id="rId8"/>
        </w:object>
      </w: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Pr="00546F7B" w:rsidRDefault="00DD0B2B" w:rsidP="0007042A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</w:p>
    <w:p w:rsidR="00DD0B2B" w:rsidRPr="00546F7B" w:rsidRDefault="00DD0B2B" w:rsidP="00027DF3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ÜGYRENDI, ÖSSZEFÉRHETETLENSÉGI, JOGI ÉS KÜLSŐ KAPCSOLATOK BIZOTTSÁG</w:t>
      </w:r>
    </w:p>
    <w:p w:rsidR="00DD0B2B" w:rsidRDefault="00DD0B2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:rsidR="00DD0B2B" w:rsidRPr="00FC4EF1" w:rsidRDefault="00DD0B2B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 xml:space="preserve">MEGHÍVÓ </w:t>
      </w:r>
    </w:p>
    <w:p w:rsidR="00DD0B2B" w:rsidRPr="00FC4EF1" w:rsidRDefault="00DD0B2B" w:rsidP="004546B0">
      <w:pPr>
        <w:ind w:left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Önkormányzatának</w:t>
      </w:r>
    </w:p>
    <w:p w:rsidR="00DD0B2B" w:rsidRPr="00FC4EF1" w:rsidRDefault="00DD0B2B" w:rsidP="00953112">
      <w:pPr>
        <w:ind w:left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Ügyrendi, összeférhetetlenségi, jogi és külső kapcsolatok bizottsági</w:t>
      </w:r>
    </w:p>
    <w:p w:rsidR="00DD0B2B" w:rsidRPr="00FC4EF1" w:rsidRDefault="00DD0B2B" w:rsidP="00953112">
      <w:pPr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ülésére</w:t>
      </w:r>
    </w:p>
    <w:p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201</w:t>
      </w:r>
      <w:r w:rsidR="00481024">
        <w:rPr>
          <w:rFonts w:ascii="Arial" w:hAnsi="Arial" w:cs="Arial"/>
          <w:b/>
        </w:rPr>
        <w:t>8</w:t>
      </w:r>
      <w:r w:rsidR="006427BC" w:rsidRPr="00261D76">
        <w:rPr>
          <w:rFonts w:ascii="Arial" w:hAnsi="Arial" w:cs="Arial"/>
          <w:b/>
        </w:rPr>
        <w:t xml:space="preserve">. </w:t>
      </w:r>
      <w:r w:rsidR="00EB676E">
        <w:rPr>
          <w:rFonts w:ascii="Arial" w:hAnsi="Arial" w:cs="Arial"/>
          <w:b/>
        </w:rPr>
        <w:t>május 23</w:t>
      </w:r>
      <w:r w:rsidR="006F25A1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E906EA">
        <w:rPr>
          <w:rFonts w:ascii="Arial" w:hAnsi="Arial" w:cs="Arial"/>
          <w:b/>
        </w:rPr>
        <w:t>szerda</w:t>
      </w:r>
      <w:r w:rsidR="009300E8" w:rsidRPr="00261D76">
        <w:rPr>
          <w:rFonts w:ascii="Arial" w:hAnsi="Arial" w:cs="Arial"/>
          <w:b/>
        </w:rPr>
        <w:t xml:space="preserve">) </w:t>
      </w:r>
      <w:r w:rsidR="00E906EA">
        <w:rPr>
          <w:rFonts w:ascii="Arial" w:hAnsi="Arial" w:cs="Arial"/>
          <w:b/>
        </w:rPr>
        <w:t>8</w:t>
      </w:r>
      <w:r w:rsidR="00FE0291" w:rsidRPr="00261D76">
        <w:rPr>
          <w:rFonts w:ascii="Arial" w:hAnsi="Arial" w:cs="Arial"/>
          <w:b/>
        </w:rPr>
        <w:t xml:space="preserve"> óra</w:t>
      </w:r>
      <w:r w:rsidR="00FD7F29">
        <w:rPr>
          <w:rFonts w:ascii="Arial" w:hAnsi="Arial" w:cs="Arial"/>
          <w:b/>
        </w:rPr>
        <w:t xml:space="preserve"> </w:t>
      </w:r>
    </w:p>
    <w:p w:rsidR="00F10870" w:rsidRDefault="00F10870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</w:p>
    <w:p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bookmarkStart w:id="0" w:name="_GoBack"/>
      <w:bookmarkEnd w:id="0"/>
      <w:r w:rsidRPr="00261D76">
        <w:rPr>
          <w:rFonts w:ascii="Arial" w:hAnsi="Arial" w:cs="Arial"/>
          <w:b/>
          <w:u w:val="single"/>
        </w:rPr>
        <w:t xml:space="preserve">Napirend: </w:t>
      </w:r>
    </w:p>
    <w:p w:rsidR="00F10870" w:rsidRPr="00424BFC" w:rsidRDefault="00F10870" w:rsidP="00F10870">
      <w:pPr>
        <w:numPr>
          <w:ilvl w:val="0"/>
          <w:numId w:val="24"/>
        </w:numPr>
        <w:ind w:left="284" w:hanging="284"/>
        <w:contextualSpacing/>
        <w:jc w:val="both"/>
        <w:rPr>
          <w:rFonts w:ascii="Arial" w:hAnsi="Arial" w:cs="Arial"/>
        </w:rPr>
      </w:pPr>
      <w:r w:rsidRPr="00424BFC">
        <w:rPr>
          <w:rFonts w:ascii="Arial" w:hAnsi="Arial" w:cs="Arial"/>
          <w:b/>
        </w:rPr>
        <w:t>Nagykovácsi Nagyközség Önkormányzatának 2018. évi költségvetéséről szóló 4/2018. (II. 23.) önkormányzati rendeletének 1. sz. módosítása E – 63</w:t>
      </w:r>
    </w:p>
    <w:p w:rsidR="00F10870" w:rsidRPr="00424BFC" w:rsidRDefault="00F10870" w:rsidP="00F10870">
      <w:pPr>
        <w:ind w:left="284"/>
        <w:contextualSpacing/>
        <w:jc w:val="both"/>
        <w:rPr>
          <w:rFonts w:ascii="Arial" w:hAnsi="Arial" w:cs="Arial"/>
        </w:rPr>
      </w:pPr>
      <w:r w:rsidRPr="00424BFC">
        <w:rPr>
          <w:rFonts w:ascii="Arial" w:hAnsi="Arial" w:cs="Arial"/>
        </w:rPr>
        <w:t>Előterjesztő: Kiszelné Mohos Katalin polgármester</w:t>
      </w:r>
    </w:p>
    <w:p w:rsidR="00F10870" w:rsidRPr="00424BFC" w:rsidRDefault="00F10870" w:rsidP="00F10870">
      <w:pPr>
        <w:ind w:left="284"/>
        <w:rPr>
          <w:rFonts w:ascii="Arial" w:hAnsi="Arial" w:cs="Arial"/>
        </w:rPr>
      </w:pPr>
      <w:r w:rsidRPr="00424BFC">
        <w:rPr>
          <w:rFonts w:ascii="Arial" w:hAnsi="Arial" w:cs="Arial"/>
        </w:rPr>
        <w:t>Előadó: Perlaki Zoltán osztályvezető</w:t>
      </w:r>
    </w:p>
    <w:p w:rsidR="00F10870" w:rsidRPr="00424BFC" w:rsidRDefault="00F10870" w:rsidP="00F10870">
      <w:pPr>
        <w:ind w:left="284"/>
        <w:rPr>
          <w:rFonts w:ascii="Arial" w:hAnsi="Arial" w:cs="Arial"/>
          <w:u w:val="single"/>
        </w:rPr>
      </w:pPr>
      <w:r w:rsidRPr="00424BFC">
        <w:rPr>
          <w:rFonts w:ascii="Arial" w:hAnsi="Arial" w:cs="Arial"/>
          <w:u w:val="single"/>
        </w:rPr>
        <w:t>Tárgyalja: PB, ÜB</w:t>
      </w:r>
    </w:p>
    <w:p w:rsidR="00F10870" w:rsidRPr="00424BFC" w:rsidRDefault="00F10870" w:rsidP="00F10870">
      <w:pPr>
        <w:ind w:left="426" w:hanging="284"/>
        <w:jc w:val="both"/>
        <w:rPr>
          <w:rFonts w:ascii="Arial" w:hAnsi="Arial" w:cs="Arial"/>
          <w:u w:val="single"/>
        </w:rPr>
      </w:pPr>
    </w:p>
    <w:p w:rsidR="00F10870" w:rsidRPr="00424BFC" w:rsidRDefault="00F10870" w:rsidP="00F10870">
      <w:pPr>
        <w:numPr>
          <w:ilvl w:val="0"/>
          <w:numId w:val="24"/>
        </w:numPr>
        <w:ind w:left="284" w:hanging="284"/>
        <w:contextualSpacing/>
        <w:jc w:val="both"/>
        <w:rPr>
          <w:rFonts w:ascii="Arial" w:hAnsi="Arial" w:cs="Arial"/>
          <w:b/>
        </w:rPr>
      </w:pPr>
      <w:r w:rsidRPr="00424BFC">
        <w:rPr>
          <w:rFonts w:ascii="Arial" w:hAnsi="Arial" w:cs="Arial"/>
          <w:b/>
          <w:bCs/>
        </w:rPr>
        <w:t>A Nagykovácsi Nagyközség Önkormányzat vagyonáról és vagyongazdálkodásának szabályairól szóló 35/2012. (XI. 26.) önkormányzati rendelet felülvizsgálata és új rendelet megalkotása E – 62</w:t>
      </w:r>
    </w:p>
    <w:p w:rsidR="00F10870" w:rsidRPr="00424BFC" w:rsidRDefault="00F10870" w:rsidP="00F10870">
      <w:pPr>
        <w:ind w:left="284"/>
        <w:contextualSpacing/>
        <w:jc w:val="both"/>
        <w:rPr>
          <w:rFonts w:ascii="Arial" w:hAnsi="Arial" w:cs="Arial"/>
        </w:rPr>
      </w:pPr>
      <w:r w:rsidRPr="00424BFC">
        <w:rPr>
          <w:rFonts w:ascii="Arial" w:hAnsi="Arial" w:cs="Arial"/>
        </w:rPr>
        <w:t>Előterjesztő: Kiszelné Mohos Katalin polgármester</w:t>
      </w:r>
    </w:p>
    <w:p w:rsidR="00F10870" w:rsidRPr="00424BFC" w:rsidRDefault="00F10870" w:rsidP="00F10870">
      <w:pPr>
        <w:ind w:left="284"/>
        <w:contextualSpacing/>
        <w:jc w:val="both"/>
        <w:rPr>
          <w:rFonts w:ascii="Arial" w:hAnsi="Arial" w:cs="Arial"/>
        </w:rPr>
      </w:pPr>
      <w:r w:rsidRPr="00424BFC">
        <w:rPr>
          <w:rFonts w:ascii="Arial" w:hAnsi="Arial" w:cs="Arial"/>
        </w:rPr>
        <w:t>Előadó: dr. Visnyay Noémi osztályvezető</w:t>
      </w:r>
    </w:p>
    <w:p w:rsidR="00F10870" w:rsidRPr="00424BFC" w:rsidRDefault="00F10870" w:rsidP="00F10870">
      <w:pPr>
        <w:ind w:left="284"/>
        <w:jc w:val="both"/>
        <w:rPr>
          <w:rFonts w:ascii="Arial" w:hAnsi="Arial" w:cs="Arial"/>
          <w:u w:val="single"/>
        </w:rPr>
      </w:pPr>
      <w:r w:rsidRPr="00424BFC">
        <w:rPr>
          <w:rFonts w:ascii="Arial" w:hAnsi="Arial" w:cs="Arial"/>
          <w:u w:val="single"/>
        </w:rPr>
        <w:t>Tárgyalja: ÜB</w:t>
      </w:r>
    </w:p>
    <w:p w:rsidR="00F10870" w:rsidRPr="00424BFC" w:rsidRDefault="00F10870" w:rsidP="00F10870">
      <w:pPr>
        <w:ind w:left="284"/>
        <w:jc w:val="both"/>
        <w:rPr>
          <w:rFonts w:ascii="Arial" w:hAnsi="Arial" w:cs="Arial"/>
          <w:u w:val="single"/>
        </w:rPr>
      </w:pPr>
      <w:r w:rsidRPr="00424BFC">
        <w:rPr>
          <w:rFonts w:ascii="Arial" w:hAnsi="Arial" w:cs="Arial"/>
          <w:u w:val="single"/>
        </w:rPr>
        <w:t>PB 2018. április 23-i ülésén tárgyalta</w:t>
      </w:r>
    </w:p>
    <w:p w:rsidR="00F10870" w:rsidRPr="00424BFC" w:rsidRDefault="00F10870" w:rsidP="00F10870">
      <w:pPr>
        <w:ind w:left="426" w:hanging="284"/>
        <w:contextualSpacing/>
        <w:jc w:val="both"/>
        <w:rPr>
          <w:rFonts w:ascii="Arial" w:hAnsi="Arial" w:cs="Arial"/>
          <w:b/>
        </w:rPr>
      </w:pPr>
    </w:p>
    <w:p w:rsidR="00EB0CF5" w:rsidRPr="00EB0CF5" w:rsidRDefault="00EB0CF5" w:rsidP="00EB0CF5">
      <w:pPr>
        <w:ind w:left="540"/>
        <w:rPr>
          <w:rFonts w:ascii="Arial" w:hAnsi="Arial" w:cs="Arial"/>
          <w:u w:val="single"/>
        </w:rPr>
      </w:pPr>
    </w:p>
    <w:p w:rsidR="00DD0B2B" w:rsidRPr="00261D76" w:rsidRDefault="0001048C" w:rsidP="005C731B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201</w:t>
      </w:r>
      <w:r w:rsidR="00481024">
        <w:rPr>
          <w:rFonts w:ascii="Arial" w:hAnsi="Arial" w:cs="Arial"/>
        </w:rPr>
        <w:t>8</w:t>
      </w:r>
      <w:r w:rsidR="006427BC" w:rsidRPr="00261D76">
        <w:rPr>
          <w:rFonts w:ascii="Arial" w:hAnsi="Arial" w:cs="Arial"/>
        </w:rPr>
        <w:t xml:space="preserve">. </w:t>
      </w:r>
      <w:r w:rsidR="00EB676E">
        <w:rPr>
          <w:rFonts w:ascii="Arial" w:hAnsi="Arial" w:cs="Arial"/>
        </w:rPr>
        <w:t>május 17</w:t>
      </w:r>
      <w:r w:rsidR="006F25A1">
        <w:rPr>
          <w:rFonts w:ascii="Arial" w:hAnsi="Arial" w:cs="Arial"/>
        </w:rPr>
        <w:t>.</w:t>
      </w:r>
    </w:p>
    <w:p w:rsidR="00F10870" w:rsidRDefault="00F10870" w:rsidP="00FE0291">
      <w:pPr>
        <w:ind w:left="5664" w:firstLine="708"/>
        <w:jc w:val="both"/>
        <w:rPr>
          <w:rFonts w:ascii="Arial" w:hAnsi="Arial" w:cs="Arial"/>
        </w:rPr>
      </w:pPr>
    </w:p>
    <w:p w:rsidR="00F10870" w:rsidRDefault="00F10870" w:rsidP="00FE0291">
      <w:pPr>
        <w:ind w:left="5664" w:firstLine="708"/>
        <w:jc w:val="both"/>
        <w:rPr>
          <w:rFonts w:ascii="Arial" w:hAnsi="Arial" w:cs="Arial"/>
        </w:rPr>
      </w:pPr>
    </w:p>
    <w:p w:rsidR="00DD0B2B" w:rsidRPr="00261D76" w:rsidRDefault="00FE0291" w:rsidP="00FE0291">
      <w:pPr>
        <w:ind w:left="5664" w:firstLine="708"/>
        <w:jc w:val="both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Bánóczi Margit </w:t>
      </w:r>
      <w:proofErr w:type="spellStart"/>
      <w:r w:rsidRPr="00261D76">
        <w:rPr>
          <w:rFonts w:ascii="Arial" w:hAnsi="Arial" w:cs="Arial"/>
        </w:rPr>
        <w:t>sk</w:t>
      </w:r>
      <w:proofErr w:type="spellEnd"/>
      <w:r w:rsidRPr="00261D76">
        <w:rPr>
          <w:rFonts w:ascii="Arial" w:hAnsi="Arial" w:cs="Arial"/>
        </w:rPr>
        <w:t>.</w:t>
      </w:r>
    </w:p>
    <w:p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077" w:rsidRDefault="00FC1077">
      <w:r>
        <w:separator/>
      </w:r>
    </w:p>
  </w:endnote>
  <w:endnote w:type="continuationSeparator" w:id="0">
    <w:p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10870">
      <w:rPr>
        <w:rStyle w:val="Oldalszm"/>
        <w:noProof/>
      </w:rPr>
      <w:t>1</w: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077" w:rsidRDefault="00FC1077">
      <w:r>
        <w:separator/>
      </w:r>
    </w:p>
  </w:footnote>
  <w:footnote w:type="continuationSeparator" w:id="0">
    <w:p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710902"/>
    <w:multiLevelType w:val="hybridMultilevel"/>
    <w:tmpl w:val="CCF2E4F2"/>
    <w:lvl w:ilvl="0" w:tplc="A28A39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26"/>
  </w:num>
  <w:num w:numId="9">
    <w:abstractNumId w:val="28"/>
  </w:num>
  <w:num w:numId="10">
    <w:abstractNumId w:val="12"/>
  </w:num>
  <w:num w:numId="11">
    <w:abstractNumId w:val="16"/>
  </w:num>
  <w:num w:numId="12">
    <w:abstractNumId w:val="24"/>
  </w:num>
  <w:num w:numId="13">
    <w:abstractNumId w:val="2"/>
  </w:num>
  <w:num w:numId="14">
    <w:abstractNumId w:val="1"/>
  </w:num>
  <w:num w:numId="15">
    <w:abstractNumId w:val="21"/>
  </w:num>
  <w:num w:numId="16">
    <w:abstractNumId w:val="6"/>
  </w:num>
  <w:num w:numId="17">
    <w:abstractNumId w:val="8"/>
  </w:num>
  <w:num w:numId="18">
    <w:abstractNumId w:val="22"/>
  </w:num>
  <w:num w:numId="19">
    <w:abstractNumId w:val="14"/>
  </w:num>
  <w:num w:numId="20">
    <w:abstractNumId w:val="17"/>
  </w:num>
  <w:num w:numId="21">
    <w:abstractNumId w:val="25"/>
  </w:num>
  <w:num w:numId="22">
    <w:abstractNumId w:val="7"/>
  </w:num>
  <w:num w:numId="23">
    <w:abstractNumId w:val="0"/>
  </w:num>
  <w:num w:numId="24">
    <w:abstractNumId w:val="27"/>
  </w:num>
  <w:num w:numId="25">
    <w:abstractNumId w:val="18"/>
  </w:num>
  <w:num w:numId="26">
    <w:abstractNumId w:val="29"/>
  </w:num>
  <w:num w:numId="27">
    <w:abstractNumId w:val="11"/>
  </w:num>
  <w:num w:numId="28">
    <w:abstractNumId w:val="13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45653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B6D"/>
    <w:rsid w:val="002754F3"/>
    <w:rsid w:val="0027581F"/>
    <w:rsid w:val="00276E41"/>
    <w:rsid w:val="0027778F"/>
    <w:rsid w:val="002815C6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7510F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C731B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5FD"/>
    <w:rsid w:val="006B06E4"/>
    <w:rsid w:val="006B6CCF"/>
    <w:rsid w:val="006C62F4"/>
    <w:rsid w:val="006E6599"/>
    <w:rsid w:val="006E6A3F"/>
    <w:rsid w:val="006F148E"/>
    <w:rsid w:val="006F1927"/>
    <w:rsid w:val="006F25A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68FE"/>
    <w:rsid w:val="00897859"/>
    <w:rsid w:val="008A2D56"/>
    <w:rsid w:val="008A3400"/>
    <w:rsid w:val="008A4930"/>
    <w:rsid w:val="008B37B6"/>
    <w:rsid w:val="008C150A"/>
    <w:rsid w:val="008C219A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4AB6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20651"/>
    <w:rsid w:val="00A2463B"/>
    <w:rsid w:val="00A271CA"/>
    <w:rsid w:val="00A3699C"/>
    <w:rsid w:val="00A50C59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51882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0CF5"/>
    <w:rsid w:val="00EB11DD"/>
    <w:rsid w:val="00EB3AE9"/>
    <w:rsid w:val="00EB4C1E"/>
    <w:rsid w:val="00EB5C2C"/>
    <w:rsid w:val="00EB676E"/>
    <w:rsid w:val="00EC0B3E"/>
    <w:rsid w:val="00EC33E5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087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4720"/>
    <w:rsid w:val="00F96A6F"/>
    <w:rsid w:val="00FA2812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5DFC36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3</cp:revision>
  <cp:lastPrinted>2015-03-13T07:48:00Z</cp:lastPrinted>
  <dcterms:created xsi:type="dcterms:W3CDTF">2018-05-16T06:26:00Z</dcterms:created>
  <dcterms:modified xsi:type="dcterms:W3CDTF">2018-05-17T06:24:00Z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