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5" w:rsidRDefault="00477771" w:rsidP="00040AD6">
      <w:pPr>
        <w:pStyle w:val="Cm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5pt;margin-top:-38pt;width:105.8pt;height:112.8pt;z-index:251658240">
            <v:imagedata r:id="rId8" o:title=""/>
          </v:shape>
          <o:OLEObject Type="Embed" ProgID="PBrush" ShapeID="_x0000_s1026" DrawAspect="Content" ObjectID="_1479643877" r:id="rId9"/>
        </w:pict>
      </w:r>
    </w:p>
    <w:p w:rsidR="00276E41" w:rsidRDefault="00276E41" w:rsidP="0007042A">
      <w:pPr>
        <w:pStyle w:val="Cm"/>
        <w:rPr>
          <w:rFonts w:ascii="Arial" w:hAnsi="Arial" w:cs="Arial"/>
        </w:rPr>
      </w:pPr>
    </w:p>
    <w:p w:rsidR="00040AD6" w:rsidRDefault="00040AD6" w:rsidP="0007042A">
      <w:pPr>
        <w:pStyle w:val="Cm"/>
        <w:rPr>
          <w:rFonts w:ascii="Arial" w:hAnsi="Arial" w:cs="Arial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E12935" w:rsidRDefault="00E1293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8D20D2" w:rsidRDefault="00434A55" w:rsidP="004546B0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434A55" w:rsidRPr="008D20D2" w:rsidRDefault="00040AD6" w:rsidP="004546B0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Pénzügyi bizottsági </w:t>
      </w:r>
      <w:r w:rsidR="00434A55" w:rsidRPr="008D20D2">
        <w:rPr>
          <w:rFonts w:ascii="Arial" w:hAnsi="Arial" w:cs="Arial"/>
          <w:b/>
        </w:rPr>
        <w:t>ülésére</w:t>
      </w:r>
    </w:p>
    <w:p w:rsidR="00434A55" w:rsidRPr="008D20D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434A55" w:rsidRPr="008D20D2" w:rsidRDefault="00434A55" w:rsidP="004546B0">
      <w:pPr>
        <w:jc w:val="both"/>
        <w:rPr>
          <w:rFonts w:ascii="Arial" w:hAnsi="Arial" w:cs="Arial"/>
          <w:b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040AD6">
        <w:rPr>
          <w:rFonts w:ascii="Arial" w:hAnsi="Arial" w:cs="Arial"/>
          <w:b/>
        </w:rPr>
        <w:t>Polgármesteri Hivatal</w:t>
      </w:r>
    </w:p>
    <w:p w:rsidR="00434A55" w:rsidRPr="005107BA" w:rsidRDefault="00434A55" w:rsidP="001D6A7B">
      <w:pPr>
        <w:spacing w:after="120"/>
        <w:jc w:val="both"/>
        <w:rPr>
          <w:rFonts w:ascii="Arial" w:hAnsi="Arial" w:cs="Arial"/>
          <w:b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903E25">
        <w:rPr>
          <w:rFonts w:ascii="Arial" w:hAnsi="Arial" w:cs="Arial"/>
          <w:b/>
        </w:rPr>
        <w:t xml:space="preserve"> 2014.</w:t>
      </w:r>
      <w:r w:rsidR="00B446FD">
        <w:rPr>
          <w:rFonts w:ascii="Arial" w:hAnsi="Arial" w:cs="Arial"/>
          <w:b/>
        </w:rPr>
        <w:t>december 11</w:t>
      </w:r>
      <w:r w:rsidR="00533525">
        <w:rPr>
          <w:rFonts w:ascii="Arial" w:hAnsi="Arial" w:cs="Arial"/>
          <w:b/>
        </w:rPr>
        <w:t xml:space="preserve"> (</w:t>
      </w:r>
      <w:r w:rsidR="00B446FD">
        <w:rPr>
          <w:rFonts w:ascii="Arial" w:hAnsi="Arial" w:cs="Arial"/>
          <w:b/>
        </w:rPr>
        <w:t>Csütörtök</w:t>
      </w:r>
      <w:r w:rsidR="0099286D">
        <w:rPr>
          <w:rFonts w:ascii="Arial" w:hAnsi="Arial" w:cs="Arial"/>
          <w:b/>
        </w:rPr>
        <w:t>)</w:t>
      </w:r>
      <w:r w:rsidR="00B446FD">
        <w:rPr>
          <w:rFonts w:ascii="Arial" w:hAnsi="Arial" w:cs="Arial"/>
          <w:b/>
        </w:rPr>
        <w:t xml:space="preserve"> 17,45</w:t>
      </w:r>
      <w:r w:rsidR="0099286D">
        <w:rPr>
          <w:rFonts w:ascii="Arial" w:hAnsi="Arial" w:cs="Arial"/>
          <w:b/>
        </w:rPr>
        <w:t xml:space="preserve"> órakor</w:t>
      </w:r>
    </w:p>
    <w:p w:rsidR="00434A55" w:rsidRPr="0099286D" w:rsidRDefault="00434A55" w:rsidP="00845085">
      <w:pPr>
        <w:spacing w:before="120" w:after="120"/>
        <w:rPr>
          <w:rFonts w:ascii="Arial" w:hAnsi="Arial" w:cs="Arial"/>
          <w:b/>
          <w:u w:val="single"/>
        </w:rPr>
      </w:pPr>
      <w:r w:rsidRPr="0099286D">
        <w:rPr>
          <w:rFonts w:ascii="Arial" w:hAnsi="Arial" w:cs="Arial"/>
          <w:b/>
          <w:u w:val="single"/>
        </w:rPr>
        <w:t xml:space="preserve">Napirend: </w:t>
      </w:r>
    </w:p>
    <w:p w:rsidR="0099286D" w:rsidRPr="007B5352" w:rsidRDefault="0099286D" w:rsidP="000E42AA">
      <w:pPr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b/>
        </w:rPr>
      </w:pPr>
      <w:r w:rsidRPr="007B5352">
        <w:rPr>
          <w:rFonts w:ascii="Arial" w:hAnsi="Arial" w:cs="Arial"/>
          <w:b/>
        </w:rPr>
        <w:t>Döntés a 2015. évi belső ellenőrzési terv elfogadásáról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>
        <w:rPr>
          <w:rFonts w:ascii="Arial" w:hAnsi="Arial" w:cs="Arial"/>
          <w:bCs/>
        </w:rPr>
        <w:t xml:space="preserve"> Papp István jegyző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ab/>
        <w:t>Perlaki Zoltán gazdasági vezető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99286D" w:rsidRPr="00BB231D" w:rsidTr="006702B2">
        <w:tc>
          <w:tcPr>
            <w:tcW w:w="1701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 w:rsidRPr="00BB231D">
              <w:rPr>
                <w:rFonts w:ascii="Arial" w:hAnsi="Arial" w:cs="Arial"/>
                <w:b/>
              </w:rPr>
              <w:t>E-115/2014</w:t>
            </w:r>
          </w:p>
        </w:tc>
        <w:tc>
          <w:tcPr>
            <w:tcW w:w="2410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PB</w:t>
            </w:r>
          </w:p>
        </w:tc>
      </w:tr>
    </w:tbl>
    <w:p w:rsidR="0099286D" w:rsidRDefault="0099286D" w:rsidP="000E42AA">
      <w:pPr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Nagykovácsi Víziközmű Kft. korrigált végelszámolási nyitómérlegének elfogadásáról</w:t>
      </w:r>
    </w:p>
    <w:p w:rsidR="0099286D" w:rsidRPr="00AB7405" w:rsidRDefault="0099286D" w:rsidP="0099286D">
      <w:pPr>
        <w:jc w:val="both"/>
        <w:rPr>
          <w:rFonts w:ascii="Arial" w:hAnsi="Arial" w:cs="Arial"/>
        </w:rPr>
      </w:pPr>
      <w:r w:rsidRPr="00AB7405">
        <w:rPr>
          <w:rFonts w:ascii="Arial" w:hAnsi="Arial" w:cs="Arial"/>
          <w:u w:val="single"/>
        </w:rPr>
        <w:t>Előterjesztő</w:t>
      </w:r>
      <w:r w:rsidRPr="00AB7405">
        <w:rPr>
          <w:rFonts w:ascii="Arial" w:hAnsi="Arial" w:cs="Arial"/>
        </w:rPr>
        <w:t>: Kiszelné Mohos Katalin polgármester</w:t>
      </w:r>
    </w:p>
    <w:p w:rsidR="0099286D" w:rsidRPr="00AB7405" w:rsidRDefault="0099286D" w:rsidP="0099286D">
      <w:pPr>
        <w:jc w:val="both"/>
        <w:rPr>
          <w:rFonts w:ascii="Arial" w:hAnsi="Arial" w:cs="Arial"/>
        </w:rPr>
      </w:pPr>
      <w:r w:rsidRPr="00AB7405">
        <w:rPr>
          <w:rFonts w:ascii="Arial" w:hAnsi="Arial" w:cs="Arial"/>
          <w:u w:val="single"/>
        </w:rPr>
        <w:t>Előadó</w:t>
      </w:r>
      <w:r w:rsidRPr="00AB7405">
        <w:rPr>
          <w:rFonts w:ascii="Arial" w:hAnsi="Arial" w:cs="Arial"/>
        </w:rPr>
        <w:t xml:space="preserve">: </w:t>
      </w:r>
      <w:r w:rsidRPr="00AB7405">
        <w:rPr>
          <w:rFonts w:ascii="Arial" w:hAnsi="Arial" w:cs="Arial"/>
        </w:rPr>
        <w:tab/>
        <w:t>Perlaki Zoltán gazdasági vezető</w:t>
      </w:r>
    </w:p>
    <w:tbl>
      <w:tblPr>
        <w:tblStyle w:val="Rcsostblzat"/>
        <w:tblW w:w="0" w:type="auto"/>
        <w:tblInd w:w="108" w:type="dxa"/>
        <w:tblLook w:val="04A0"/>
      </w:tblPr>
      <w:tblGrid>
        <w:gridCol w:w="1701"/>
        <w:gridCol w:w="2410"/>
      </w:tblGrid>
      <w:tr w:rsidR="0099286D" w:rsidRPr="00AB7405" w:rsidTr="006702B2">
        <w:tc>
          <w:tcPr>
            <w:tcW w:w="1701" w:type="dxa"/>
          </w:tcPr>
          <w:p w:rsidR="0099286D" w:rsidRPr="00AB7405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 w:rsidRPr="00AB7405">
              <w:rPr>
                <w:rFonts w:ascii="Arial" w:hAnsi="Arial" w:cs="Arial"/>
                <w:b/>
              </w:rPr>
              <w:t>E-109/2014</w:t>
            </w:r>
          </w:p>
        </w:tc>
        <w:tc>
          <w:tcPr>
            <w:tcW w:w="2410" w:type="dxa"/>
          </w:tcPr>
          <w:p w:rsidR="0099286D" w:rsidRPr="00AB7405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PB</w:t>
            </w:r>
          </w:p>
        </w:tc>
      </w:tr>
    </w:tbl>
    <w:p w:rsidR="0099286D" w:rsidRDefault="0099286D" w:rsidP="0099286D">
      <w:pPr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a Nagykovácsi Településüzemeltetés Nonprofit Közhasznú Kft Felügyelő Bizottság tagjainak megválasztásáról és díjazásáról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>
        <w:rPr>
          <w:rFonts w:ascii="Arial" w:hAnsi="Arial" w:cs="Arial"/>
          <w:bCs/>
        </w:rPr>
        <w:t>Kiszelné Mohos Katalin polgármester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Papp István jegyző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99286D" w:rsidRPr="00BB231D" w:rsidTr="006702B2">
        <w:tc>
          <w:tcPr>
            <w:tcW w:w="1701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E-119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PB</w:t>
            </w:r>
          </w:p>
        </w:tc>
      </w:tr>
    </w:tbl>
    <w:p w:rsidR="0099286D" w:rsidRDefault="0099286D" w:rsidP="0099286D">
      <w:pPr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2D4D7B">
        <w:rPr>
          <w:rFonts w:ascii="Arial" w:hAnsi="Arial" w:cs="Arial"/>
          <w:b/>
        </w:rPr>
        <w:t>Döntés Nagykovácsi Eötvös utca 13. Hrsz:920/92 ingatlannak a közterület, Hrsz: 920/100 rovására történő túlkerítés ügyében, valamint döntés Nagykovácsi Nagyközség Önkormányzat Képviselő-testülete Z-58/2012.(IV.19.) határozata alapján megindított peres eljárás szüneteltetéséről</w:t>
      </w:r>
      <w:r>
        <w:rPr>
          <w:rFonts w:ascii="Arial" w:hAnsi="Arial" w:cs="Arial"/>
          <w:b/>
        </w:rPr>
        <w:t xml:space="preserve"> – ZÁRT ÜLÉSEN TÁRGYALANDÓ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>
        <w:rPr>
          <w:rFonts w:ascii="Arial" w:hAnsi="Arial" w:cs="Arial"/>
          <w:bCs/>
        </w:rPr>
        <w:t>Kiszelné Mohos Katalin polgármester</w:t>
      </w:r>
    </w:p>
    <w:p w:rsidR="0099286D" w:rsidRPr="0091389F" w:rsidRDefault="0099286D" w:rsidP="0099286D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Györgyi Zoltán főépítész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99286D" w:rsidRPr="00BB231D" w:rsidTr="006702B2">
        <w:tc>
          <w:tcPr>
            <w:tcW w:w="1701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E-120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99286D" w:rsidRPr="00BB231D" w:rsidRDefault="0099286D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PB</w:t>
            </w:r>
          </w:p>
        </w:tc>
      </w:tr>
    </w:tbl>
    <w:p w:rsidR="007C0440" w:rsidRPr="007C0440" w:rsidRDefault="007C0440" w:rsidP="007C0440">
      <w:pPr>
        <w:pStyle w:val="Listaszerbekezds"/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7C0440">
        <w:rPr>
          <w:rFonts w:ascii="Arial" w:hAnsi="Arial" w:cs="Arial"/>
          <w:b/>
        </w:rPr>
        <w:t>Döntés Solymár Ezüstkor Szociális Gondozóközpont által biztosított feladatellátási szerződés meghosszabbításáról</w:t>
      </w:r>
    </w:p>
    <w:p w:rsidR="007C0440" w:rsidRPr="0091389F" w:rsidRDefault="007C0440" w:rsidP="007C0440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 w:rsidRPr="0091389F">
        <w:rPr>
          <w:rFonts w:ascii="Arial" w:hAnsi="Arial" w:cs="Arial"/>
          <w:bCs/>
        </w:rPr>
        <w:t xml:space="preserve"> Kiszelné Mohos Katalin polgármester</w:t>
      </w:r>
    </w:p>
    <w:p w:rsidR="007C0440" w:rsidRPr="0091389F" w:rsidRDefault="007C0440" w:rsidP="007C0440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ab/>
        <w:t>Perlaki Zoltán gazdasági vezető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7C0440" w:rsidRPr="00BB231D" w:rsidTr="00B70A3A">
        <w:tc>
          <w:tcPr>
            <w:tcW w:w="1701" w:type="dxa"/>
          </w:tcPr>
          <w:p w:rsidR="007C0440" w:rsidRPr="00BB231D" w:rsidRDefault="007C0440" w:rsidP="00B70A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E-116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7C0440" w:rsidRPr="00BB231D" w:rsidRDefault="007C0440" w:rsidP="00B70A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EÜB</w:t>
            </w:r>
            <w:r w:rsidR="005B0950">
              <w:rPr>
                <w:rFonts w:ascii="Arial" w:hAnsi="Arial" w:cs="Arial"/>
                <w:b/>
              </w:rPr>
              <w:t xml:space="preserve"> - PB</w:t>
            </w:r>
            <w:bookmarkStart w:id="0" w:name="_GoBack"/>
            <w:bookmarkEnd w:id="0"/>
          </w:p>
        </w:tc>
      </w:tr>
    </w:tbl>
    <w:p w:rsidR="0099286D" w:rsidRPr="007C0440" w:rsidRDefault="0099286D" w:rsidP="007C0440">
      <w:pPr>
        <w:pStyle w:val="Listaszerbekezds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b/>
        </w:rPr>
      </w:pPr>
      <w:r w:rsidRPr="007C0440">
        <w:rPr>
          <w:rFonts w:ascii="Arial" w:hAnsi="Arial" w:cs="Arial"/>
          <w:b/>
        </w:rPr>
        <w:t>Egyebek</w:t>
      </w:r>
    </w:p>
    <w:p w:rsidR="009738D5" w:rsidRPr="000079CB" w:rsidRDefault="009738D5" w:rsidP="000F5DDE">
      <w:pPr>
        <w:jc w:val="both"/>
        <w:rPr>
          <w:rFonts w:ascii="Arial" w:hAnsi="Arial" w:cs="Arial"/>
          <w:b/>
        </w:rPr>
      </w:pPr>
    </w:p>
    <w:p w:rsidR="007F1573" w:rsidRDefault="00567D0C" w:rsidP="004546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040AD6">
        <w:rPr>
          <w:rFonts w:ascii="Arial" w:hAnsi="Arial" w:cs="Arial"/>
        </w:rPr>
        <w:t xml:space="preserve">2014. </w:t>
      </w:r>
      <w:r w:rsidR="00545AC8">
        <w:rPr>
          <w:rFonts w:ascii="Arial" w:hAnsi="Arial" w:cs="Arial"/>
        </w:rPr>
        <w:t>december 9</w:t>
      </w:r>
      <w:r w:rsidR="0099286D">
        <w:rPr>
          <w:rFonts w:ascii="Arial" w:hAnsi="Arial" w:cs="Arial"/>
        </w:rPr>
        <w:t>.</w:t>
      </w:r>
    </w:p>
    <w:p w:rsidR="0099286D" w:rsidRPr="000079CB" w:rsidRDefault="0099286D" w:rsidP="004546B0">
      <w:pPr>
        <w:rPr>
          <w:rFonts w:ascii="Arial" w:hAnsi="Arial" w:cs="Arial"/>
        </w:rPr>
      </w:pPr>
    </w:p>
    <w:p w:rsidR="00434A55" w:rsidRPr="000079CB" w:rsidRDefault="00434A55" w:rsidP="004546B0">
      <w:pPr>
        <w:rPr>
          <w:rFonts w:ascii="Arial" w:hAnsi="Arial" w:cs="Arial"/>
        </w:rPr>
      </w:pPr>
    </w:p>
    <w:p w:rsidR="00040AD6" w:rsidRDefault="00434A55" w:rsidP="00D60241">
      <w:pPr>
        <w:ind w:left="708"/>
        <w:rPr>
          <w:rFonts w:ascii="Arial" w:hAnsi="Arial" w:cs="Arial"/>
        </w:rPr>
      </w:pP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Pr="000079CB">
        <w:rPr>
          <w:rFonts w:ascii="Arial" w:hAnsi="Arial" w:cs="Arial"/>
        </w:rPr>
        <w:tab/>
      </w:r>
      <w:r w:rsidR="0099286D">
        <w:rPr>
          <w:rFonts w:ascii="Arial" w:hAnsi="Arial" w:cs="Arial"/>
        </w:rPr>
        <w:t>Tegzes Endre s.k.</w:t>
      </w:r>
    </w:p>
    <w:p w:rsidR="00434A55" w:rsidRPr="000079CB" w:rsidRDefault="00AC0EBB" w:rsidP="00D60241">
      <w:pPr>
        <w:ind w:left="708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5AC8">
        <w:rPr>
          <w:rFonts w:ascii="Arial" w:hAnsi="Arial" w:cs="Arial"/>
        </w:rPr>
        <w:t xml:space="preserve">          </w:t>
      </w:r>
      <w:r w:rsidR="00040AD6">
        <w:rPr>
          <w:rFonts w:ascii="Arial" w:hAnsi="Arial" w:cs="Arial"/>
        </w:rPr>
        <w:t>képviselő, Pb. elnök</w:t>
      </w:r>
      <w:r w:rsidR="00434A55" w:rsidRPr="000079CB">
        <w:rPr>
          <w:rFonts w:ascii="Arial" w:hAnsi="Arial" w:cs="Arial"/>
        </w:rPr>
        <w:tab/>
      </w:r>
    </w:p>
    <w:sectPr w:rsidR="00434A55" w:rsidRPr="000079CB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58" w:rsidRDefault="00DE0A58">
      <w:r>
        <w:separator/>
      </w:r>
    </w:p>
  </w:endnote>
  <w:endnote w:type="continuationSeparator" w:id="1">
    <w:p w:rsidR="00DE0A58" w:rsidRDefault="00DE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5" w:rsidRDefault="00477771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34A5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5" w:rsidRDefault="00477771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34A5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AC8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58" w:rsidRDefault="00DE0A58">
      <w:r>
        <w:separator/>
      </w:r>
    </w:p>
  </w:footnote>
  <w:footnote w:type="continuationSeparator" w:id="1">
    <w:p w:rsidR="00DE0A58" w:rsidRDefault="00DE0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B144E"/>
    <w:multiLevelType w:val="hybridMultilevel"/>
    <w:tmpl w:val="489A9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FC34A8"/>
    <w:multiLevelType w:val="hybridMultilevel"/>
    <w:tmpl w:val="6046C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F205C"/>
    <w:multiLevelType w:val="hybridMultilevel"/>
    <w:tmpl w:val="6046C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6B0"/>
    <w:rsid w:val="000079CB"/>
    <w:rsid w:val="00007E6D"/>
    <w:rsid w:val="00007FFD"/>
    <w:rsid w:val="00014D6E"/>
    <w:rsid w:val="00021851"/>
    <w:rsid w:val="00021CF1"/>
    <w:rsid w:val="0003160D"/>
    <w:rsid w:val="00040AD6"/>
    <w:rsid w:val="00043E88"/>
    <w:rsid w:val="0004732D"/>
    <w:rsid w:val="00053D10"/>
    <w:rsid w:val="00056889"/>
    <w:rsid w:val="00063071"/>
    <w:rsid w:val="0007042A"/>
    <w:rsid w:val="000718ED"/>
    <w:rsid w:val="0007309C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2ADB"/>
    <w:rsid w:val="000E42AA"/>
    <w:rsid w:val="000F0F17"/>
    <w:rsid w:val="000F5DDE"/>
    <w:rsid w:val="00102B3C"/>
    <w:rsid w:val="001035FE"/>
    <w:rsid w:val="00116320"/>
    <w:rsid w:val="00141681"/>
    <w:rsid w:val="00142845"/>
    <w:rsid w:val="00142DF0"/>
    <w:rsid w:val="001449B5"/>
    <w:rsid w:val="00144A04"/>
    <w:rsid w:val="00152B4E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12E8"/>
    <w:rsid w:val="00213539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AA4"/>
    <w:rsid w:val="00291BC0"/>
    <w:rsid w:val="00293DE7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868"/>
    <w:rsid w:val="00345472"/>
    <w:rsid w:val="00345EFF"/>
    <w:rsid w:val="00353040"/>
    <w:rsid w:val="003557CB"/>
    <w:rsid w:val="00362464"/>
    <w:rsid w:val="00362EED"/>
    <w:rsid w:val="00375EF9"/>
    <w:rsid w:val="00391FAB"/>
    <w:rsid w:val="003A3D95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31D52"/>
    <w:rsid w:val="00432BA3"/>
    <w:rsid w:val="00434A55"/>
    <w:rsid w:val="00437BC8"/>
    <w:rsid w:val="004443B8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7771"/>
    <w:rsid w:val="004805C8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7F64"/>
    <w:rsid w:val="00542177"/>
    <w:rsid w:val="0054263E"/>
    <w:rsid w:val="00545AC8"/>
    <w:rsid w:val="00552344"/>
    <w:rsid w:val="00563EF9"/>
    <w:rsid w:val="00567D0C"/>
    <w:rsid w:val="0057046B"/>
    <w:rsid w:val="00573D98"/>
    <w:rsid w:val="00574B55"/>
    <w:rsid w:val="005948F1"/>
    <w:rsid w:val="00597792"/>
    <w:rsid w:val="005A0DEF"/>
    <w:rsid w:val="005B0950"/>
    <w:rsid w:val="005B3048"/>
    <w:rsid w:val="005B48B2"/>
    <w:rsid w:val="005C07D7"/>
    <w:rsid w:val="005C0FC3"/>
    <w:rsid w:val="005C254D"/>
    <w:rsid w:val="005D0110"/>
    <w:rsid w:val="005D5CBC"/>
    <w:rsid w:val="005D78EF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1958"/>
    <w:rsid w:val="0062267D"/>
    <w:rsid w:val="00625CDF"/>
    <w:rsid w:val="006531C8"/>
    <w:rsid w:val="006541AC"/>
    <w:rsid w:val="006563B3"/>
    <w:rsid w:val="00661AE1"/>
    <w:rsid w:val="00664238"/>
    <w:rsid w:val="0066511D"/>
    <w:rsid w:val="00665471"/>
    <w:rsid w:val="00666AB1"/>
    <w:rsid w:val="006748AB"/>
    <w:rsid w:val="00674C4D"/>
    <w:rsid w:val="006854A2"/>
    <w:rsid w:val="00686621"/>
    <w:rsid w:val="00692630"/>
    <w:rsid w:val="006A2907"/>
    <w:rsid w:val="006A4EAD"/>
    <w:rsid w:val="006B06E4"/>
    <w:rsid w:val="006B6CCF"/>
    <w:rsid w:val="006E6599"/>
    <w:rsid w:val="006F148E"/>
    <w:rsid w:val="006F1927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AF9"/>
    <w:rsid w:val="007566EE"/>
    <w:rsid w:val="0076326F"/>
    <w:rsid w:val="00767EA9"/>
    <w:rsid w:val="0078343A"/>
    <w:rsid w:val="0078536C"/>
    <w:rsid w:val="00793CC6"/>
    <w:rsid w:val="00794594"/>
    <w:rsid w:val="007957BD"/>
    <w:rsid w:val="007B2E62"/>
    <w:rsid w:val="007C044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80DFD"/>
    <w:rsid w:val="008925DE"/>
    <w:rsid w:val="008958F9"/>
    <w:rsid w:val="00897859"/>
    <w:rsid w:val="008A2D56"/>
    <w:rsid w:val="008A340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3E25"/>
    <w:rsid w:val="00914712"/>
    <w:rsid w:val="009209AB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40CD"/>
    <w:rsid w:val="00984EA3"/>
    <w:rsid w:val="0098673D"/>
    <w:rsid w:val="0099286D"/>
    <w:rsid w:val="00996B07"/>
    <w:rsid w:val="009A3D0C"/>
    <w:rsid w:val="009A4F3C"/>
    <w:rsid w:val="009B7562"/>
    <w:rsid w:val="009C1C81"/>
    <w:rsid w:val="009C44C3"/>
    <w:rsid w:val="009C4717"/>
    <w:rsid w:val="009E2290"/>
    <w:rsid w:val="009F3B7E"/>
    <w:rsid w:val="00A00224"/>
    <w:rsid w:val="00A00788"/>
    <w:rsid w:val="00A20651"/>
    <w:rsid w:val="00A2463B"/>
    <w:rsid w:val="00A271CA"/>
    <w:rsid w:val="00A3699C"/>
    <w:rsid w:val="00A50C59"/>
    <w:rsid w:val="00A713C3"/>
    <w:rsid w:val="00A719F5"/>
    <w:rsid w:val="00A80B30"/>
    <w:rsid w:val="00A815C1"/>
    <w:rsid w:val="00A84164"/>
    <w:rsid w:val="00A86A63"/>
    <w:rsid w:val="00A96995"/>
    <w:rsid w:val="00AA3E2E"/>
    <w:rsid w:val="00AB353B"/>
    <w:rsid w:val="00AB50AA"/>
    <w:rsid w:val="00AC0EBB"/>
    <w:rsid w:val="00AC1758"/>
    <w:rsid w:val="00AC4025"/>
    <w:rsid w:val="00AC66EA"/>
    <w:rsid w:val="00AC69C7"/>
    <w:rsid w:val="00AC7D83"/>
    <w:rsid w:val="00AD20D2"/>
    <w:rsid w:val="00AD71FD"/>
    <w:rsid w:val="00B05402"/>
    <w:rsid w:val="00B06BAA"/>
    <w:rsid w:val="00B23B4B"/>
    <w:rsid w:val="00B2506C"/>
    <w:rsid w:val="00B33FD9"/>
    <w:rsid w:val="00B34576"/>
    <w:rsid w:val="00B3639E"/>
    <w:rsid w:val="00B36928"/>
    <w:rsid w:val="00B414EA"/>
    <w:rsid w:val="00B446FD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923F9"/>
    <w:rsid w:val="00B94705"/>
    <w:rsid w:val="00BA0053"/>
    <w:rsid w:val="00BA5EB5"/>
    <w:rsid w:val="00BA6434"/>
    <w:rsid w:val="00BB7258"/>
    <w:rsid w:val="00BC06C0"/>
    <w:rsid w:val="00BC222A"/>
    <w:rsid w:val="00BD5384"/>
    <w:rsid w:val="00BD790F"/>
    <w:rsid w:val="00BE6985"/>
    <w:rsid w:val="00C034F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4A30"/>
    <w:rsid w:val="00DA4035"/>
    <w:rsid w:val="00DB06F2"/>
    <w:rsid w:val="00DB4726"/>
    <w:rsid w:val="00DB7EB1"/>
    <w:rsid w:val="00DC7F6A"/>
    <w:rsid w:val="00DD65D1"/>
    <w:rsid w:val="00DE0A58"/>
    <w:rsid w:val="00DE0C03"/>
    <w:rsid w:val="00DE1983"/>
    <w:rsid w:val="00DE2441"/>
    <w:rsid w:val="00DE502F"/>
    <w:rsid w:val="00E008C0"/>
    <w:rsid w:val="00E02F39"/>
    <w:rsid w:val="00E10A47"/>
    <w:rsid w:val="00E12935"/>
    <w:rsid w:val="00E26141"/>
    <w:rsid w:val="00E2767E"/>
    <w:rsid w:val="00E40363"/>
    <w:rsid w:val="00E405F1"/>
    <w:rsid w:val="00E46646"/>
    <w:rsid w:val="00E515C7"/>
    <w:rsid w:val="00E70158"/>
    <w:rsid w:val="00E72D52"/>
    <w:rsid w:val="00E75486"/>
    <w:rsid w:val="00E75A5D"/>
    <w:rsid w:val="00E770EB"/>
    <w:rsid w:val="00E8265F"/>
    <w:rsid w:val="00EA78F0"/>
    <w:rsid w:val="00EB067E"/>
    <w:rsid w:val="00EB11DD"/>
    <w:rsid w:val="00EB4C1E"/>
    <w:rsid w:val="00EB5C2C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4720"/>
    <w:rsid w:val="00F96A6F"/>
    <w:rsid w:val="00FB0DC4"/>
    <w:rsid w:val="00FB13F2"/>
    <w:rsid w:val="00FB444B"/>
    <w:rsid w:val="00FB7F03"/>
    <w:rsid w:val="00FC021F"/>
    <w:rsid w:val="00FC1B94"/>
    <w:rsid w:val="00FE3811"/>
    <w:rsid w:val="00FF1D6E"/>
    <w:rsid w:val="00FF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7C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5F96-68BA-41F0-BD4F-BA3FDE72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faboseva</dc:creator>
  <cp:lastModifiedBy>Tegzes</cp:lastModifiedBy>
  <cp:revision>2</cp:revision>
  <cp:lastPrinted>2014-12-08T14:39:00Z</cp:lastPrinted>
  <dcterms:created xsi:type="dcterms:W3CDTF">2014-12-09T14:25:00Z</dcterms:created>
  <dcterms:modified xsi:type="dcterms:W3CDTF">2014-12-09T14:25:00Z</dcterms:modified>
</cp:coreProperties>
</file>