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7B2C" w14:textId="77777777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777777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61667B32" w14:textId="5BCF0275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2016</w:t>
      </w:r>
      <w:r w:rsidR="00F51412" w:rsidRPr="00D43BD3">
        <w:rPr>
          <w:rFonts w:ascii="Arial" w:hAnsi="Arial" w:cs="Arial"/>
          <w:b/>
        </w:rPr>
        <w:t xml:space="preserve">. </w:t>
      </w:r>
      <w:r w:rsidR="00D0646C">
        <w:rPr>
          <w:rFonts w:ascii="Arial" w:hAnsi="Arial" w:cs="Arial"/>
          <w:b/>
        </w:rPr>
        <w:t>február 24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  <w:r w:rsidR="00E3342D">
        <w:rPr>
          <w:rFonts w:ascii="Arial" w:hAnsi="Arial" w:cs="Arial"/>
        </w:rPr>
        <w:tab/>
      </w:r>
    </w:p>
    <w:p w14:paraId="61667B33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3D2C7E3B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735FAD5A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1B563C">
        <w:rPr>
          <w:rFonts w:ascii="Arial" w:hAnsi="Arial" w:cs="Arial"/>
        </w:rPr>
        <w:t xml:space="preserve">Gerely Gábor, </w:t>
      </w:r>
      <w:r w:rsidR="00CA2EDA">
        <w:rPr>
          <w:rFonts w:ascii="Arial" w:hAnsi="Arial" w:cs="Arial"/>
        </w:rPr>
        <w:t>dr</w:t>
      </w:r>
      <w:r w:rsidR="00ED3C39">
        <w:rPr>
          <w:rFonts w:ascii="Arial" w:hAnsi="Arial" w:cs="Arial"/>
        </w:rPr>
        <w:t>.</w:t>
      </w:r>
      <w:r w:rsidR="00CA2EDA">
        <w:rPr>
          <w:rFonts w:ascii="Arial" w:hAnsi="Arial" w:cs="Arial"/>
        </w:rPr>
        <w:t xml:space="preserve"> </w:t>
      </w:r>
      <w:r w:rsidR="00D0646C">
        <w:rPr>
          <w:rFonts w:ascii="Arial" w:hAnsi="Arial" w:cs="Arial"/>
        </w:rPr>
        <w:t>Lovas András</w:t>
      </w:r>
      <w:r w:rsidR="00CA2E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Kisze</w:t>
      </w:r>
      <w:r w:rsidR="00837972">
        <w:rPr>
          <w:rFonts w:ascii="Arial" w:hAnsi="Arial" w:cs="Arial"/>
        </w:rPr>
        <w:t>lné Mohos Katalin polgármester</w:t>
      </w:r>
      <w:r w:rsidR="00524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Papp István jegyző, </w:t>
      </w:r>
      <w:r w:rsidR="00A91E99">
        <w:rPr>
          <w:rFonts w:ascii="Arial" w:hAnsi="Arial" w:cs="Arial"/>
        </w:rPr>
        <w:t xml:space="preserve">dr. Németh Zsanett aljegyző, </w:t>
      </w:r>
      <w:r w:rsidR="00D0646C">
        <w:rPr>
          <w:rFonts w:ascii="Arial" w:hAnsi="Arial" w:cs="Arial"/>
        </w:rPr>
        <w:t>Perlaki Zoltán osztályvezető,</w:t>
      </w:r>
      <w:r w:rsidR="00E132D9">
        <w:rPr>
          <w:rFonts w:ascii="Arial" w:hAnsi="Arial" w:cs="Arial"/>
        </w:rPr>
        <w:t xml:space="preserve"> </w:t>
      </w:r>
      <w:r w:rsidR="00A91E99">
        <w:rPr>
          <w:rFonts w:ascii="Arial" w:hAnsi="Arial" w:cs="Arial"/>
        </w:rPr>
        <w:t xml:space="preserve">Grégerné Papp Ildikó osztályvezető,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8" w14:textId="24A25F35" w:rsidR="00742D81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a </w:t>
      </w:r>
      <w:r w:rsidR="00A11250" w:rsidRPr="0023477F">
        <w:rPr>
          <w:rFonts w:ascii="Arial" w:hAnsi="Arial" w:cs="Arial"/>
        </w:rPr>
        <w:t xml:space="preserve">jelenlévő </w:t>
      </w:r>
      <w:r w:rsidR="007B56DC">
        <w:rPr>
          <w:rFonts w:ascii="Arial" w:hAnsi="Arial" w:cs="Arial"/>
        </w:rPr>
        <w:t xml:space="preserve">bizottsági tagok </w:t>
      </w:r>
      <w:r w:rsidR="00A11250" w:rsidRPr="0023477F">
        <w:rPr>
          <w:rFonts w:ascii="Arial" w:hAnsi="Arial" w:cs="Arial"/>
        </w:rPr>
        <w:t xml:space="preserve">száma </w:t>
      </w:r>
      <w:r w:rsidR="00C90D77">
        <w:rPr>
          <w:rFonts w:ascii="Arial" w:hAnsi="Arial" w:cs="Arial"/>
        </w:rPr>
        <w:t>4</w:t>
      </w:r>
      <w:r w:rsidR="00A45A6C" w:rsidRPr="0023477F">
        <w:rPr>
          <w:rFonts w:ascii="Arial" w:hAnsi="Arial" w:cs="Arial"/>
        </w:rPr>
        <w:t xml:space="preserve"> fő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r w:rsidR="00C90D77">
        <w:rPr>
          <w:rFonts w:ascii="Arial" w:hAnsi="Arial" w:cs="Arial"/>
        </w:rPr>
        <w:t>Bejelentem, hogy a Képviselő-testület minden tagja eleget tett vagyonnyilatkozat-tételi kötelezettségének. Van-e hozzászólás a napirendhez? Nincs. Akkor s</w:t>
      </w:r>
      <w:r w:rsidR="00A45A6C">
        <w:rPr>
          <w:rFonts w:ascii="Arial" w:hAnsi="Arial" w:cs="Arial"/>
        </w:rPr>
        <w:t xml:space="preserve">zavazásra </w:t>
      </w:r>
      <w:r w:rsidR="00A11250">
        <w:rPr>
          <w:rFonts w:ascii="Arial" w:hAnsi="Arial" w:cs="Arial"/>
        </w:rPr>
        <w:t>teszem fel a</w:t>
      </w:r>
      <w:r w:rsidR="00A91E99">
        <w:rPr>
          <w:rFonts w:ascii="Arial" w:hAnsi="Arial" w:cs="Arial"/>
        </w:rPr>
        <w:t xml:space="preserve">z ülés napirendjét </w:t>
      </w:r>
      <w:r w:rsidR="008E50B7">
        <w:rPr>
          <w:rFonts w:ascii="Arial" w:hAnsi="Arial" w:cs="Arial"/>
        </w:rPr>
        <w:t>a meghívóban kiküldöttek szerint. Aki elfogadja, igennel szavaz. Indítható a szavazás.</w:t>
      </w:r>
      <w:r w:rsidR="00A45A6C">
        <w:rPr>
          <w:rFonts w:ascii="Arial" w:hAnsi="Arial" w:cs="Arial"/>
        </w:rPr>
        <w:t xml:space="preserve"> </w:t>
      </w:r>
    </w:p>
    <w:p w14:paraId="61667B39" w14:textId="77777777" w:rsidR="00281E99" w:rsidRDefault="00281E99" w:rsidP="00D43BD3">
      <w:pPr>
        <w:jc w:val="both"/>
        <w:rPr>
          <w:rFonts w:ascii="Arial" w:hAnsi="Arial" w:cs="Arial"/>
          <w:b/>
        </w:rPr>
      </w:pPr>
    </w:p>
    <w:p w14:paraId="61667B3A" w14:textId="12AD0107" w:rsidR="00281E99" w:rsidRPr="003945F0" w:rsidRDefault="00281E9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 xml:space="preserve">a jelen </w:t>
      </w:r>
      <w:r w:rsidR="00EF30CA" w:rsidRPr="0023477F">
        <w:rPr>
          <w:rFonts w:ascii="Arial" w:hAnsi="Arial" w:cs="Arial"/>
          <w:b/>
        </w:rPr>
        <w:t xml:space="preserve">lévő </w:t>
      </w:r>
      <w:r w:rsidR="00EF7D68">
        <w:rPr>
          <w:rFonts w:ascii="Arial" w:hAnsi="Arial" w:cs="Arial"/>
          <w:b/>
        </w:rPr>
        <w:t>4</w:t>
      </w:r>
      <w:r w:rsidRPr="0023477F">
        <w:rPr>
          <w:rFonts w:ascii="Arial" w:hAnsi="Arial" w:cs="Arial"/>
          <w:b/>
        </w:rPr>
        <w:t xml:space="preserve"> tagja </w:t>
      </w:r>
      <w:r w:rsidR="00EF7D6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667B3B" w14:textId="77777777" w:rsidR="00281CF8" w:rsidRDefault="00281CF8" w:rsidP="00D43BD3">
      <w:pPr>
        <w:jc w:val="center"/>
        <w:rPr>
          <w:rFonts w:ascii="Arial" w:hAnsi="Arial" w:cs="Arial"/>
          <w:b/>
        </w:rPr>
      </w:pPr>
    </w:p>
    <w:p w14:paraId="61667B3C" w14:textId="77777777" w:rsidR="00281E99" w:rsidRDefault="00281CF8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14:paraId="61667B3D" w14:textId="77777777" w:rsidR="00D46491" w:rsidRDefault="00281E9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14:paraId="61667B3E" w14:textId="77777777" w:rsidR="00D46491" w:rsidRDefault="00D46491" w:rsidP="00D43BD3">
      <w:pPr>
        <w:jc w:val="center"/>
        <w:rPr>
          <w:rFonts w:ascii="Arial" w:hAnsi="Arial" w:cs="Arial"/>
          <w:b/>
        </w:rPr>
      </w:pPr>
    </w:p>
    <w:p w14:paraId="61667B3F" w14:textId="6E79476D" w:rsidR="00281E99" w:rsidRPr="003945F0" w:rsidRDefault="00B04C00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81E9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="00281E99"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</w:t>
      </w:r>
      <w:r w:rsidR="0058531D">
        <w:rPr>
          <w:rFonts w:ascii="Arial" w:hAnsi="Arial" w:cs="Arial"/>
          <w:b/>
        </w:rPr>
        <w:t>I</w:t>
      </w:r>
      <w:r w:rsidR="00C04F05">
        <w:rPr>
          <w:rFonts w:ascii="Arial" w:hAnsi="Arial" w:cs="Arial"/>
          <w:b/>
        </w:rPr>
        <w:t>I</w:t>
      </w:r>
      <w:r w:rsidR="008A47B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24</w:t>
      </w:r>
      <w:r w:rsidR="00281E99" w:rsidRPr="003945F0">
        <w:rPr>
          <w:rFonts w:ascii="Arial" w:hAnsi="Arial" w:cs="Arial"/>
          <w:b/>
        </w:rPr>
        <w:t>.) HATÁROZATA</w:t>
      </w:r>
    </w:p>
    <w:p w14:paraId="61667B40" w14:textId="77777777" w:rsidR="00281CF8" w:rsidRDefault="00281CF8" w:rsidP="00D43BD3">
      <w:pPr>
        <w:jc w:val="both"/>
        <w:rPr>
          <w:rFonts w:ascii="Arial" w:hAnsi="Arial" w:cs="Arial"/>
        </w:rPr>
      </w:pPr>
    </w:p>
    <w:p w14:paraId="61667B41" w14:textId="7949FAB6" w:rsidR="00A11250" w:rsidRDefault="00281E99" w:rsidP="00D43BD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</w:t>
      </w:r>
      <w:r w:rsidR="00B04C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B04C00">
        <w:rPr>
          <w:rFonts w:ascii="Arial" w:hAnsi="Arial" w:cs="Arial"/>
        </w:rPr>
        <w:t>február</w:t>
      </w:r>
      <w:r w:rsidR="0058531D">
        <w:rPr>
          <w:rFonts w:ascii="Arial" w:hAnsi="Arial" w:cs="Arial"/>
        </w:rPr>
        <w:t xml:space="preserve"> </w:t>
      </w:r>
      <w:r w:rsidR="00B04C00">
        <w:rPr>
          <w:rFonts w:ascii="Arial" w:hAnsi="Arial" w:cs="Arial"/>
        </w:rPr>
        <w:t>24</w:t>
      </w:r>
      <w:r>
        <w:rPr>
          <w:rFonts w:ascii="Arial" w:hAnsi="Arial" w:cs="Arial"/>
        </w:rPr>
        <w:t>-i ülésén 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023ED27C" w14:textId="77777777" w:rsidR="004560E0" w:rsidRPr="00237E44" w:rsidRDefault="004560E0" w:rsidP="004560E0">
      <w:pPr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>tának 2016. évi költségvetéséről E – 12</w:t>
      </w:r>
    </w:p>
    <w:p w14:paraId="3F1D9F09" w14:textId="77777777" w:rsidR="004560E0" w:rsidRPr="00237E44" w:rsidRDefault="004560E0" w:rsidP="004560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14:paraId="6E6AFAC1" w14:textId="77777777" w:rsidR="004560E0" w:rsidRPr="00237E44" w:rsidRDefault="004560E0" w:rsidP="004560E0">
      <w:pPr>
        <w:ind w:firstLine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Papp István jegyző, Perlaki Zoltán </w:t>
      </w:r>
      <w:r>
        <w:rPr>
          <w:rFonts w:ascii="Arial" w:hAnsi="Arial" w:cs="Arial"/>
        </w:rPr>
        <w:t>pénzügyi osztályvezető</w:t>
      </w:r>
    </w:p>
    <w:p w14:paraId="1922B0D5" w14:textId="77777777" w:rsidR="004560E0" w:rsidRDefault="004560E0" w:rsidP="004560E0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14:paraId="62E69273" w14:textId="77777777" w:rsidR="004560E0" w:rsidRPr="0057116A" w:rsidRDefault="004560E0" w:rsidP="004560E0">
      <w:pPr>
        <w:ind w:firstLine="539"/>
        <w:rPr>
          <w:rFonts w:ascii="Arial" w:hAnsi="Arial" w:cs="Arial"/>
          <w:u w:val="single"/>
        </w:rPr>
      </w:pPr>
    </w:p>
    <w:p w14:paraId="428D3306" w14:textId="77777777" w:rsidR="004560E0" w:rsidRPr="00524771" w:rsidRDefault="004560E0" w:rsidP="004560E0">
      <w:pPr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E – 18</w:t>
      </w:r>
    </w:p>
    <w:p w14:paraId="3DEB4093" w14:textId="77777777" w:rsidR="004560E0" w:rsidRPr="00237E44" w:rsidRDefault="004560E0" w:rsidP="004560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14:paraId="0519279D" w14:textId="77777777" w:rsidR="004560E0" w:rsidRDefault="004560E0" w:rsidP="004560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lastRenderedPageBreak/>
        <w:t xml:space="preserve">Előadó: </w:t>
      </w:r>
      <w:r>
        <w:rPr>
          <w:rFonts w:ascii="Arial" w:hAnsi="Arial" w:cs="Arial"/>
        </w:rPr>
        <w:t>dr. Németh Zsanett al</w:t>
      </w:r>
      <w:r w:rsidRPr="00237E44">
        <w:rPr>
          <w:rFonts w:ascii="Arial" w:hAnsi="Arial" w:cs="Arial"/>
        </w:rPr>
        <w:t>jegyző</w:t>
      </w:r>
    </w:p>
    <w:p w14:paraId="31116E34" w14:textId="77777777" w:rsidR="004560E0" w:rsidRDefault="004560E0" w:rsidP="004560E0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14:paraId="04BD9544" w14:textId="77777777" w:rsidR="004560E0" w:rsidRDefault="004560E0" w:rsidP="004560E0">
      <w:pPr>
        <w:spacing w:after="120"/>
        <w:ind w:firstLine="540"/>
        <w:rPr>
          <w:rFonts w:ascii="Arial" w:hAnsi="Arial" w:cs="Arial"/>
          <w:u w:val="single"/>
        </w:rPr>
      </w:pPr>
    </w:p>
    <w:p w14:paraId="7813F30B" w14:textId="77777777" w:rsidR="004560E0" w:rsidRDefault="004560E0" w:rsidP="004560E0">
      <w:pPr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157547">
        <w:rPr>
          <w:rFonts w:ascii="Arial" w:hAnsi="Arial" w:cs="Arial"/>
          <w:b/>
        </w:rPr>
        <w:t>Nagykovácsi Nagyközség Önkormányzata Képviselő-testületének rendelete a kegyeleti eljárásról</w:t>
      </w:r>
      <w:r>
        <w:rPr>
          <w:rFonts w:ascii="Arial" w:hAnsi="Arial" w:cs="Arial"/>
          <w:b/>
        </w:rPr>
        <w:t xml:space="preserve"> E – 14</w:t>
      </w:r>
    </w:p>
    <w:p w14:paraId="305FE6AE" w14:textId="77777777" w:rsidR="004560E0" w:rsidRPr="00237E44" w:rsidRDefault="004560E0" w:rsidP="004560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14:paraId="6A217A73" w14:textId="77777777" w:rsidR="004560E0" w:rsidRDefault="004560E0" w:rsidP="004560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Papp István jegyző</w:t>
      </w:r>
    </w:p>
    <w:p w14:paraId="2163746E" w14:textId="77777777" w:rsidR="004560E0" w:rsidRDefault="004560E0" w:rsidP="004560E0">
      <w:pPr>
        <w:ind w:left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PB, ÜB</w:t>
      </w:r>
    </w:p>
    <w:p w14:paraId="7F7673F4" w14:textId="77777777" w:rsidR="004560E0" w:rsidRPr="000D34A2" w:rsidRDefault="004560E0" w:rsidP="004560E0">
      <w:pPr>
        <w:ind w:left="720"/>
        <w:contextualSpacing/>
        <w:jc w:val="both"/>
        <w:rPr>
          <w:rFonts w:ascii="Arial" w:hAnsi="Arial" w:cs="Arial"/>
        </w:rPr>
      </w:pPr>
    </w:p>
    <w:p w14:paraId="61667B58" w14:textId="77777777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77777777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61667B5A" w14:textId="77777777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61667B5C" w14:textId="77777777" w:rsidR="008D5A06" w:rsidRPr="00D43BD3" w:rsidRDefault="00A45A6C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D43BD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8D5A06" w:rsidRPr="00D43BD3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675EAEC2" w14:textId="2E5552C4" w:rsidR="0058531D" w:rsidRDefault="004C1216" w:rsidP="00D43BD3">
      <w:pPr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>tának 2016. évi költségvetéséről</w:t>
      </w:r>
    </w:p>
    <w:p w14:paraId="1FCD9EE4" w14:textId="77777777" w:rsidR="004C1216" w:rsidRDefault="004C1216" w:rsidP="00D43BD3">
      <w:pPr>
        <w:jc w:val="both"/>
        <w:rPr>
          <w:rFonts w:ascii="Arial" w:hAnsi="Arial" w:cs="Arial"/>
          <w:b/>
          <w:bCs/>
        </w:rPr>
      </w:pPr>
    </w:p>
    <w:p w14:paraId="61667B5F" w14:textId="145EBBEA"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C90D77">
        <w:rPr>
          <w:rFonts w:ascii="Arial" w:hAnsi="Arial" w:cs="Arial"/>
        </w:rPr>
        <w:t xml:space="preserve">Papp István </w:t>
      </w:r>
      <w:r w:rsidR="0058531D">
        <w:rPr>
          <w:rFonts w:ascii="Arial" w:hAnsi="Arial" w:cs="Arial"/>
        </w:rPr>
        <w:t xml:space="preserve">jegyző </w:t>
      </w:r>
      <w:r w:rsidR="00C90D77">
        <w:rPr>
          <w:rFonts w:ascii="Arial" w:hAnsi="Arial" w:cs="Arial"/>
        </w:rPr>
        <w:t>úr</w:t>
      </w:r>
      <w:r w:rsidR="0083211B">
        <w:rPr>
          <w:rFonts w:ascii="Arial" w:hAnsi="Arial" w:cs="Arial"/>
        </w:rPr>
        <w:t>. Átadom a szót, hogy röviden ismertesse az előterjesztést.</w:t>
      </w:r>
    </w:p>
    <w:p w14:paraId="61667B60" w14:textId="77777777" w:rsidR="0083211B" w:rsidRDefault="0083211B" w:rsidP="00D43BD3">
      <w:pPr>
        <w:jc w:val="both"/>
        <w:rPr>
          <w:rFonts w:ascii="Arial" w:hAnsi="Arial" w:cs="Arial"/>
        </w:rPr>
      </w:pPr>
    </w:p>
    <w:p w14:paraId="3ADBEF66" w14:textId="2E6A8F0A" w:rsidR="00C519AC" w:rsidRPr="00C519AC" w:rsidRDefault="00C519AC" w:rsidP="00C519AC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="0058531D">
        <w:rPr>
          <w:rFonts w:ascii="Arial" w:hAnsi="Arial" w:cs="Arial"/>
          <w:b/>
          <w:u w:val="single"/>
        </w:rPr>
        <w:t>jegyző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582B6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C519A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költségvetési rendelethez </w:t>
      </w:r>
      <w:r w:rsidR="004D0EC6">
        <w:rPr>
          <w:rFonts w:ascii="Arial" w:hAnsi="Arial" w:cs="Arial"/>
        </w:rPr>
        <w:t>Fodor Attila képviselő módosító indítványt nyújtott be</w:t>
      </w:r>
      <w:r w:rsidRPr="00C519AC">
        <w:rPr>
          <w:rFonts w:ascii="Arial" w:hAnsi="Arial" w:cs="Arial"/>
        </w:rPr>
        <w:t xml:space="preserve">, </w:t>
      </w:r>
      <w:r w:rsidRPr="00C519AC">
        <w:rPr>
          <w:rFonts w:ascii="Arial" w:eastAsiaTheme="minorHAnsi" w:hAnsi="Arial" w:cs="Arial"/>
          <w:lang w:eastAsia="en-US"/>
        </w:rPr>
        <w:t>hogy a Nagykovácsi Református Egyházközség épülő lelkészlakásának támogatására az Önkormányzat 3.000 ezer forint felhalmozási támogatást biztosítson</w:t>
      </w:r>
      <w:r w:rsidR="004D0EC6">
        <w:rPr>
          <w:rFonts w:ascii="Arial" w:eastAsiaTheme="minorHAnsi" w:hAnsi="Arial" w:cs="Arial"/>
          <w:lang w:eastAsia="en-US"/>
        </w:rPr>
        <w:t>. Kérem a bizottságot, hogy a módosító javaslat tekintetében is foglaljon állást.</w:t>
      </w:r>
    </w:p>
    <w:p w14:paraId="115BB074" w14:textId="77777777" w:rsidR="00C90D77" w:rsidRDefault="008760E7" w:rsidP="003E41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3E4120">
        <w:rPr>
          <w:rFonts w:ascii="Arial" w:hAnsi="Arial" w:cs="Arial"/>
        </w:rPr>
        <w:t xml:space="preserve">Köszönöm. </w:t>
      </w:r>
      <w:r w:rsidR="00EC213E">
        <w:rPr>
          <w:rFonts w:ascii="Arial" w:hAnsi="Arial" w:cs="Arial"/>
        </w:rPr>
        <w:t>Van-e</w:t>
      </w:r>
      <w:r w:rsidR="00324291">
        <w:rPr>
          <w:rFonts w:ascii="Arial" w:hAnsi="Arial" w:cs="Arial"/>
        </w:rPr>
        <w:t xml:space="preserve"> kérdés, hozzászólás? </w:t>
      </w:r>
    </w:p>
    <w:p w14:paraId="7276A87C" w14:textId="77777777" w:rsidR="00C90D77" w:rsidRDefault="00C90D77" w:rsidP="003E4120">
      <w:pPr>
        <w:jc w:val="both"/>
        <w:rPr>
          <w:rFonts w:ascii="Arial" w:hAnsi="Arial" w:cs="Arial"/>
        </w:rPr>
      </w:pPr>
    </w:p>
    <w:p w14:paraId="4D2A9921" w14:textId="07862A09" w:rsidR="00C90D77" w:rsidRDefault="00C90D77" w:rsidP="003E4120">
      <w:pPr>
        <w:jc w:val="both"/>
        <w:rPr>
          <w:rFonts w:ascii="Arial" w:hAnsi="Arial" w:cs="Arial"/>
        </w:rPr>
      </w:pPr>
      <w:r w:rsidRPr="00C90D77">
        <w:rPr>
          <w:rFonts w:ascii="Arial" w:hAnsi="Arial" w:cs="Arial"/>
          <w:b/>
          <w:u w:val="single"/>
        </w:rPr>
        <w:t>Gerely Gábor</w:t>
      </w:r>
      <w:r>
        <w:rPr>
          <w:rFonts w:ascii="Arial" w:hAnsi="Arial" w:cs="Arial"/>
        </w:rPr>
        <w:t xml:space="preserve">: A Pénzügyi bizottság ülésén elhangzottakkal egyetértek, hogy a jelenlegi költségvetés elég szabad teret ad nekünk ahhoz, hogy valamennyit mozogjunk a céljaink felé, de úgyis csak a pályázati forrásokkal tudunk előbbre lépni. Az Ügyrendi bizottságnak fontos feladata a társadalmi kapcsolatok </w:t>
      </w:r>
      <w:r w:rsidR="009C5CFA">
        <w:rPr>
          <w:rFonts w:ascii="Arial" w:hAnsi="Arial" w:cs="Arial"/>
        </w:rPr>
        <w:t>ápolása, én úgy gondolom, hogy az egyszerű emberek számára is érthető formában, a stratégiai irányoknak megfelelő bontásban is készítsük el a költségvetést. Nekünk nagyon fontos számot vetni saját magunkkal, mennyi pénz megy az egyes feladattípusokra.</w:t>
      </w:r>
      <w:r w:rsidR="00F6350E">
        <w:rPr>
          <w:rFonts w:ascii="Arial" w:hAnsi="Arial" w:cs="Arial"/>
        </w:rPr>
        <w:t xml:space="preserve"> A másik, hogy van egy </w:t>
      </w:r>
      <w:proofErr w:type="spellStart"/>
      <w:r w:rsidR="00F6350E">
        <w:rPr>
          <w:rFonts w:ascii="Arial" w:hAnsi="Arial" w:cs="Arial"/>
        </w:rPr>
        <w:t>ITS-ünk</w:t>
      </w:r>
      <w:proofErr w:type="spellEnd"/>
      <w:r w:rsidR="00F6350E">
        <w:rPr>
          <w:rFonts w:ascii="Arial" w:hAnsi="Arial" w:cs="Arial"/>
        </w:rPr>
        <w:t>, de az stratégiára nem alkalmas. De ha van egy elhatározásunk, akkor abba az irányba kell elmozdulnunk.</w:t>
      </w:r>
    </w:p>
    <w:p w14:paraId="1EB3CE9E" w14:textId="05E43386" w:rsidR="00A619E5" w:rsidRDefault="00A619E5" w:rsidP="003E4120">
      <w:pPr>
        <w:jc w:val="both"/>
        <w:rPr>
          <w:rFonts w:ascii="Arial" w:hAnsi="Arial" w:cs="Arial"/>
        </w:rPr>
      </w:pPr>
    </w:p>
    <w:p w14:paraId="157007B4" w14:textId="528C796A" w:rsidR="00A619E5" w:rsidRDefault="00A619E5" w:rsidP="003E4120">
      <w:pPr>
        <w:jc w:val="both"/>
        <w:rPr>
          <w:rFonts w:ascii="Arial" w:hAnsi="Arial" w:cs="Arial"/>
        </w:rPr>
      </w:pPr>
      <w:r w:rsidRPr="00A619E5">
        <w:rPr>
          <w:rFonts w:ascii="Arial" w:hAnsi="Arial" w:cs="Arial"/>
          <w:b/>
          <w:u w:val="single"/>
        </w:rPr>
        <w:t>Tegzes Endre</w:t>
      </w:r>
      <w:r>
        <w:rPr>
          <w:rFonts w:ascii="Arial" w:hAnsi="Arial" w:cs="Arial"/>
        </w:rPr>
        <w:t>: A Pénzügyi bizottságban nagyon sokat dolgoztunk, de mégis elkéstünk. Nem tudtunk olyan anyagot letenni, amit nyugodt szívvel tettünk volna a többiek elé. Ennek ellenére 48 e-mail váltás zajlott le</w:t>
      </w:r>
      <w:r w:rsidR="00E43A3E">
        <w:rPr>
          <w:rFonts w:ascii="Arial" w:hAnsi="Arial" w:cs="Arial"/>
        </w:rPr>
        <w:t xml:space="preserve">, de így sok mindenre rávilágítottunk, hogy talán másképp kellene. </w:t>
      </w:r>
    </w:p>
    <w:p w14:paraId="402CE7C0" w14:textId="77777777" w:rsidR="00E43A3E" w:rsidRDefault="00E43A3E" w:rsidP="003E4120">
      <w:pPr>
        <w:jc w:val="both"/>
        <w:rPr>
          <w:rFonts w:ascii="Arial" w:hAnsi="Arial" w:cs="Arial"/>
          <w:b/>
          <w:u w:val="single"/>
        </w:rPr>
      </w:pPr>
    </w:p>
    <w:p w14:paraId="7ECEECAA" w14:textId="7B46008B" w:rsidR="00E43A3E" w:rsidRPr="00E43A3E" w:rsidRDefault="00E43A3E" w:rsidP="003E41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E43A3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Annyit </w:t>
      </w:r>
      <w:r w:rsidRPr="00E43A3E">
        <w:rPr>
          <w:rFonts w:ascii="Arial" w:hAnsi="Arial" w:cs="Arial"/>
        </w:rPr>
        <w:t>szeretnék hozzátenni, hogy én az Oktatási bizottság ülésén még tartózkodtam</w:t>
      </w:r>
      <w:r>
        <w:rPr>
          <w:rFonts w:ascii="Arial" w:hAnsi="Arial" w:cs="Arial"/>
        </w:rPr>
        <w:t>, azonban a Pénzügyi bizottság ülésén végig ott voltam, és ott sok mindenre rávilágítottak az elhangzottak, ezért most változtatok a véleményemen.</w:t>
      </w:r>
    </w:p>
    <w:p w14:paraId="1805A268" w14:textId="77777777" w:rsidR="00E43A3E" w:rsidRDefault="00E43A3E" w:rsidP="003E4120">
      <w:pPr>
        <w:jc w:val="both"/>
        <w:rPr>
          <w:rFonts w:ascii="Arial" w:hAnsi="Arial" w:cs="Arial"/>
          <w:b/>
          <w:u w:val="single"/>
        </w:rPr>
      </w:pPr>
    </w:p>
    <w:p w14:paraId="76415908" w14:textId="3B6A8C19" w:rsidR="00C90D77" w:rsidRDefault="00A86F50" w:rsidP="003E41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 w:rsidRPr="00A86F50">
        <w:rPr>
          <w:rFonts w:ascii="Arial" w:hAnsi="Arial" w:cs="Arial"/>
        </w:rPr>
        <w:t xml:space="preserve"> </w:t>
      </w:r>
      <w:r w:rsidR="001531F4">
        <w:rPr>
          <w:rFonts w:ascii="Arial" w:hAnsi="Arial" w:cs="Arial"/>
        </w:rPr>
        <w:t>Amennyiben holnap elfogadja a testület a költségvetést, akkor el fogjuk készíteni ezt a bontást, amit képviselő úr javasolt, és így fogjuk publikálni.</w:t>
      </w:r>
      <w:r w:rsidR="00942440">
        <w:rPr>
          <w:rFonts w:ascii="Arial" w:hAnsi="Arial" w:cs="Arial"/>
        </w:rPr>
        <w:t xml:space="preserve"> Ez </w:t>
      </w:r>
      <w:r w:rsidR="00942440">
        <w:rPr>
          <w:rFonts w:ascii="Arial" w:hAnsi="Arial" w:cs="Arial"/>
        </w:rPr>
        <w:lastRenderedPageBreak/>
        <w:t>sokkal világosabbá fogja tenni, azonban a költségvetésnek ez a hivatalos formája, nekünk ezt így kell elkészíteni.</w:t>
      </w:r>
    </w:p>
    <w:p w14:paraId="44018423" w14:textId="77777777" w:rsidR="00C90D77" w:rsidRDefault="00C90D77" w:rsidP="003E4120">
      <w:pPr>
        <w:jc w:val="both"/>
        <w:rPr>
          <w:rFonts w:ascii="Arial" w:hAnsi="Arial" w:cs="Arial"/>
        </w:rPr>
      </w:pPr>
    </w:p>
    <w:p w14:paraId="61667B63" w14:textId="31C41EC4" w:rsidR="003E4120" w:rsidRDefault="00D9622A" w:rsidP="003E41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Köszönöm. Van-e még kérdés, hozzászólás. </w:t>
      </w:r>
      <w:r w:rsidR="00324291">
        <w:rPr>
          <w:rFonts w:ascii="Arial" w:hAnsi="Arial" w:cs="Arial"/>
        </w:rPr>
        <w:t>Nincs, akkor</w:t>
      </w:r>
      <w:r>
        <w:rPr>
          <w:rFonts w:ascii="Arial" w:hAnsi="Arial" w:cs="Arial"/>
        </w:rPr>
        <w:t xml:space="preserve"> először a módosító javaslatról szavazunk</w:t>
      </w:r>
      <w:r w:rsidR="00707FA0">
        <w:rPr>
          <w:rFonts w:ascii="Arial" w:hAnsi="Arial" w:cs="Arial"/>
        </w:rPr>
        <w:t>, mely a református egyház támogatásáról szól.</w:t>
      </w:r>
      <w:r w:rsidR="00324291">
        <w:rPr>
          <w:rFonts w:ascii="Arial" w:hAnsi="Arial" w:cs="Arial"/>
        </w:rPr>
        <w:t xml:space="preserve"> In</w:t>
      </w:r>
      <w:r w:rsidR="003E4120">
        <w:rPr>
          <w:rFonts w:ascii="Arial" w:hAnsi="Arial" w:cs="Arial"/>
        </w:rPr>
        <w:t>dítható a szavazás.</w:t>
      </w:r>
    </w:p>
    <w:p w14:paraId="61667B64" w14:textId="77777777" w:rsidR="00324291" w:rsidRDefault="00324291" w:rsidP="00324291">
      <w:pPr>
        <w:jc w:val="both"/>
        <w:rPr>
          <w:rFonts w:ascii="Arial" w:hAnsi="Arial" w:cs="Arial"/>
          <w:b/>
        </w:rPr>
      </w:pPr>
    </w:p>
    <w:p w14:paraId="61667B65" w14:textId="1FDDD5F9" w:rsidR="00324291" w:rsidRPr="003945F0" w:rsidRDefault="00324291" w:rsidP="0032429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0F6339">
        <w:rPr>
          <w:rFonts w:ascii="Arial" w:hAnsi="Arial" w:cs="Arial"/>
          <w:b/>
        </w:rPr>
        <w:t>4</w:t>
      </w:r>
      <w:r w:rsidRPr="000F6339">
        <w:rPr>
          <w:rFonts w:ascii="Arial" w:hAnsi="Arial" w:cs="Arial"/>
          <w:b/>
        </w:rPr>
        <w:t xml:space="preserve"> tagja </w:t>
      </w:r>
      <w:r w:rsidR="000F633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CE96667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137C8E0F" w14:textId="110A3E62" w:rsidR="00707FA0" w:rsidRDefault="00707FA0" w:rsidP="00707F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2C6280AF" w14:textId="77777777" w:rsidR="00707FA0" w:rsidRDefault="00707FA0" w:rsidP="00707F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59EF8BFE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3B9F99ED" w14:textId="287DFA44" w:rsidR="00707FA0" w:rsidRPr="003945F0" w:rsidRDefault="00707FA0" w:rsidP="00707F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2/201</w:t>
      </w:r>
      <w:r w:rsidR="00DC30B5">
        <w:rPr>
          <w:rFonts w:ascii="Arial" w:hAnsi="Arial" w:cs="Arial"/>
          <w:b/>
        </w:rPr>
        <w:t>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(II. 24</w:t>
      </w:r>
      <w:r w:rsidRPr="003945F0">
        <w:rPr>
          <w:rFonts w:ascii="Arial" w:hAnsi="Arial" w:cs="Arial"/>
          <w:b/>
        </w:rPr>
        <w:t>.) HATÁROZATA</w:t>
      </w:r>
    </w:p>
    <w:p w14:paraId="61667B66" w14:textId="77777777" w:rsidR="00324291" w:rsidRDefault="00324291" w:rsidP="00324291">
      <w:pPr>
        <w:jc w:val="center"/>
        <w:rPr>
          <w:rFonts w:ascii="Arial" w:hAnsi="Arial" w:cs="Arial"/>
          <w:b/>
        </w:rPr>
      </w:pPr>
    </w:p>
    <w:p w14:paraId="2B0F975E" w14:textId="41343899" w:rsidR="00C519AC" w:rsidRPr="00C519AC" w:rsidRDefault="00C519AC" w:rsidP="00C519AC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C519AC">
        <w:rPr>
          <w:rFonts w:ascii="Arial" w:hAnsi="Arial" w:cs="Arial"/>
          <w:b/>
          <w:bCs/>
          <w:u w:val="single"/>
        </w:rPr>
        <w:t>Tárgy:</w:t>
      </w:r>
      <w:r w:rsidRPr="00C519AC">
        <w:rPr>
          <w:rFonts w:ascii="Arial" w:hAnsi="Arial" w:cs="Arial"/>
          <w:b/>
          <w:bCs/>
        </w:rPr>
        <w:t xml:space="preserve"> </w:t>
      </w:r>
      <w:r w:rsidR="00707FA0">
        <w:rPr>
          <w:rFonts w:ascii="Arial" w:hAnsi="Arial" w:cs="Arial"/>
          <w:b/>
          <w:bCs/>
        </w:rPr>
        <w:t>Fodor Attila képviselő</w:t>
      </w:r>
      <w:r w:rsidRPr="00C519AC">
        <w:rPr>
          <w:rFonts w:ascii="Arial" w:hAnsi="Arial" w:cs="Arial"/>
          <w:b/>
          <w:bCs/>
        </w:rPr>
        <w:t xml:space="preserve"> módosító javaslata Nagykovácsi Nagyközség Önkormányzata 2016. évi költségvetéséhez</w:t>
      </w:r>
    </w:p>
    <w:p w14:paraId="6E8CF950" w14:textId="780B4306" w:rsidR="00C519AC" w:rsidRPr="00C519AC" w:rsidRDefault="00C519AC" w:rsidP="00C519AC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C519AC">
        <w:rPr>
          <w:rFonts w:ascii="Arial" w:hAnsi="Arial" w:cs="Arial"/>
        </w:rPr>
        <w:t xml:space="preserve">Nagykovácsi Nagyközség Önkormányzat </w:t>
      </w:r>
      <w:r w:rsidR="00707FA0" w:rsidRPr="00707FA0">
        <w:rPr>
          <w:rFonts w:ascii="Arial" w:hAnsi="Arial" w:cs="Arial"/>
        </w:rPr>
        <w:t xml:space="preserve">Ügyrendi, összeférhetetlenségi, jogi és külső kapcsolatok bizottsága </w:t>
      </w:r>
      <w:r w:rsidR="00707FA0">
        <w:rPr>
          <w:rFonts w:ascii="Arial" w:hAnsi="Arial" w:cs="Arial"/>
        </w:rPr>
        <w:t xml:space="preserve">javasolja a </w:t>
      </w:r>
      <w:r w:rsidRPr="00C519AC">
        <w:rPr>
          <w:rFonts w:ascii="Arial" w:hAnsi="Arial" w:cs="Arial"/>
        </w:rPr>
        <w:t>Képviselő-testület</w:t>
      </w:r>
      <w:r w:rsidR="00707FA0">
        <w:rPr>
          <w:rFonts w:ascii="Arial" w:hAnsi="Arial" w:cs="Arial"/>
        </w:rPr>
        <w:t xml:space="preserve">nek, hogy </w:t>
      </w:r>
      <w:r w:rsidRPr="00C519AC">
        <w:rPr>
          <w:rFonts w:ascii="Arial" w:hAnsi="Arial" w:cs="Arial"/>
        </w:rPr>
        <w:t xml:space="preserve">fogadja </w:t>
      </w:r>
      <w:r w:rsidR="00707FA0">
        <w:rPr>
          <w:rFonts w:ascii="Arial" w:hAnsi="Arial" w:cs="Arial"/>
        </w:rPr>
        <w:t xml:space="preserve">el Fodor Attila </w:t>
      </w:r>
      <w:r w:rsidRPr="00C519AC">
        <w:rPr>
          <w:rFonts w:ascii="Arial" w:hAnsi="Arial" w:cs="Arial"/>
        </w:rPr>
        <w:t xml:space="preserve">javaslatát, </w:t>
      </w:r>
      <w:r w:rsidRPr="00C519AC">
        <w:rPr>
          <w:rFonts w:ascii="Arial" w:eastAsiaTheme="minorHAnsi" w:hAnsi="Arial" w:cs="Arial"/>
          <w:lang w:eastAsia="en-US"/>
        </w:rPr>
        <w:t>hogy a Nagykovácsi Református Egyházközség épülő lelkészlakásának támogatására az Önkormányzat 3.000 ezer forint felhalmozási támogatást biztosítson</w:t>
      </w:r>
      <w:r w:rsidRPr="00C519AC">
        <w:rPr>
          <w:rFonts w:ascii="Arial" w:hAnsi="Arial" w:cs="Arial"/>
        </w:rPr>
        <w:t xml:space="preserve"> 2016. évi költségvetésében.</w:t>
      </w:r>
    </w:p>
    <w:p w14:paraId="708C29E8" w14:textId="77777777" w:rsidR="00707FA0" w:rsidRPr="00A0049F" w:rsidRDefault="00707FA0" w:rsidP="00707FA0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Határidő</w:t>
      </w:r>
      <w:r w:rsidRPr="00A0049F">
        <w:rPr>
          <w:rFonts w:ascii="Arial" w:hAnsi="Arial" w:cs="Arial"/>
          <w:b/>
        </w:rPr>
        <w:t>:</w:t>
      </w:r>
      <w:r w:rsidRPr="00A0049F">
        <w:rPr>
          <w:rFonts w:ascii="Arial" w:hAnsi="Arial" w:cs="Arial"/>
        </w:rPr>
        <w:t xml:space="preserve"> azonnal</w:t>
      </w:r>
    </w:p>
    <w:p w14:paraId="4C30A39A" w14:textId="77777777" w:rsidR="00707FA0" w:rsidRDefault="00707FA0" w:rsidP="00707FA0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Felelős</w:t>
      </w:r>
      <w:r w:rsidRPr="00A0049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14:paraId="010125FD" w14:textId="77777777" w:rsidR="00707FA0" w:rsidRDefault="00707FA0" w:rsidP="00707FA0">
      <w:pPr>
        <w:jc w:val="both"/>
        <w:rPr>
          <w:rFonts w:ascii="Arial" w:hAnsi="Arial" w:cs="Arial"/>
          <w:b/>
          <w:u w:val="single"/>
        </w:rPr>
      </w:pPr>
    </w:p>
    <w:p w14:paraId="57A9C274" w14:textId="7CB02AE8" w:rsidR="00707FA0" w:rsidRDefault="00707FA0" w:rsidP="00707F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Most a 2016. évi költségvetésről szavazzunk. Indítható a szavazás.</w:t>
      </w:r>
    </w:p>
    <w:p w14:paraId="2695BC6D" w14:textId="77777777" w:rsidR="00707FA0" w:rsidRDefault="00707FA0" w:rsidP="00707FA0">
      <w:pPr>
        <w:jc w:val="both"/>
        <w:rPr>
          <w:rFonts w:ascii="Arial" w:hAnsi="Arial" w:cs="Arial"/>
          <w:b/>
        </w:rPr>
      </w:pPr>
    </w:p>
    <w:p w14:paraId="596A64BB" w14:textId="77777777" w:rsidR="00707FA0" w:rsidRPr="003945F0" w:rsidRDefault="00707FA0" w:rsidP="00707F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</w:t>
      </w:r>
      <w:r w:rsidRPr="000F633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1667B68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61667B6B" w14:textId="68FBCBA7" w:rsidR="00324291" w:rsidRPr="003945F0" w:rsidRDefault="00707FA0" w:rsidP="00324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24291">
        <w:rPr>
          <w:rFonts w:ascii="Arial" w:hAnsi="Arial" w:cs="Arial"/>
          <w:b/>
        </w:rPr>
        <w:t>/201</w:t>
      </w:r>
      <w:r w:rsidR="00DC30B5">
        <w:rPr>
          <w:rFonts w:ascii="Arial" w:hAnsi="Arial" w:cs="Arial"/>
          <w:b/>
        </w:rPr>
        <w:t>6</w:t>
      </w:r>
      <w:r w:rsidR="00324291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324291">
        <w:rPr>
          <w:rFonts w:ascii="Arial" w:hAnsi="Arial" w:cs="Arial"/>
          <w:b/>
        </w:rPr>
        <w:t>I</w:t>
      </w:r>
      <w:r w:rsidR="0058531D">
        <w:rPr>
          <w:rFonts w:ascii="Arial" w:hAnsi="Arial" w:cs="Arial"/>
          <w:b/>
        </w:rPr>
        <w:t>I</w:t>
      </w:r>
      <w:r w:rsidR="0032429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24</w:t>
      </w:r>
      <w:r w:rsidR="00324291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60CDE8B3" w14:textId="3996B234" w:rsidR="00707FA0" w:rsidRDefault="0058531D" w:rsidP="00707FA0">
      <w:pPr>
        <w:jc w:val="both"/>
        <w:rPr>
          <w:rFonts w:ascii="Arial" w:hAnsi="Arial" w:cs="Arial"/>
          <w:b/>
        </w:rPr>
      </w:pPr>
      <w:r w:rsidRPr="000A18B9">
        <w:rPr>
          <w:rFonts w:ascii="Arial" w:hAnsi="Arial" w:cs="Arial"/>
          <w:b/>
          <w:u w:val="single"/>
        </w:rPr>
        <w:t>Tárgy:</w:t>
      </w:r>
      <w:r w:rsidRPr="008569AC">
        <w:rPr>
          <w:rFonts w:ascii="Arial" w:hAnsi="Arial" w:cs="Arial"/>
          <w:b/>
        </w:rPr>
        <w:t xml:space="preserve"> </w:t>
      </w:r>
      <w:r w:rsidR="00707FA0" w:rsidRPr="00237E44">
        <w:rPr>
          <w:rFonts w:ascii="Arial" w:hAnsi="Arial" w:cs="Arial"/>
          <w:b/>
        </w:rPr>
        <w:t>Döntés Nagykovácsi Nagyközség Önkormányza</w:t>
      </w:r>
      <w:r w:rsidR="00707FA0">
        <w:rPr>
          <w:rFonts w:ascii="Arial" w:hAnsi="Arial" w:cs="Arial"/>
          <w:b/>
        </w:rPr>
        <w:t>tának 2016. évi költségvetése</w:t>
      </w:r>
    </w:p>
    <w:p w14:paraId="4D35E928" w14:textId="789E025F" w:rsidR="0058531D" w:rsidRDefault="0058531D" w:rsidP="0058531D">
      <w:pPr>
        <w:jc w:val="both"/>
        <w:rPr>
          <w:rFonts w:ascii="Arial" w:hAnsi="Arial" w:cs="Arial"/>
          <w:b/>
        </w:rPr>
      </w:pPr>
    </w:p>
    <w:p w14:paraId="0CDADA84" w14:textId="2A8B63DC" w:rsidR="00707FA0" w:rsidRDefault="0058531D" w:rsidP="0058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58531D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>ja</w:t>
      </w:r>
      <w:r w:rsidR="00707FA0">
        <w:rPr>
          <w:rFonts w:ascii="Arial" w:hAnsi="Arial" w:cs="Arial"/>
        </w:rPr>
        <w:t xml:space="preserve">vasolja a Képviselő-testületnek a 2016. évi költségvetéséről szóló rendeletének elfogadását </w:t>
      </w:r>
      <w:r w:rsidR="00847121">
        <w:rPr>
          <w:rFonts w:ascii="Arial" w:hAnsi="Arial" w:cs="Arial"/>
        </w:rPr>
        <w:t>az előterjesztésben foglaltak szerint.</w:t>
      </w:r>
    </w:p>
    <w:p w14:paraId="2D93BA83" w14:textId="77777777" w:rsidR="00707FA0" w:rsidRDefault="00707FA0" w:rsidP="0058531D">
      <w:pPr>
        <w:jc w:val="both"/>
        <w:rPr>
          <w:rFonts w:ascii="Arial" w:hAnsi="Arial" w:cs="Arial"/>
          <w:b/>
          <w:u w:val="single"/>
        </w:rPr>
      </w:pPr>
    </w:p>
    <w:p w14:paraId="6ACCA9F9" w14:textId="77777777" w:rsidR="0058531D" w:rsidRPr="00A0049F" w:rsidRDefault="0058531D" w:rsidP="0058531D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Határidő</w:t>
      </w:r>
      <w:r w:rsidRPr="00A0049F">
        <w:rPr>
          <w:rFonts w:ascii="Arial" w:hAnsi="Arial" w:cs="Arial"/>
          <w:b/>
        </w:rPr>
        <w:t>:</w:t>
      </w:r>
      <w:r w:rsidRPr="00A0049F">
        <w:rPr>
          <w:rFonts w:ascii="Arial" w:hAnsi="Arial" w:cs="Arial"/>
        </w:rPr>
        <w:t xml:space="preserve"> azonnal</w:t>
      </w:r>
    </w:p>
    <w:p w14:paraId="48A197FD" w14:textId="77777777" w:rsidR="0058531D" w:rsidRDefault="0058531D" w:rsidP="0058531D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Felelős</w:t>
      </w:r>
      <w:r w:rsidRPr="00A0049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14:paraId="61667B91" w14:textId="77777777" w:rsidR="008D5A06" w:rsidRPr="0083211B" w:rsidRDefault="008D5A06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83211B"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="004D61DC" w:rsidRPr="0083211B">
        <w:rPr>
          <w:rFonts w:ascii="Arial" w:hAnsi="Arial" w:cs="Arial"/>
          <w:b/>
          <w:sz w:val="28"/>
          <w:szCs w:val="28"/>
          <w:u w:val="single"/>
        </w:rPr>
        <w:t>.</w:t>
      </w:r>
      <w:r w:rsidRPr="0083211B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14:paraId="61667B93" w14:textId="70FDD76A" w:rsidR="00DF6B36" w:rsidRDefault="00C14980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</w:p>
    <w:p w14:paraId="48F819AD" w14:textId="77777777" w:rsidR="00C14980" w:rsidRDefault="00C14980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61667B94" w14:textId="7653C562" w:rsidR="00CD535B" w:rsidRDefault="00CD535B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</w:t>
      </w:r>
      <w:r w:rsidR="00DB52A1">
        <w:rPr>
          <w:rFonts w:ascii="Arial" w:hAnsi="Arial" w:cs="Arial"/>
        </w:rPr>
        <w:t xml:space="preserve">előterjesztője </w:t>
      </w:r>
      <w:r w:rsidR="00C14980">
        <w:rPr>
          <w:rFonts w:ascii="Arial" w:hAnsi="Arial" w:cs="Arial"/>
        </w:rPr>
        <w:t>dr. Németh Zsanett aljegyző asszony</w:t>
      </w:r>
      <w:r w:rsidR="00B469F7">
        <w:rPr>
          <w:rFonts w:ascii="Arial" w:hAnsi="Arial" w:cs="Arial"/>
        </w:rPr>
        <w:t>, átadom a szót,</w:t>
      </w:r>
      <w:r>
        <w:rPr>
          <w:rFonts w:ascii="Arial" w:hAnsi="Arial" w:cs="Arial"/>
        </w:rPr>
        <w:t xml:space="preserve"> hogy röviden ismertesse az előterjesztést.</w:t>
      </w:r>
    </w:p>
    <w:p w14:paraId="61667B95" w14:textId="77777777" w:rsidR="00CD535B" w:rsidRDefault="00CD535B" w:rsidP="00CD535B">
      <w:pPr>
        <w:jc w:val="both"/>
        <w:rPr>
          <w:rFonts w:ascii="Arial" w:hAnsi="Arial" w:cs="Arial"/>
        </w:rPr>
      </w:pPr>
    </w:p>
    <w:p w14:paraId="61667B96" w14:textId="5ADA345D" w:rsidR="00CD535B" w:rsidRDefault="00C14980" w:rsidP="00CD535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Németh Zsanett aljegyző</w:t>
      </w:r>
      <w:r w:rsidR="00CD535B">
        <w:rPr>
          <w:rFonts w:ascii="Arial" w:hAnsi="Arial" w:cs="Arial"/>
        </w:rPr>
        <w:t xml:space="preserve">: </w:t>
      </w:r>
      <w:r w:rsidR="00CD535B" w:rsidRPr="00CA2EDA">
        <w:rPr>
          <w:rFonts w:ascii="Arial" w:hAnsi="Arial" w:cs="Arial"/>
          <w:i/>
        </w:rPr>
        <w:t>Röviden ismertette az előterjesztést.</w:t>
      </w:r>
    </w:p>
    <w:p w14:paraId="61667B97" w14:textId="77777777" w:rsidR="00CD535B" w:rsidRDefault="00CD535B" w:rsidP="00CD535B">
      <w:pPr>
        <w:jc w:val="both"/>
        <w:rPr>
          <w:rFonts w:ascii="Arial" w:hAnsi="Arial" w:cs="Arial"/>
          <w:b/>
          <w:u w:val="single"/>
        </w:rPr>
      </w:pPr>
    </w:p>
    <w:p w14:paraId="61667B98" w14:textId="797F8424" w:rsidR="00A938B5" w:rsidRDefault="00610D5B" w:rsidP="00A938B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417D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B469F7">
        <w:rPr>
          <w:rFonts w:ascii="Arial" w:hAnsi="Arial" w:cs="Arial"/>
        </w:rPr>
        <w:t xml:space="preserve">Köszönöm. </w:t>
      </w:r>
      <w:r w:rsidR="00C10EFA">
        <w:rPr>
          <w:rFonts w:ascii="Arial" w:hAnsi="Arial" w:cs="Arial"/>
        </w:rPr>
        <w:t xml:space="preserve">Annyit szeretnék hozzátenni, hogy örömmel vettem ennek a bíráló bizottságnak a létrejöttét, mert így teret kap a lakosság is ebben a kérdésben. </w:t>
      </w:r>
      <w:r w:rsidR="00A938B5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938B5">
        <w:rPr>
          <w:rFonts w:ascii="Arial" w:hAnsi="Arial" w:cs="Arial"/>
          <w:color w:val="000000" w:themeColor="text1"/>
        </w:rPr>
        <w:t>Nincs.</w:t>
      </w:r>
      <w:r w:rsidR="00A938B5" w:rsidRPr="001F225A">
        <w:rPr>
          <w:rFonts w:ascii="Arial" w:hAnsi="Arial" w:cs="Arial"/>
          <w:color w:val="000000" w:themeColor="text1"/>
        </w:rPr>
        <w:t xml:space="preserve"> </w:t>
      </w:r>
      <w:r w:rsidR="00B469F7">
        <w:rPr>
          <w:rFonts w:ascii="Arial" w:hAnsi="Arial" w:cs="Arial"/>
          <w:color w:val="000000" w:themeColor="text1"/>
        </w:rPr>
        <w:t xml:space="preserve">Akkor </w:t>
      </w:r>
      <w:r w:rsidR="00C10EFA">
        <w:rPr>
          <w:rFonts w:ascii="Arial" w:hAnsi="Arial" w:cs="Arial"/>
          <w:color w:val="000000" w:themeColor="text1"/>
        </w:rPr>
        <w:t>szavazzunk a rendeletről.</w:t>
      </w:r>
      <w:r w:rsidR="00A938B5">
        <w:rPr>
          <w:rFonts w:ascii="Arial" w:hAnsi="Arial" w:cs="Arial"/>
          <w:color w:val="000000" w:themeColor="text1"/>
        </w:rPr>
        <w:t xml:space="preserve"> Indítható a szavazás.</w:t>
      </w:r>
    </w:p>
    <w:p w14:paraId="61667B99" w14:textId="77777777" w:rsidR="00A938B5" w:rsidRDefault="00A938B5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61667B9A" w14:textId="1EED59FD" w:rsidR="005B4869" w:rsidRPr="003945F0" w:rsidRDefault="005B486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0F6339">
        <w:rPr>
          <w:rFonts w:ascii="Arial" w:hAnsi="Arial" w:cs="Arial"/>
          <w:b/>
        </w:rPr>
        <w:t>4</w:t>
      </w:r>
      <w:r w:rsidR="00C03118" w:rsidRPr="007B7588">
        <w:rPr>
          <w:rFonts w:ascii="Arial" w:hAnsi="Arial" w:cs="Arial"/>
          <w:b/>
        </w:rPr>
        <w:t xml:space="preserve"> </w:t>
      </w:r>
      <w:r w:rsidRPr="007B7588">
        <w:rPr>
          <w:rFonts w:ascii="Arial" w:hAnsi="Arial" w:cs="Arial"/>
          <w:b/>
        </w:rPr>
        <w:t>tagja</w:t>
      </w:r>
      <w:r w:rsidR="008746D0" w:rsidRPr="007B7588">
        <w:rPr>
          <w:rFonts w:ascii="Arial" w:hAnsi="Arial" w:cs="Arial"/>
          <w:b/>
        </w:rPr>
        <w:t xml:space="preserve"> </w:t>
      </w:r>
      <w:r w:rsidR="000F6339">
        <w:rPr>
          <w:rFonts w:ascii="Arial" w:hAnsi="Arial" w:cs="Arial"/>
          <w:b/>
        </w:rPr>
        <w:t>4</w:t>
      </w:r>
      <w:r w:rsidR="00C031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667B9B" w14:textId="77777777" w:rsidR="00B67127" w:rsidRDefault="00B67127" w:rsidP="00D43BD3">
      <w:pPr>
        <w:jc w:val="center"/>
        <w:rPr>
          <w:rFonts w:ascii="Arial" w:hAnsi="Arial" w:cs="Arial"/>
          <w:b/>
        </w:rPr>
      </w:pPr>
    </w:p>
    <w:p w14:paraId="61667B9C" w14:textId="77777777" w:rsidR="005B4869" w:rsidRDefault="005B4869" w:rsidP="00D43BD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9D" w14:textId="77777777" w:rsidR="005B4869" w:rsidRDefault="005B486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1667B9E" w14:textId="77777777" w:rsidR="00DF0523" w:rsidRDefault="00DF0523" w:rsidP="00DF0523">
      <w:pPr>
        <w:jc w:val="center"/>
        <w:rPr>
          <w:rFonts w:ascii="Arial" w:hAnsi="Arial" w:cs="Arial"/>
          <w:b/>
        </w:rPr>
      </w:pPr>
    </w:p>
    <w:p w14:paraId="61667B9F" w14:textId="3EC46BFF" w:rsidR="00DF0523" w:rsidRPr="003945F0" w:rsidRDefault="00DC30B5" w:rsidP="00DF05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F052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="00DF0523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B469F7">
        <w:rPr>
          <w:rFonts w:ascii="Arial" w:hAnsi="Arial" w:cs="Arial"/>
          <w:b/>
        </w:rPr>
        <w:t>I</w:t>
      </w:r>
      <w:r w:rsidR="00DF6B36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24</w:t>
      </w:r>
      <w:r w:rsidR="00DF0523" w:rsidRPr="003945F0">
        <w:rPr>
          <w:rFonts w:ascii="Arial" w:hAnsi="Arial" w:cs="Arial"/>
          <w:b/>
        </w:rPr>
        <w:t>.) HATÁROZATA</w:t>
      </w:r>
    </w:p>
    <w:p w14:paraId="61667BA0" w14:textId="5D637530" w:rsidR="00C03118" w:rsidRDefault="00B469F7" w:rsidP="00B469F7">
      <w:pPr>
        <w:tabs>
          <w:tab w:val="left" w:pos="3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0A5463" w14:textId="77777777" w:rsidR="003102D8" w:rsidRDefault="00B469F7" w:rsidP="003102D8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0E2F76">
        <w:rPr>
          <w:rFonts w:ascii="Arial" w:hAnsi="Arial" w:cs="Arial"/>
          <w:b/>
          <w:u w:val="single"/>
        </w:rPr>
        <w:t>Tárgy</w:t>
      </w:r>
      <w:r w:rsidRPr="00D40172">
        <w:rPr>
          <w:rFonts w:ascii="Arial" w:hAnsi="Arial" w:cs="Arial"/>
          <w:b/>
        </w:rPr>
        <w:t xml:space="preserve">: </w:t>
      </w:r>
      <w:r w:rsidR="003102D8"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</w:p>
    <w:p w14:paraId="429AE406" w14:textId="71F26B46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</w:p>
    <w:p w14:paraId="400F12A3" w14:textId="56F93A95" w:rsidR="009D1948" w:rsidRDefault="00B469F7" w:rsidP="00B469F7"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B469F7">
        <w:rPr>
          <w:rFonts w:ascii="Arial" w:hAnsi="Arial" w:cs="Arial"/>
        </w:rPr>
        <w:t>Ügyrendi, összeférhetetlenségi, jogi és külső kapcsolatok bizottsága</w:t>
      </w:r>
      <w:r w:rsidR="009D1948">
        <w:rPr>
          <w:rFonts w:ascii="Arial" w:hAnsi="Arial" w:cs="Arial"/>
        </w:rPr>
        <w:t xml:space="preserve"> javasolja a </w:t>
      </w:r>
      <w:r w:rsidRPr="002A1C2B">
        <w:rPr>
          <w:rFonts w:ascii="Arial" w:hAnsi="Arial" w:cs="Arial"/>
        </w:rPr>
        <w:t>Képviselő-testület</w:t>
      </w:r>
      <w:r w:rsidR="009D1948">
        <w:rPr>
          <w:rFonts w:ascii="Arial" w:hAnsi="Arial" w:cs="Arial"/>
        </w:rPr>
        <w:t>n</w:t>
      </w:r>
      <w:r w:rsidRPr="002A1C2B">
        <w:rPr>
          <w:rFonts w:ascii="Arial" w:hAnsi="Arial" w:cs="Arial"/>
        </w:rPr>
        <w:t>e</w:t>
      </w:r>
      <w:r w:rsidR="009D1948">
        <w:rPr>
          <w:rFonts w:ascii="Arial" w:hAnsi="Arial" w:cs="Arial"/>
        </w:rPr>
        <w:t>k</w:t>
      </w:r>
      <w:r w:rsidRPr="002A1C2B">
        <w:rPr>
          <w:rFonts w:ascii="Arial" w:hAnsi="Arial" w:cs="Arial"/>
        </w:rPr>
        <w:t xml:space="preserve"> </w:t>
      </w:r>
      <w:r w:rsidR="003102D8" w:rsidRPr="003102D8">
        <w:rPr>
          <w:rFonts w:ascii="Arial" w:hAnsi="Arial" w:cs="Arial"/>
        </w:rPr>
        <w:t>a lakosság önszerveződő közösségei, valamint a település lakosainak közösségi célú igényeinek teljesítését végző civil szervezetek támogatásáról</w:t>
      </w:r>
      <w:r w:rsidR="003102D8">
        <w:rPr>
          <w:rFonts w:ascii="Arial" w:hAnsi="Arial" w:cs="Arial"/>
        </w:rPr>
        <w:t xml:space="preserve"> szóló rendelet elfogadását az előterjesztésben foglaltak szerint.</w:t>
      </w:r>
    </w:p>
    <w:p w14:paraId="6C362DB2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</w:p>
    <w:p w14:paraId="758402CB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Határidő</w:t>
      </w:r>
      <w:r w:rsidRPr="002A1C2B">
        <w:rPr>
          <w:rFonts w:ascii="Arial" w:hAnsi="Arial" w:cs="Arial"/>
          <w:b/>
          <w:bCs/>
        </w:rPr>
        <w:t xml:space="preserve">: </w:t>
      </w:r>
      <w:r w:rsidRPr="002A1C2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azonnal</w:t>
      </w:r>
    </w:p>
    <w:p w14:paraId="646C0CC5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Felelős</w:t>
      </w:r>
      <w:r w:rsidRPr="002A1C2B">
        <w:rPr>
          <w:rFonts w:ascii="Arial" w:hAnsi="Arial" w:cs="Arial"/>
          <w:b/>
          <w:bCs/>
        </w:rPr>
        <w:t>:</w:t>
      </w:r>
      <w:r w:rsidRPr="002A1C2B">
        <w:rPr>
          <w:rFonts w:ascii="Arial" w:hAnsi="Arial" w:cs="Arial"/>
          <w:b/>
          <w:bCs/>
        </w:rPr>
        <w:tab/>
      </w:r>
      <w:r w:rsidRPr="002A1C2B">
        <w:rPr>
          <w:rFonts w:ascii="Arial" w:hAnsi="Arial" w:cs="Arial"/>
        </w:rPr>
        <w:t>polgármester</w:t>
      </w:r>
    </w:p>
    <w:p w14:paraId="2032D87B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  <w:b/>
        </w:rPr>
      </w:pPr>
    </w:p>
    <w:p w14:paraId="61667BA7" w14:textId="77777777" w:rsidR="00D14A8B" w:rsidRPr="008D2437" w:rsidRDefault="00D14A8B" w:rsidP="00AB24A0">
      <w:pPr>
        <w:jc w:val="both"/>
        <w:rPr>
          <w:rFonts w:ascii="Arial" w:hAnsi="Arial" w:cs="Arial"/>
        </w:rPr>
      </w:pPr>
    </w:p>
    <w:p w14:paraId="61667BA8" w14:textId="77777777" w:rsidR="00FC01DA" w:rsidRPr="000F4907" w:rsidRDefault="001F225A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0F4907">
        <w:rPr>
          <w:rFonts w:ascii="Arial" w:hAnsi="Arial" w:cs="Arial"/>
          <w:b/>
          <w:sz w:val="28"/>
          <w:szCs w:val="28"/>
          <w:u w:val="single"/>
        </w:rPr>
        <w:t>3</w:t>
      </w:r>
      <w:r w:rsidR="00AB24A0">
        <w:rPr>
          <w:rFonts w:ascii="Arial" w:hAnsi="Arial" w:cs="Arial"/>
          <w:b/>
          <w:sz w:val="28"/>
          <w:szCs w:val="28"/>
          <w:u w:val="single"/>
        </w:rPr>
        <w:t>.</w:t>
      </w:r>
      <w:r w:rsidR="00FC01DA" w:rsidRPr="000F4907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14:paraId="61667BAA" w14:textId="0479EDAA" w:rsidR="008C3F3E" w:rsidRDefault="00D80324" w:rsidP="000F4907">
      <w:pPr>
        <w:jc w:val="both"/>
        <w:rPr>
          <w:rFonts w:ascii="Arial" w:hAnsi="Arial" w:cs="Arial"/>
          <w:b/>
          <w:u w:val="single"/>
        </w:rPr>
      </w:pPr>
      <w:r w:rsidRPr="00157547">
        <w:rPr>
          <w:rFonts w:ascii="Arial" w:hAnsi="Arial" w:cs="Arial"/>
          <w:b/>
        </w:rPr>
        <w:t>Nagykovácsi Nagyközség Önkormányzata Képviselő-testületének rendelete a kegyeleti eljárásról</w:t>
      </w:r>
    </w:p>
    <w:p w14:paraId="6EC8C59D" w14:textId="77777777" w:rsidR="00D80324" w:rsidRDefault="00D80324" w:rsidP="000F4907">
      <w:pPr>
        <w:jc w:val="both"/>
        <w:rPr>
          <w:rFonts w:ascii="Arial" w:hAnsi="Arial" w:cs="Arial"/>
          <w:b/>
          <w:u w:val="single"/>
        </w:rPr>
      </w:pPr>
    </w:p>
    <w:p w14:paraId="61667BAB" w14:textId="321E9D46"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D80324">
        <w:rPr>
          <w:rFonts w:ascii="Arial" w:hAnsi="Arial" w:cs="Arial"/>
        </w:rPr>
        <w:t>Papp István jegyző úr.</w:t>
      </w:r>
      <w:r w:rsidR="00447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Átadom a szót, hogy röviden ismertesse az előterjesztést.</w:t>
      </w:r>
    </w:p>
    <w:p w14:paraId="61667BAC" w14:textId="77777777" w:rsidR="000F4907" w:rsidRDefault="000F4907" w:rsidP="000F4907">
      <w:pPr>
        <w:jc w:val="both"/>
        <w:rPr>
          <w:rFonts w:ascii="Arial" w:hAnsi="Arial" w:cs="Arial"/>
        </w:rPr>
      </w:pPr>
    </w:p>
    <w:p w14:paraId="61667BAD" w14:textId="43FE866F" w:rsidR="000F4907" w:rsidRDefault="00D80324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0F4907">
        <w:rPr>
          <w:rFonts w:ascii="Arial" w:hAnsi="Arial" w:cs="Arial"/>
        </w:rPr>
        <w:t xml:space="preserve">: </w:t>
      </w:r>
      <w:r w:rsidR="000F4907" w:rsidRPr="00CA2EDA">
        <w:rPr>
          <w:rFonts w:ascii="Arial" w:hAnsi="Arial" w:cs="Arial"/>
          <w:i/>
        </w:rPr>
        <w:t>Röviden ismertette az előterjesztést.</w:t>
      </w:r>
    </w:p>
    <w:p w14:paraId="61667BAE" w14:textId="77777777" w:rsidR="000F4907" w:rsidRDefault="000F4907" w:rsidP="000F4907">
      <w:pPr>
        <w:jc w:val="both"/>
        <w:rPr>
          <w:rFonts w:ascii="Arial" w:hAnsi="Arial" w:cs="Arial"/>
          <w:b/>
          <w:u w:val="single"/>
        </w:rPr>
      </w:pPr>
    </w:p>
    <w:p w14:paraId="61667BAF" w14:textId="4556E363" w:rsidR="000F4907" w:rsidRDefault="000F4907" w:rsidP="000F49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 szépen. </w:t>
      </w:r>
      <w:r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Pr="001F22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Akkor szavazzunk a</w:t>
      </w:r>
      <w:r w:rsidR="00C10EFA">
        <w:rPr>
          <w:rFonts w:ascii="Arial" w:hAnsi="Arial" w:cs="Arial"/>
          <w:color w:val="000000" w:themeColor="text1"/>
        </w:rPr>
        <w:t xml:space="preserve"> rendeletről az előterjesztésben foglaltak szerint. </w:t>
      </w:r>
      <w:r w:rsidR="001A10B1">
        <w:rPr>
          <w:rFonts w:ascii="Arial" w:hAnsi="Arial" w:cs="Arial"/>
          <w:color w:val="000000" w:themeColor="text1"/>
        </w:rPr>
        <w:t>Indítható a szavazás.</w:t>
      </w:r>
    </w:p>
    <w:p w14:paraId="61667BB0" w14:textId="77777777" w:rsidR="000F4907" w:rsidRDefault="000F4907" w:rsidP="00D43BD3">
      <w:pPr>
        <w:jc w:val="both"/>
        <w:rPr>
          <w:rFonts w:ascii="Arial" w:hAnsi="Arial" w:cs="Arial"/>
          <w:b/>
        </w:rPr>
      </w:pPr>
    </w:p>
    <w:p w14:paraId="61667BB1" w14:textId="589E066C" w:rsidR="00AB24A0" w:rsidRPr="008C3F3E" w:rsidRDefault="00AB24A0" w:rsidP="00AB24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0F6339">
        <w:rPr>
          <w:rFonts w:ascii="Arial" w:hAnsi="Arial" w:cs="Arial"/>
          <w:b/>
        </w:rPr>
        <w:t>4 tagja 4</w:t>
      </w:r>
      <w:r w:rsidRPr="008C3F3E">
        <w:rPr>
          <w:rFonts w:ascii="Arial" w:hAnsi="Arial" w:cs="Arial"/>
          <w:b/>
        </w:rPr>
        <w:t xml:space="preserve"> igen, ellenszavazat és tartózkodás nélkül az alábbi határozatot hozta:</w:t>
      </w:r>
    </w:p>
    <w:p w14:paraId="61667BB2" w14:textId="77777777" w:rsidR="00AB24A0" w:rsidRPr="008C3F3E" w:rsidRDefault="00AB24A0" w:rsidP="00AB24A0">
      <w:pPr>
        <w:jc w:val="center"/>
        <w:rPr>
          <w:rFonts w:ascii="Arial" w:hAnsi="Arial" w:cs="Arial"/>
          <w:b/>
        </w:rPr>
      </w:pPr>
    </w:p>
    <w:p w14:paraId="61667BB3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B4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1667BB5" w14:textId="77777777" w:rsidR="0063519F" w:rsidRDefault="0063519F" w:rsidP="0063519F">
      <w:pPr>
        <w:jc w:val="center"/>
        <w:rPr>
          <w:rFonts w:ascii="Arial" w:hAnsi="Arial" w:cs="Arial"/>
          <w:b/>
        </w:rPr>
      </w:pPr>
    </w:p>
    <w:p w14:paraId="61667BB6" w14:textId="0BFD2E39" w:rsidR="0063519F" w:rsidRPr="003945F0" w:rsidRDefault="00DC30B5" w:rsidP="00635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3519F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="0063519F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4C5E6B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24</w:t>
      </w:r>
      <w:r w:rsidR="0063519F" w:rsidRPr="003945F0">
        <w:rPr>
          <w:rFonts w:ascii="Arial" w:hAnsi="Arial" w:cs="Arial"/>
          <w:b/>
        </w:rPr>
        <w:t>.) HATÁROZATA</w:t>
      </w:r>
    </w:p>
    <w:p w14:paraId="61667BB7" w14:textId="77777777" w:rsidR="00AB24A0" w:rsidRDefault="00AB24A0" w:rsidP="00AB24A0">
      <w:pPr>
        <w:jc w:val="both"/>
        <w:rPr>
          <w:rFonts w:ascii="Arial" w:hAnsi="Arial" w:cs="Arial"/>
          <w:b/>
        </w:rPr>
      </w:pPr>
    </w:p>
    <w:p w14:paraId="1C83530C" w14:textId="77777777" w:rsidR="00C10EFA" w:rsidRDefault="004C5E6B" w:rsidP="00C10EFA">
      <w:pPr>
        <w:jc w:val="both"/>
        <w:rPr>
          <w:rFonts w:ascii="Arial" w:hAnsi="Arial" w:cs="Arial"/>
          <w:b/>
          <w:u w:val="single"/>
        </w:rPr>
      </w:pPr>
      <w:r w:rsidRPr="004C5E6B">
        <w:rPr>
          <w:rFonts w:ascii="Arial" w:hAnsi="Arial" w:cs="Arial"/>
          <w:b/>
          <w:bCs/>
          <w:u w:val="single"/>
        </w:rPr>
        <w:t>Tárgy:</w:t>
      </w:r>
      <w:r w:rsidRPr="004C5E6B">
        <w:rPr>
          <w:rFonts w:ascii="Arial" w:hAnsi="Arial" w:cs="Arial"/>
          <w:bCs/>
        </w:rPr>
        <w:t xml:space="preserve"> </w:t>
      </w:r>
      <w:r w:rsidR="00C10EFA" w:rsidRPr="00157547">
        <w:rPr>
          <w:rFonts w:ascii="Arial" w:hAnsi="Arial" w:cs="Arial"/>
          <w:b/>
        </w:rPr>
        <w:t>Nagykovácsi Nagyközség Önkormányzata Képviselő-testületének rendelete a kegyeleti eljárásról</w:t>
      </w:r>
    </w:p>
    <w:p w14:paraId="3E980F7A" w14:textId="60FB1C8E" w:rsidR="004C5E6B" w:rsidRPr="004C5E6B" w:rsidRDefault="004C5E6B" w:rsidP="004C5E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8437379" w14:textId="77777777" w:rsidR="00C10EFA" w:rsidRDefault="004C5E6B" w:rsidP="004C5E6B">
      <w:pPr>
        <w:jc w:val="both"/>
        <w:rPr>
          <w:rFonts w:ascii="Arial" w:hAnsi="Arial" w:cs="Arial"/>
        </w:rPr>
      </w:pPr>
      <w:r w:rsidRPr="004C5E6B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4C5E6B">
        <w:rPr>
          <w:rFonts w:ascii="Arial" w:hAnsi="Arial" w:cs="Arial"/>
        </w:rPr>
        <w:t xml:space="preserve">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4C5E6B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4C5E6B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C10EFA">
        <w:rPr>
          <w:rFonts w:ascii="Arial" w:hAnsi="Arial" w:cs="Arial"/>
        </w:rPr>
        <w:t xml:space="preserve"> a kegyeleti eljárásról szóló rendelet elfogadását az előterjesztésben foglaltak szerint.</w:t>
      </w:r>
    </w:p>
    <w:p w14:paraId="2C6C8882" w14:textId="3981B5E3" w:rsidR="004C5E6B" w:rsidRPr="004C5E6B" w:rsidRDefault="004C5E6B" w:rsidP="00C10EFA">
      <w:pPr>
        <w:jc w:val="both"/>
        <w:rPr>
          <w:rFonts w:ascii="Arial" w:hAnsi="Arial" w:cs="Arial"/>
        </w:rPr>
      </w:pPr>
      <w:r w:rsidRPr="004C5E6B">
        <w:rPr>
          <w:rFonts w:ascii="Arial" w:hAnsi="Arial" w:cs="Arial"/>
        </w:rPr>
        <w:t xml:space="preserve"> </w:t>
      </w:r>
    </w:p>
    <w:p w14:paraId="060FCEC0" w14:textId="77777777" w:rsidR="00C10EFA" w:rsidRPr="002A1C2B" w:rsidRDefault="00C10EFA" w:rsidP="00C10EFA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Határidő</w:t>
      </w:r>
      <w:r w:rsidRPr="002A1C2B">
        <w:rPr>
          <w:rFonts w:ascii="Arial" w:hAnsi="Arial" w:cs="Arial"/>
          <w:b/>
          <w:bCs/>
        </w:rPr>
        <w:t xml:space="preserve">: </w:t>
      </w:r>
      <w:r w:rsidRPr="002A1C2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azonnal</w:t>
      </w:r>
    </w:p>
    <w:p w14:paraId="277B5512" w14:textId="77777777" w:rsidR="00C10EFA" w:rsidRPr="002A1C2B" w:rsidRDefault="00C10EFA" w:rsidP="00C10EFA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Felelős</w:t>
      </w:r>
      <w:r w:rsidRPr="002A1C2B">
        <w:rPr>
          <w:rFonts w:ascii="Arial" w:hAnsi="Arial" w:cs="Arial"/>
          <w:b/>
          <w:bCs/>
        </w:rPr>
        <w:t>:</w:t>
      </w:r>
      <w:r w:rsidRPr="002A1C2B">
        <w:rPr>
          <w:rFonts w:ascii="Arial" w:hAnsi="Arial" w:cs="Arial"/>
          <w:b/>
          <w:bCs/>
        </w:rPr>
        <w:tab/>
      </w:r>
      <w:r w:rsidRPr="002A1C2B">
        <w:rPr>
          <w:rFonts w:ascii="Arial" w:hAnsi="Arial" w:cs="Arial"/>
        </w:rPr>
        <w:t>polgármester</w:t>
      </w:r>
    </w:p>
    <w:p w14:paraId="61667BC1" w14:textId="77777777" w:rsidR="00063102" w:rsidRPr="00063102" w:rsidRDefault="00063102" w:rsidP="00063102">
      <w:pPr>
        <w:rPr>
          <w:rFonts w:ascii="Arial" w:hAnsi="Arial" w:cs="Arial"/>
          <w:b/>
        </w:rPr>
      </w:pPr>
    </w:p>
    <w:p w14:paraId="61667BC4" w14:textId="143148CC" w:rsidR="00A67459" w:rsidRPr="00DD7F10" w:rsidRDefault="00347BDA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K</w:t>
      </w:r>
      <w:r>
        <w:rPr>
          <w:rFonts w:ascii="Arial" w:eastAsia="Arial Unicode MS" w:hAnsi="Arial" w:cs="Arial"/>
        </w:rPr>
        <w:t xml:space="preserve">öszönöm szépen. </w:t>
      </w:r>
      <w:r w:rsidR="00F91CB4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mennyiben nincs több </w:t>
      </w:r>
      <w:r w:rsidR="00E10723">
        <w:rPr>
          <w:rFonts w:ascii="Arial" w:eastAsia="Arial Unicode MS" w:hAnsi="Arial" w:cs="Arial"/>
        </w:rPr>
        <w:t xml:space="preserve">kérdés, </w:t>
      </w:r>
      <w:r>
        <w:rPr>
          <w:rFonts w:ascii="Arial" w:eastAsia="Arial Unicode MS" w:hAnsi="Arial" w:cs="Arial"/>
        </w:rPr>
        <w:t>hozzászólás, a</w:t>
      </w:r>
      <w:r w:rsidR="00DA2821">
        <w:rPr>
          <w:rFonts w:ascii="Arial" w:eastAsia="Arial Unicode MS" w:hAnsi="Arial" w:cs="Arial"/>
        </w:rPr>
        <w:t xml:space="preserve"> </w:t>
      </w:r>
      <w:r w:rsidR="00D80324">
        <w:rPr>
          <w:rFonts w:ascii="Arial" w:eastAsia="Arial Unicode MS" w:hAnsi="Arial" w:cs="Arial"/>
        </w:rPr>
        <w:t xml:space="preserve">bizottság </w:t>
      </w:r>
      <w:r w:rsidR="00F762CF" w:rsidRPr="00DD7F10">
        <w:rPr>
          <w:rFonts w:ascii="Arial" w:eastAsia="Arial Unicode MS" w:hAnsi="Arial" w:cs="Arial"/>
        </w:rPr>
        <w:t>ülés</w:t>
      </w:r>
      <w:r w:rsidR="00D80324">
        <w:rPr>
          <w:rFonts w:ascii="Arial" w:eastAsia="Arial Unicode MS" w:hAnsi="Arial" w:cs="Arial"/>
        </w:rPr>
        <w:t>é</w:t>
      </w:r>
      <w:r w:rsidR="00F762CF" w:rsidRPr="00DD7F10">
        <w:rPr>
          <w:rFonts w:ascii="Arial" w:eastAsia="Arial Unicode MS" w:hAnsi="Arial" w:cs="Arial"/>
        </w:rPr>
        <w:t xml:space="preserve">t </w:t>
      </w:r>
      <w:r w:rsidR="00DA2821">
        <w:rPr>
          <w:rFonts w:ascii="Arial" w:eastAsia="Arial Unicode MS" w:hAnsi="Arial" w:cs="Arial"/>
        </w:rPr>
        <w:t>8</w:t>
      </w:r>
      <w:r w:rsidR="007D5B37">
        <w:rPr>
          <w:rFonts w:ascii="Arial" w:eastAsia="Arial Unicode MS" w:hAnsi="Arial" w:cs="Arial"/>
        </w:rPr>
        <w:t>:</w:t>
      </w:r>
      <w:r w:rsidR="00D80324">
        <w:rPr>
          <w:rFonts w:ascii="Arial" w:eastAsia="Arial Unicode MS" w:hAnsi="Arial" w:cs="Arial"/>
        </w:rPr>
        <w:t>25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  <w:r w:rsidR="00DA2821">
        <w:rPr>
          <w:rFonts w:ascii="Arial" w:eastAsia="Arial Unicode MS" w:hAnsi="Arial" w:cs="Arial"/>
        </w:rPr>
        <w:t xml:space="preserve"> </w:t>
      </w:r>
    </w:p>
    <w:p w14:paraId="370D2D49" w14:textId="77777777" w:rsidR="0056751E" w:rsidRDefault="000424CB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</w:t>
      </w:r>
    </w:p>
    <w:p w14:paraId="08DB2E69" w14:textId="77777777" w:rsidR="0056751E" w:rsidRDefault="0056751E" w:rsidP="00D43BD3">
      <w:pPr>
        <w:jc w:val="both"/>
        <w:rPr>
          <w:rFonts w:ascii="Arial" w:eastAsia="Arial Unicode MS" w:hAnsi="Arial" w:cs="Arial"/>
        </w:rPr>
      </w:pPr>
    </w:p>
    <w:p w14:paraId="5B902FD9" w14:textId="77777777" w:rsidR="0056751E" w:rsidRDefault="0056751E" w:rsidP="00D43BD3">
      <w:pPr>
        <w:jc w:val="both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7BCC" w14:textId="77777777" w:rsidR="00DD63B9" w:rsidRDefault="00DD63B9" w:rsidP="00D00486">
      <w:r>
        <w:separator/>
      </w:r>
    </w:p>
  </w:endnote>
  <w:endnote w:type="continuationSeparator" w:id="0">
    <w:p w14:paraId="61667BCD" w14:textId="77777777" w:rsidR="00DD63B9" w:rsidRDefault="00DD63B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3362" w14:textId="77777777" w:rsidR="0079338D" w:rsidRDefault="007933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D0" w14:textId="77777777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9338D">
      <w:rPr>
        <w:noProof/>
      </w:rPr>
      <w:t>1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EE08" w14:textId="77777777" w:rsidR="0079338D" w:rsidRDefault="007933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7BCA" w14:textId="77777777" w:rsidR="00DD63B9" w:rsidRDefault="00DD63B9" w:rsidP="00D00486">
      <w:r>
        <w:separator/>
      </w:r>
    </w:p>
  </w:footnote>
  <w:footnote w:type="continuationSeparator" w:id="0">
    <w:p w14:paraId="61667BCB" w14:textId="77777777" w:rsidR="00DD63B9" w:rsidRDefault="00DD63B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9488" w14:textId="77777777" w:rsidR="0079338D" w:rsidRDefault="007933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CE" w14:textId="3CB1945F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79338D">
      <w:rPr>
        <w:rFonts w:ascii="Arial" w:hAnsi="Arial" w:cs="Arial"/>
        <w:b/>
        <w:lang w:val="hu-HU"/>
      </w:rPr>
      <w:t xml:space="preserve">: </w:t>
    </w:r>
    <w:r w:rsidR="0079338D">
      <w:rPr>
        <w:rFonts w:ascii="Arial" w:hAnsi="Arial" w:cs="Arial"/>
        <w:b/>
        <w:lang w:val="hu-HU"/>
      </w:rPr>
      <w:t>85/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</w:t>
    </w:r>
    <w:r w:rsidR="0079338D">
      <w:rPr>
        <w:rFonts w:ascii="Arial" w:hAnsi="Arial" w:cs="Arial"/>
        <w:b/>
        <w:lang w:val="hu-HU"/>
      </w:rPr>
      <w:t>6</w:t>
    </w:r>
    <w:bookmarkStart w:id="0" w:name="_GoBack"/>
    <w:bookmarkEnd w:id="0"/>
    <w:r>
      <w:rPr>
        <w:rFonts w:ascii="Arial" w:hAnsi="Arial" w:cs="Arial"/>
        <w:b/>
        <w:lang w:val="hu-HU"/>
      </w:rPr>
      <w:t xml:space="preserve"> – F – 4</w:t>
    </w:r>
  </w:p>
  <w:p w14:paraId="61667BCF" w14:textId="77777777" w:rsidR="00A2466B" w:rsidRDefault="00A246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FE82" w14:textId="77777777" w:rsidR="0079338D" w:rsidRDefault="007933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3"/>
  </w:num>
  <w:num w:numId="5">
    <w:abstractNumId w:val="30"/>
  </w:num>
  <w:num w:numId="6">
    <w:abstractNumId w:val="6"/>
  </w:num>
  <w:num w:numId="7">
    <w:abstractNumId w:val="16"/>
  </w:num>
  <w:num w:numId="8">
    <w:abstractNumId w:val="13"/>
  </w:num>
  <w:num w:numId="9">
    <w:abstractNumId w:val="1"/>
  </w:num>
  <w:num w:numId="10">
    <w:abstractNumId w:val="18"/>
  </w:num>
  <w:num w:numId="11">
    <w:abstractNumId w:val="23"/>
  </w:num>
  <w:num w:numId="12">
    <w:abstractNumId w:val="10"/>
  </w:num>
  <w:num w:numId="13">
    <w:abstractNumId w:val="24"/>
  </w:num>
  <w:num w:numId="14">
    <w:abstractNumId w:val="27"/>
  </w:num>
  <w:num w:numId="15">
    <w:abstractNumId w:val="21"/>
  </w:num>
  <w:num w:numId="16">
    <w:abstractNumId w:val="25"/>
  </w:num>
  <w:num w:numId="17">
    <w:abstractNumId w:val="7"/>
  </w:num>
  <w:num w:numId="18">
    <w:abstractNumId w:val="2"/>
  </w:num>
  <w:num w:numId="19">
    <w:abstractNumId w:val="22"/>
  </w:num>
  <w:num w:numId="20">
    <w:abstractNumId w:val="14"/>
  </w:num>
  <w:num w:numId="21">
    <w:abstractNumId w:val="15"/>
  </w:num>
  <w:num w:numId="22">
    <w:abstractNumId w:val="17"/>
  </w:num>
  <w:num w:numId="23">
    <w:abstractNumId w:val="26"/>
  </w:num>
  <w:num w:numId="24">
    <w:abstractNumId w:val="0"/>
  </w:num>
  <w:num w:numId="25">
    <w:abstractNumId w:val="5"/>
  </w:num>
  <w:num w:numId="26">
    <w:abstractNumId w:val="4"/>
  </w:num>
  <w:num w:numId="27">
    <w:abstractNumId w:val="8"/>
  </w:num>
  <w:num w:numId="28">
    <w:abstractNumId w:val="20"/>
  </w:num>
  <w:num w:numId="29">
    <w:abstractNumId w:val="28"/>
  </w:num>
  <w:num w:numId="30">
    <w:abstractNumId w:val="9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5678"/>
    <w:rsid w:val="00006997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24CB"/>
    <w:rsid w:val="000434BE"/>
    <w:rsid w:val="00043606"/>
    <w:rsid w:val="00045C53"/>
    <w:rsid w:val="00047108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1F4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40"/>
    <w:rsid w:val="00176DEF"/>
    <w:rsid w:val="00177693"/>
    <w:rsid w:val="001812A1"/>
    <w:rsid w:val="00185AD2"/>
    <w:rsid w:val="00185B9A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B790F"/>
    <w:rsid w:val="001C1102"/>
    <w:rsid w:val="001C373C"/>
    <w:rsid w:val="001C437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58AA"/>
    <w:rsid w:val="00226B77"/>
    <w:rsid w:val="0023477F"/>
    <w:rsid w:val="0023752D"/>
    <w:rsid w:val="00241A4E"/>
    <w:rsid w:val="00245A1E"/>
    <w:rsid w:val="002466B9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E04C8"/>
    <w:rsid w:val="002E3297"/>
    <w:rsid w:val="002E6C7D"/>
    <w:rsid w:val="002E73DF"/>
    <w:rsid w:val="002F00C0"/>
    <w:rsid w:val="002F28FA"/>
    <w:rsid w:val="002F414B"/>
    <w:rsid w:val="002F6BA2"/>
    <w:rsid w:val="00304579"/>
    <w:rsid w:val="00306622"/>
    <w:rsid w:val="00306984"/>
    <w:rsid w:val="003079B9"/>
    <w:rsid w:val="003102D8"/>
    <w:rsid w:val="00310E5F"/>
    <w:rsid w:val="00313EA5"/>
    <w:rsid w:val="00315D6D"/>
    <w:rsid w:val="003202F7"/>
    <w:rsid w:val="003215FD"/>
    <w:rsid w:val="003231DF"/>
    <w:rsid w:val="00324291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3A43"/>
    <w:rsid w:val="00353AD2"/>
    <w:rsid w:val="00356721"/>
    <w:rsid w:val="00356C95"/>
    <w:rsid w:val="00360CC3"/>
    <w:rsid w:val="0036383E"/>
    <w:rsid w:val="003666B7"/>
    <w:rsid w:val="0037317E"/>
    <w:rsid w:val="00377AC6"/>
    <w:rsid w:val="0038202B"/>
    <w:rsid w:val="0038423D"/>
    <w:rsid w:val="003866E3"/>
    <w:rsid w:val="00393512"/>
    <w:rsid w:val="00394C57"/>
    <w:rsid w:val="003954D6"/>
    <w:rsid w:val="0039581A"/>
    <w:rsid w:val="003A38A8"/>
    <w:rsid w:val="003A6B24"/>
    <w:rsid w:val="003A7DFF"/>
    <w:rsid w:val="003B04E1"/>
    <w:rsid w:val="003B6122"/>
    <w:rsid w:val="003C4B82"/>
    <w:rsid w:val="003C51BB"/>
    <w:rsid w:val="003C74AD"/>
    <w:rsid w:val="003D0825"/>
    <w:rsid w:val="003D38FA"/>
    <w:rsid w:val="003D4782"/>
    <w:rsid w:val="003E2306"/>
    <w:rsid w:val="003E33F1"/>
    <w:rsid w:val="003E4120"/>
    <w:rsid w:val="003E5E2B"/>
    <w:rsid w:val="003E6C0D"/>
    <w:rsid w:val="003F2E1E"/>
    <w:rsid w:val="003F41D6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47CB2"/>
    <w:rsid w:val="004523D4"/>
    <w:rsid w:val="0045251F"/>
    <w:rsid w:val="004542E2"/>
    <w:rsid w:val="00454DCA"/>
    <w:rsid w:val="004560AD"/>
    <w:rsid w:val="004560E0"/>
    <w:rsid w:val="0045683F"/>
    <w:rsid w:val="004571DD"/>
    <w:rsid w:val="00457B5A"/>
    <w:rsid w:val="0046137D"/>
    <w:rsid w:val="00461EE9"/>
    <w:rsid w:val="00463640"/>
    <w:rsid w:val="0047088A"/>
    <w:rsid w:val="00470A30"/>
    <w:rsid w:val="004718B4"/>
    <w:rsid w:val="0047224E"/>
    <w:rsid w:val="004760CB"/>
    <w:rsid w:val="00480E21"/>
    <w:rsid w:val="00490316"/>
    <w:rsid w:val="004917B4"/>
    <w:rsid w:val="00497704"/>
    <w:rsid w:val="004B4A7B"/>
    <w:rsid w:val="004B68FB"/>
    <w:rsid w:val="004B692E"/>
    <w:rsid w:val="004B7476"/>
    <w:rsid w:val="004C1216"/>
    <w:rsid w:val="004C2FD2"/>
    <w:rsid w:val="004C5E6B"/>
    <w:rsid w:val="004C727B"/>
    <w:rsid w:val="004D0EC6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2747"/>
    <w:rsid w:val="00532CC5"/>
    <w:rsid w:val="00534A0A"/>
    <w:rsid w:val="00540C0A"/>
    <w:rsid w:val="00541079"/>
    <w:rsid w:val="00545E45"/>
    <w:rsid w:val="00550735"/>
    <w:rsid w:val="00550ADB"/>
    <w:rsid w:val="00551166"/>
    <w:rsid w:val="00554FC0"/>
    <w:rsid w:val="005559D8"/>
    <w:rsid w:val="00556A75"/>
    <w:rsid w:val="00556EF9"/>
    <w:rsid w:val="00557118"/>
    <w:rsid w:val="005617F1"/>
    <w:rsid w:val="0056321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94"/>
    <w:rsid w:val="0058531D"/>
    <w:rsid w:val="00586640"/>
    <w:rsid w:val="00593CCC"/>
    <w:rsid w:val="005953B1"/>
    <w:rsid w:val="00596D9B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A01"/>
    <w:rsid w:val="00610925"/>
    <w:rsid w:val="00610D5B"/>
    <w:rsid w:val="006146D7"/>
    <w:rsid w:val="00615799"/>
    <w:rsid w:val="00615AA9"/>
    <w:rsid w:val="00617136"/>
    <w:rsid w:val="0061775E"/>
    <w:rsid w:val="00623E89"/>
    <w:rsid w:val="006250D6"/>
    <w:rsid w:val="0062780D"/>
    <w:rsid w:val="00630EEA"/>
    <w:rsid w:val="006339FC"/>
    <w:rsid w:val="00634163"/>
    <w:rsid w:val="00634A33"/>
    <w:rsid w:val="0063519F"/>
    <w:rsid w:val="00642F9D"/>
    <w:rsid w:val="0064586D"/>
    <w:rsid w:val="00647503"/>
    <w:rsid w:val="00650BE9"/>
    <w:rsid w:val="00654838"/>
    <w:rsid w:val="0065602F"/>
    <w:rsid w:val="00656ABF"/>
    <w:rsid w:val="00656F67"/>
    <w:rsid w:val="00664207"/>
    <w:rsid w:val="006738CD"/>
    <w:rsid w:val="006743C8"/>
    <w:rsid w:val="00675544"/>
    <w:rsid w:val="0067565F"/>
    <w:rsid w:val="00677212"/>
    <w:rsid w:val="00680B7E"/>
    <w:rsid w:val="006829AF"/>
    <w:rsid w:val="00693BE9"/>
    <w:rsid w:val="00696A9B"/>
    <w:rsid w:val="00697157"/>
    <w:rsid w:val="00697A11"/>
    <w:rsid w:val="006A0ABB"/>
    <w:rsid w:val="006A794A"/>
    <w:rsid w:val="006A7AAA"/>
    <w:rsid w:val="006B3A50"/>
    <w:rsid w:val="006B484F"/>
    <w:rsid w:val="006B49C2"/>
    <w:rsid w:val="006C0786"/>
    <w:rsid w:val="006C5505"/>
    <w:rsid w:val="006C624F"/>
    <w:rsid w:val="006D24C1"/>
    <w:rsid w:val="006E1C60"/>
    <w:rsid w:val="006E47F6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CF3"/>
    <w:rsid w:val="00737960"/>
    <w:rsid w:val="00742D81"/>
    <w:rsid w:val="00753728"/>
    <w:rsid w:val="007546C0"/>
    <w:rsid w:val="00765411"/>
    <w:rsid w:val="0077045F"/>
    <w:rsid w:val="00771CF8"/>
    <w:rsid w:val="0077407B"/>
    <w:rsid w:val="007750D0"/>
    <w:rsid w:val="00776CCF"/>
    <w:rsid w:val="00781FA8"/>
    <w:rsid w:val="00783553"/>
    <w:rsid w:val="00792D8C"/>
    <w:rsid w:val="00793345"/>
    <w:rsid w:val="0079338D"/>
    <w:rsid w:val="00794E37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7588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803428"/>
    <w:rsid w:val="0080713B"/>
    <w:rsid w:val="00810068"/>
    <w:rsid w:val="00813073"/>
    <w:rsid w:val="008160F0"/>
    <w:rsid w:val="00816D53"/>
    <w:rsid w:val="00822219"/>
    <w:rsid w:val="00822612"/>
    <w:rsid w:val="00824FB7"/>
    <w:rsid w:val="008261F8"/>
    <w:rsid w:val="00831695"/>
    <w:rsid w:val="0083211B"/>
    <w:rsid w:val="008341F3"/>
    <w:rsid w:val="00835037"/>
    <w:rsid w:val="00837972"/>
    <w:rsid w:val="008406B3"/>
    <w:rsid w:val="008410A1"/>
    <w:rsid w:val="008441CF"/>
    <w:rsid w:val="00844846"/>
    <w:rsid w:val="008460D7"/>
    <w:rsid w:val="00847121"/>
    <w:rsid w:val="00847385"/>
    <w:rsid w:val="00850617"/>
    <w:rsid w:val="008545C8"/>
    <w:rsid w:val="0086005E"/>
    <w:rsid w:val="00862CFE"/>
    <w:rsid w:val="00864103"/>
    <w:rsid w:val="00865B83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47B7"/>
    <w:rsid w:val="008B1664"/>
    <w:rsid w:val="008B37BD"/>
    <w:rsid w:val="008B7097"/>
    <w:rsid w:val="008C01F0"/>
    <w:rsid w:val="008C1A29"/>
    <w:rsid w:val="008C247F"/>
    <w:rsid w:val="008C301A"/>
    <w:rsid w:val="008C302D"/>
    <w:rsid w:val="008C30FC"/>
    <w:rsid w:val="008C37BB"/>
    <w:rsid w:val="008C3F3E"/>
    <w:rsid w:val="008C4505"/>
    <w:rsid w:val="008C644A"/>
    <w:rsid w:val="008C71B0"/>
    <w:rsid w:val="008D166F"/>
    <w:rsid w:val="008D2437"/>
    <w:rsid w:val="008D3B9F"/>
    <w:rsid w:val="008D426E"/>
    <w:rsid w:val="008D5A06"/>
    <w:rsid w:val="008D62CA"/>
    <w:rsid w:val="008E0D7E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22600"/>
    <w:rsid w:val="00932BEA"/>
    <w:rsid w:val="00933614"/>
    <w:rsid w:val="00933FCE"/>
    <w:rsid w:val="009345C8"/>
    <w:rsid w:val="00934B35"/>
    <w:rsid w:val="00937766"/>
    <w:rsid w:val="00942440"/>
    <w:rsid w:val="009437AE"/>
    <w:rsid w:val="009452B8"/>
    <w:rsid w:val="00946836"/>
    <w:rsid w:val="00951F7A"/>
    <w:rsid w:val="0095574B"/>
    <w:rsid w:val="00957803"/>
    <w:rsid w:val="009644AE"/>
    <w:rsid w:val="00965CDA"/>
    <w:rsid w:val="00965F56"/>
    <w:rsid w:val="00966294"/>
    <w:rsid w:val="00970EB3"/>
    <w:rsid w:val="0097101C"/>
    <w:rsid w:val="00971727"/>
    <w:rsid w:val="00977771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7DDB"/>
    <w:rsid w:val="009F0540"/>
    <w:rsid w:val="009F068A"/>
    <w:rsid w:val="009F473A"/>
    <w:rsid w:val="009F607B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19E5"/>
    <w:rsid w:val="00A63C20"/>
    <w:rsid w:val="00A64EC5"/>
    <w:rsid w:val="00A67459"/>
    <w:rsid w:val="00A67F03"/>
    <w:rsid w:val="00A73DBD"/>
    <w:rsid w:val="00A80033"/>
    <w:rsid w:val="00A808B3"/>
    <w:rsid w:val="00A8560D"/>
    <w:rsid w:val="00A86F50"/>
    <w:rsid w:val="00A913F7"/>
    <w:rsid w:val="00A91E99"/>
    <w:rsid w:val="00A938B5"/>
    <w:rsid w:val="00A93C1E"/>
    <w:rsid w:val="00A94973"/>
    <w:rsid w:val="00AA16EC"/>
    <w:rsid w:val="00AA6FB3"/>
    <w:rsid w:val="00AB24A0"/>
    <w:rsid w:val="00AB4CFB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4C00"/>
    <w:rsid w:val="00B0501B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37DC5"/>
    <w:rsid w:val="00B403A3"/>
    <w:rsid w:val="00B417D5"/>
    <w:rsid w:val="00B41881"/>
    <w:rsid w:val="00B461BB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0EFA"/>
    <w:rsid w:val="00C14980"/>
    <w:rsid w:val="00C15C46"/>
    <w:rsid w:val="00C210CA"/>
    <w:rsid w:val="00C217D1"/>
    <w:rsid w:val="00C219E0"/>
    <w:rsid w:val="00C24AD6"/>
    <w:rsid w:val="00C275CA"/>
    <w:rsid w:val="00C31631"/>
    <w:rsid w:val="00C31EEA"/>
    <w:rsid w:val="00C34693"/>
    <w:rsid w:val="00C35D25"/>
    <w:rsid w:val="00C36BAC"/>
    <w:rsid w:val="00C41198"/>
    <w:rsid w:val="00C429C3"/>
    <w:rsid w:val="00C45A71"/>
    <w:rsid w:val="00C466E3"/>
    <w:rsid w:val="00C519AC"/>
    <w:rsid w:val="00C54945"/>
    <w:rsid w:val="00C55E99"/>
    <w:rsid w:val="00C576FD"/>
    <w:rsid w:val="00C63148"/>
    <w:rsid w:val="00C6372C"/>
    <w:rsid w:val="00C64441"/>
    <w:rsid w:val="00C64774"/>
    <w:rsid w:val="00C6626F"/>
    <w:rsid w:val="00C67F57"/>
    <w:rsid w:val="00C70531"/>
    <w:rsid w:val="00C73395"/>
    <w:rsid w:val="00C748A4"/>
    <w:rsid w:val="00C76CBB"/>
    <w:rsid w:val="00C805F9"/>
    <w:rsid w:val="00C80D98"/>
    <w:rsid w:val="00C83C5C"/>
    <w:rsid w:val="00C8491A"/>
    <w:rsid w:val="00C84E25"/>
    <w:rsid w:val="00C87F32"/>
    <w:rsid w:val="00C90733"/>
    <w:rsid w:val="00C90D77"/>
    <w:rsid w:val="00C90EE1"/>
    <w:rsid w:val="00C92926"/>
    <w:rsid w:val="00C96124"/>
    <w:rsid w:val="00CA23BD"/>
    <w:rsid w:val="00CA27EA"/>
    <w:rsid w:val="00CA2EDA"/>
    <w:rsid w:val="00CA3097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304E"/>
    <w:rsid w:val="00D033C2"/>
    <w:rsid w:val="00D0646C"/>
    <w:rsid w:val="00D102C0"/>
    <w:rsid w:val="00D14562"/>
    <w:rsid w:val="00D14A8B"/>
    <w:rsid w:val="00D22013"/>
    <w:rsid w:val="00D2216A"/>
    <w:rsid w:val="00D22890"/>
    <w:rsid w:val="00D2371A"/>
    <w:rsid w:val="00D24FF3"/>
    <w:rsid w:val="00D26D41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2147"/>
    <w:rsid w:val="00D77941"/>
    <w:rsid w:val="00D80324"/>
    <w:rsid w:val="00D8093C"/>
    <w:rsid w:val="00D80EAB"/>
    <w:rsid w:val="00D83461"/>
    <w:rsid w:val="00D83F67"/>
    <w:rsid w:val="00D843D0"/>
    <w:rsid w:val="00D84B0C"/>
    <w:rsid w:val="00D858B7"/>
    <w:rsid w:val="00D908ED"/>
    <w:rsid w:val="00D936EF"/>
    <w:rsid w:val="00D9622A"/>
    <w:rsid w:val="00DA2821"/>
    <w:rsid w:val="00DA2DE4"/>
    <w:rsid w:val="00DA39C4"/>
    <w:rsid w:val="00DA455F"/>
    <w:rsid w:val="00DA4CB5"/>
    <w:rsid w:val="00DA7ECB"/>
    <w:rsid w:val="00DB1EFF"/>
    <w:rsid w:val="00DB343D"/>
    <w:rsid w:val="00DB4D95"/>
    <w:rsid w:val="00DB52A1"/>
    <w:rsid w:val="00DB559F"/>
    <w:rsid w:val="00DB6722"/>
    <w:rsid w:val="00DB790E"/>
    <w:rsid w:val="00DC30B5"/>
    <w:rsid w:val="00DC53E1"/>
    <w:rsid w:val="00DD099F"/>
    <w:rsid w:val="00DD3E5C"/>
    <w:rsid w:val="00DD5EBE"/>
    <w:rsid w:val="00DD63B9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DF6B36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4380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A3E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750"/>
    <w:rsid w:val="00EB3BE6"/>
    <w:rsid w:val="00EB7A33"/>
    <w:rsid w:val="00EC213E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280D"/>
    <w:rsid w:val="00EF30CA"/>
    <w:rsid w:val="00EF3732"/>
    <w:rsid w:val="00EF5768"/>
    <w:rsid w:val="00EF6F08"/>
    <w:rsid w:val="00EF7046"/>
    <w:rsid w:val="00EF7D68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6350E"/>
    <w:rsid w:val="00F65A6B"/>
    <w:rsid w:val="00F71823"/>
    <w:rsid w:val="00F726B1"/>
    <w:rsid w:val="00F737A3"/>
    <w:rsid w:val="00F762C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4611"/>
    <w:rsid w:val="00FA6AC2"/>
    <w:rsid w:val="00FB31E6"/>
    <w:rsid w:val="00FB4856"/>
    <w:rsid w:val="00FC01DA"/>
    <w:rsid w:val="00FC0BD3"/>
    <w:rsid w:val="00FC2BC7"/>
    <w:rsid w:val="00FD49E9"/>
    <w:rsid w:val="00FE1F6D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2D8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3EA4E8-CBAF-4E41-BC8F-58FF3DA9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1149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27</cp:revision>
  <cp:lastPrinted>2015-10-20T07:00:00Z</cp:lastPrinted>
  <dcterms:created xsi:type="dcterms:W3CDTF">2016-02-25T10:17:00Z</dcterms:created>
  <dcterms:modified xsi:type="dcterms:W3CDTF">2016-04-13T07:45:00Z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