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FC66F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14871611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</w:t>
      </w:r>
      <w:r w:rsidR="006427BC">
        <w:rPr>
          <w:rFonts w:ascii="Arial" w:hAnsi="Arial" w:cs="Arial"/>
          <w:b/>
        </w:rPr>
        <w:tab/>
      </w:r>
      <w:r w:rsidR="004D00F9" w:rsidRPr="006427BC">
        <w:rPr>
          <w:rFonts w:ascii="Arial" w:hAnsi="Arial" w:cs="Arial"/>
        </w:rPr>
        <w:t>Vállalkozói Inkubátorház</w:t>
      </w:r>
    </w:p>
    <w:p w:rsidR="00DD0B2B" w:rsidRPr="006427BC" w:rsidRDefault="00DD0B2B" w:rsidP="00BB2E0C">
      <w:pPr>
        <w:spacing w:after="240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</w:t>
      </w:r>
      <w:r w:rsidR="006427BC">
        <w:rPr>
          <w:rFonts w:ascii="Arial" w:hAnsi="Arial" w:cs="Arial"/>
          <w:b/>
        </w:rPr>
        <w:tab/>
      </w:r>
      <w:r w:rsidR="006427BC">
        <w:rPr>
          <w:rFonts w:ascii="Arial" w:hAnsi="Arial" w:cs="Arial"/>
          <w:b/>
        </w:rPr>
        <w:tab/>
      </w:r>
      <w:r w:rsidR="006427BC">
        <w:rPr>
          <w:rFonts w:ascii="Arial" w:hAnsi="Arial" w:cs="Arial"/>
        </w:rPr>
        <w:t>2016. január 27</w:t>
      </w:r>
      <w:r w:rsidR="00FE0291" w:rsidRPr="006427BC">
        <w:rPr>
          <w:rFonts w:ascii="Arial" w:hAnsi="Arial" w:cs="Arial"/>
        </w:rPr>
        <w:t xml:space="preserve">. </w:t>
      </w:r>
      <w:r w:rsidR="006427BC">
        <w:rPr>
          <w:rFonts w:ascii="Arial" w:hAnsi="Arial" w:cs="Arial"/>
        </w:rPr>
        <w:t>(</w:t>
      </w:r>
      <w:r w:rsidR="00FE0291" w:rsidRPr="006427BC">
        <w:rPr>
          <w:rFonts w:ascii="Arial" w:hAnsi="Arial" w:cs="Arial"/>
        </w:rPr>
        <w:t>szerda</w:t>
      </w:r>
      <w:r w:rsidR="006427BC">
        <w:rPr>
          <w:rFonts w:ascii="Arial" w:hAnsi="Arial" w:cs="Arial"/>
        </w:rPr>
        <w:t>)</w:t>
      </w:r>
      <w:r w:rsidR="00FE0291" w:rsidRPr="006427BC">
        <w:rPr>
          <w:rFonts w:ascii="Arial" w:hAnsi="Arial" w:cs="Arial"/>
        </w:rPr>
        <w:t xml:space="preserve"> 08.00 óra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0527E9" w:rsidRDefault="000527E9" w:rsidP="002C000A">
      <w:pPr>
        <w:spacing w:before="120" w:after="120"/>
        <w:rPr>
          <w:rFonts w:ascii="Arial" w:hAnsi="Arial" w:cs="Arial"/>
          <w:b/>
          <w:i/>
          <w:u w:val="single"/>
        </w:rPr>
      </w:pPr>
    </w:p>
    <w:p w:rsidR="0021544D" w:rsidRPr="0021544D" w:rsidRDefault="0021544D" w:rsidP="0021544D">
      <w:pPr>
        <w:numPr>
          <w:ilvl w:val="0"/>
          <w:numId w:val="18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21544D">
        <w:rPr>
          <w:rFonts w:ascii="Arial" w:hAnsi="Arial" w:cs="Arial"/>
          <w:b/>
        </w:rPr>
        <w:t>Döntés a Képviselő-testület 2016. év I. félévi munka- és üléstervéről E – 1</w:t>
      </w:r>
    </w:p>
    <w:p w:rsidR="0021544D" w:rsidRPr="0021544D" w:rsidRDefault="0021544D" w:rsidP="0021544D">
      <w:pPr>
        <w:ind w:left="284"/>
        <w:contextualSpacing/>
        <w:jc w:val="both"/>
        <w:rPr>
          <w:rFonts w:ascii="Arial" w:hAnsi="Arial" w:cs="Arial"/>
        </w:rPr>
      </w:pPr>
      <w:r w:rsidRPr="0021544D">
        <w:rPr>
          <w:rFonts w:ascii="Arial" w:hAnsi="Arial" w:cs="Arial"/>
        </w:rPr>
        <w:t>Előterjesztő: Kiszelné Mohos Katalin polgármester</w:t>
      </w:r>
    </w:p>
    <w:p w:rsidR="0021544D" w:rsidRPr="0021544D" w:rsidRDefault="0021544D" w:rsidP="0021544D">
      <w:pPr>
        <w:ind w:left="284"/>
        <w:contextualSpacing/>
        <w:jc w:val="both"/>
        <w:rPr>
          <w:rFonts w:ascii="Arial" w:hAnsi="Arial" w:cs="Arial"/>
        </w:rPr>
      </w:pPr>
      <w:r w:rsidRPr="0021544D">
        <w:rPr>
          <w:rFonts w:ascii="Arial" w:hAnsi="Arial" w:cs="Arial"/>
        </w:rPr>
        <w:t>Előadó: Papp István jegyző</w:t>
      </w:r>
    </w:p>
    <w:p w:rsidR="0021544D" w:rsidRDefault="0021544D" w:rsidP="0021544D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  <w:r w:rsidRPr="0021544D">
        <w:rPr>
          <w:rFonts w:ascii="Arial" w:hAnsi="Arial" w:cs="Arial"/>
          <w:u w:val="single"/>
        </w:rPr>
        <w:t>Tárgyalja: EÜB, OKB, PB, ÜB</w:t>
      </w:r>
    </w:p>
    <w:p w:rsidR="00706C58" w:rsidRDefault="00706C58" w:rsidP="0021544D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706C58" w:rsidRDefault="00706C58" w:rsidP="00FC66F4">
      <w:pPr>
        <w:pStyle w:val="Listaszerbekezds"/>
        <w:numPr>
          <w:ilvl w:val="0"/>
          <w:numId w:val="18"/>
        </w:numPr>
        <w:spacing w:after="2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706C58">
        <w:rPr>
          <w:rFonts w:ascii="Arial" w:hAnsi="Arial" w:cs="Arial"/>
          <w:b/>
          <w:sz w:val="24"/>
          <w:szCs w:val="24"/>
          <w:lang w:eastAsia="hu-HU"/>
        </w:rPr>
        <w:t xml:space="preserve">Tájékoztató a </w:t>
      </w:r>
      <w:r w:rsidR="00FC66F4">
        <w:rPr>
          <w:rFonts w:ascii="Arial" w:hAnsi="Arial" w:cs="Arial"/>
          <w:b/>
          <w:sz w:val="24"/>
          <w:szCs w:val="24"/>
          <w:lang w:eastAsia="hu-HU"/>
        </w:rPr>
        <w:t>képviselői</w:t>
      </w:r>
      <w:bookmarkStart w:id="0" w:name="_GoBack"/>
      <w:bookmarkEnd w:id="0"/>
      <w:r w:rsidRPr="00706C58">
        <w:rPr>
          <w:rFonts w:ascii="Arial" w:hAnsi="Arial" w:cs="Arial"/>
          <w:b/>
          <w:sz w:val="24"/>
          <w:szCs w:val="24"/>
          <w:lang w:eastAsia="hu-HU"/>
        </w:rPr>
        <w:t xml:space="preserve"> vagyonnyilatkozatokról</w:t>
      </w:r>
    </w:p>
    <w:p w:rsidR="00706C58" w:rsidRPr="00706C58" w:rsidRDefault="00706C58" w:rsidP="00706C58">
      <w:pPr>
        <w:pStyle w:val="Listaszerbekezds"/>
        <w:spacing w:after="240"/>
        <w:ind w:left="284"/>
        <w:contextualSpacing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21544D">
        <w:rPr>
          <w:rFonts w:ascii="Arial" w:hAnsi="Arial" w:cs="Arial"/>
          <w:sz w:val="24"/>
          <w:szCs w:val="24"/>
        </w:rPr>
        <w:t xml:space="preserve">Előterjesztő: </w:t>
      </w:r>
      <w:r>
        <w:rPr>
          <w:rFonts w:ascii="Arial" w:hAnsi="Arial" w:cs="Arial"/>
          <w:sz w:val="24"/>
          <w:szCs w:val="24"/>
        </w:rPr>
        <w:t>Bánóczi Margit ÜB elnök</w:t>
      </w:r>
    </w:p>
    <w:p w:rsidR="0021544D" w:rsidRPr="0021544D" w:rsidRDefault="0021544D" w:rsidP="0021544D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0D34A2" w:rsidRPr="000D34A2" w:rsidRDefault="000D34A2" w:rsidP="000D34A2">
      <w:pPr>
        <w:ind w:left="720"/>
        <w:contextualSpacing/>
        <w:jc w:val="both"/>
        <w:rPr>
          <w:rFonts w:ascii="Arial" w:hAnsi="Arial" w:cs="Arial"/>
        </w:rPr>
      </w:pPr>
    </w:p>
    <w:p w:rsidR="00DD0B2B" w:rsidRDefault="00BF3FF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427BC">
        <w:rPr>
          <w:rFonts w:ascii="Arial" w:hAnsi="Arial" w:cs="Arial"/>
        </w:rPr>
        <w:t>agykovácsi, 2016. január 21</w:t>
      </w:r>
      <w:r w:rsidR="00FE0291"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6427BC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</w:t>
      </w:r>
      <w:r w:rsidR="00FE0291">
        <w:rPr>
          <w:rFonts w:ascii="Arial" w:hAnsi="Arial" w:cs="Arial"/>
        </w:rPr>
        <w:t xml:space="preserve">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66F4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3071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66F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5</cp:revision>
  <cp:lastPrinted>2015-03-13T07:48:00Z</cp:lastPrinted>
  <dcterms:created xsi:type="dcterms:W3CDTF">2016-01-19T10:58:00Z</dcterms:created>
  <dcterms:modified xsi:type="dcterms:W3CDTF">2016-01-21T07:54:00Z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